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BE9" w:rsidRDefault="00D8429D">
      <w:r>
        <w:rPr>
          <w:noProof/>
          <w:lang w:eastAsia="ru-RU"/>
        </w:rPr>
        <w:drawing>
          <wp:anchor distT="0" distB="0" distL="114300" distR="114300" simplePos="0" relativeHeight="251658240" behindDoc="0" locked="0" layoutInCell="1" allowOverlap="1">
            <wp:simplePos x="0" y="0"/>
            <wp:positionH relativeFrom="margin">
              <wp:posOffset>-1148080</wp:posOffset>
            </wp:positionH>
            <wp:positionV relativeFrom="margin">
              <wp:posOffset>-720090</wp:posOffset>
            </wp:positionV>
            <wp:extent cx="7665720" cy="10689590"/>
            <wp:effectExtent l="19050" t="0" r="0" b="0"/>
            <wp:wrapSquare wrapText="bothSides"/>
            <wp:docPr id="2" name="Рисунок 2" descr="E:\БИБЛИОГРАФИЯ\Алкайдарова 2023\2024 Плановая продукция\Обложка дайджест Тажибае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БИБЛИОГРАФИЯ\Алкайдарова 2023\2024 Плановая продукция\Обложка дайджест Тажибаев.png"/>
                    <pic:cNvPicPr>
                      <a:picLocks noChangeAspect="1" noChangeArrowheads="1"/>
                    </pic:cNvPicPr>
                  </pic:nvPicPr>
                  <pic:blipFill>
                    <a:blip r:embed="rId8" cstate="print"/>
                    <a:srcRect/>
                    <a:stretch>
                      <a:fillRect/>
                    </a:stretch>
                  </pic:blipFill>
                  <pic:spPr bwMode="auto">
                    <a:xfrm>
                      <a:off x="0" y="0"/>
                      <a:ext cx="7665720" cy="10689590"/>
                    </a:xfrm>
                    <a:prstGeom prst="rect">
                      <a:avLst/>
                    </a:prstGeom>
                    <a:noFill/>
                    <a:ln w="9525">
                      <a:noFill/>
                      <a:miter lim="800000"/>
                      <a:headEnd/>
                      <a:tailEnd/>
                    </a:ln>
                  </pic:spPr>
                </pic:pic>
              </a:graphicData>
            </a:graphic>
          </wp:anchor>
        </w:drawing>
      </w:r>
    </w:p>
    <w:p w:rsidR="00732BE9" w:rsidRDefault="00732BE9"/>
    <w:p w:rsidR="00D8429D" w:rsidRDefault="00D8429D" w:rsidP="00D8429D">
      <w:pPr>
        <w:spacing w:line="276" w:lineRule="auto"/>
        <w:jc w:val="left"/>
        <w:rPr>
          <w:rFonts w:ascii="Times New Roman" w:hAnsi="Times New Roman" w:cs="Times New Roman"/>
          <w:sz w:val="28"/>
          <w:lang w:val="kk-KZ"/>
        </w:rPr>
      </w:pPr>
      <w:r w:rsidRPr="00361765">
        <w:rPr>
          <w:rFonts w:ascii="Times New Roman" w:hAnsi="Times New Roman" w:cs="Times New Roman"/>
          <w:sz w:val="28"/>
        </w:rPr>
        <w:t>83.3</w:t>
      </w:r>
    </w:p>
    <w:p w:rsidR="00D8429D" w:rsidRPr="00361765" w:rsidRDefault="00D8429D" w:rsidP="00D8429D">
      <w:pPr>
        <w:spacing w:line="276" w:lineRule="auto"/>
        <w:jc w:val="left"/>
        <w:rPr>
          <w:rFonts w:ascii="Times New Roman" w:hAnsi="Times New Roman" w:cs="Times New Roman"/>
          <w:sz w:val="28"/>
          <w:lang w:val="kk-KZ"/>
        </w:rPr>
      </w:pPr>
      <w:r>
        <w:rPr>
          <w:rFonts w:ascii="Times New Roman" w:hAnsi="Times New Roman" w:cs="Times New Roman"/>
          <w:sz w:val="28"/>
          <w:lang w:val="kk-KZ"/>
        </w:rPr>
        <w:t>С93</w:t>
      </w:r>
    </w:p>
    <w:p w:rsidR="00732BE9" w:rsidRDefault="00732BE9"/>
    <w:p w:rsidR="00732BE9" w:rsidRDefault="00732BE9"/>
    <w:p w:rsidR="00732BE9" w:rsidRDefault="00732BE9"/>
    <w:p w:rsidR="00732BE9" w:rsidRDefault="00732BE9"/>
    <w:p w:rsidR="00732BE9" w:rsidRDefault="00732BE9">
      <w:pPr>
        <w:rPr>
          <w:lang w:val="kk-KZ"/>
        </w:rPr>
      </w:pPr>
    </w:p>
    <w:p w:rsidR="00424E63" w:rsidRDefault="00424E63">
      <w:pPr>
        <w:rPr>
          <w:lang w:val="kk-KZ"/>
        </w:rPr>
      </w:pPr>
    </w:p>
    <w:p w:rsidR="00424E63" w:rsidRDefault="00424E63">
      <w:pPr>
        <w:rPr>
          <w:lang w:val="kk-KZ"/>
        </w:rPr>
      </w:pPr>
    </w:p>
    <w:p w:rsidR="00424E63" w:rsidRDefault="00424E63">
      <w:pPr>
        <w:rPr>
          <w:lang w:val="kk-KZ"/>
        </w:rPr>
      </w:pPr>
    </w:p>
    <w:p w:rsidR="00424E63" w:rsidRDefault="00424E63">
      <w:pPr>
        <w:rPr>
          <w:lang w:val="kk-KZ"/>
        </w:rPr>
      </w:pPr>
    </w:p>
    <w:p w:rsidR="00424E63" w:rsidRDefault="00424E63">
      <w:pPr>
        <w:rPr>
          <w:lang w:val="kk-KZ"/>
        </w:rPr>
      </w:pPr>
    </w:p>
    <w:p w:rsidR="00424E63" w:rsidRDefault="00424E63">
      <w:pPr>
        <w:rPr>
          <w:lang w:val="kk-KZ"/>
        </w:rPr>
      </w:pPr>
    </w:p>
    <w:p w:rsidR="00424E63" w:rsidRDefault="00424E63">
      <w:pPr>
        <w:rPr>
          <w:lang w:val="kk-KZ"/>
        </w:rPr>
      </w:pPr>
    </w:p>
    <w:p w:rsidR="00424E63" w:rsidRDefault="00424E63">
      <w:pPr>
        <w:rPr>
          <w:lang w:val="kk-KZ"/>
        </w:rPr>
      </w:pPr>
    </w:p>
    <w:p w:rsidR="0077005F" w:rsidRPr="002B2BED" w:rsidRDefault="0077005F">
      <w:pPr>
        <w:rPr>
          <w:lang w:val="kk-KZ"/>
        </w:rPr>
      </w:pPr>
    </w:p>
    <w:p w:rsidR="00D8429D" w:rsidRDefault="00D8429D"/>
    <w:p w:rsidR="00D8429D" w:rsidRPr="008C1DD2" w:rsidRDefault="00D8429D" w:rsidP="005968B4">
      <w:pPr>
        <w:ind w:firstLine="708"/>
        <w:rPr>
          <w:rFonts w:ascii="Times New Roman" w:hAnsi="Times New Roman" w:cs="Times New Roman"/>
          <w:sz w:val="28"/>
          <w:lang w:val="kk-KZ"/>
        </w:rPr>
      </w:pPr>
      <w:r w:rsidRPr="00071194">
        <w:rPr>
          <w:rFonts w:ascii="Times New Roman" w:hAnsi="Times New Roman" w:cs="Times New Roman"/>
          <w:b/>
          <w:sz w:val="28"/>
          <w:lang w:val="kk-KZ"/>
        </w:rPr>
        <w:t xml:space="preserve">Сыршыл, лирик, ақын : </w:t>
      </w:r>
      <w:r w:rsidR="00424E63" w:rsidRPr="00071194">
        <w:rPr>
          <w:rFonts w:ascii="Times New Roman" w:hAnsi="Times New Roman" w:cs="Times New Roman"/>
          <w:b/>
          <w:bCs/>
          <w:sz w:val="28"/>
          <w:lang w:val="kk-KZ"/>
        </w:rPr>
        <w:t>Әбділда</w:t>
      </w:r>
      <w:r w:rsidRPr="00071194">
        <w:rPr>
          <w:rFonts w:ascii="Times New Roman" w:hAnsi="Times New Roman" w:cs="Times New Roman"/>
          <w:b/>
          <w:bCs/>
          <w:sz w:val="28"/>
          <w:lang w:val="kk-KZ"/>
        </w:rPr>
        <w:t> Тәжібаевтың туғанына 115 жыл</w:t>
      </w:r>
      <w:r w:rsidRPr="005968B4">
        <w:rPr>
          <w:rFonts w:ascii="Times New Roman" w:hAnsi="Times New Roman" w:cs="Times New Roman"/>
          <w:bCs/>
          <w:sz w:val="28"/>
          <w:lang w:val="kk-KZ"/>
        </w:rPr>
        <w:t xml:space="preserve"> : дайджест /  И. Шу</w:t>
      </w:r>
      <w:r w:rsidR="005968B4">
        <w:rPr>
          <w:rFonts w:ascii="Times New Roman" w:hAnsi="Times New Roman" w:cs="Times New Roman"/>
          <w:bCs/>
          <w:sz w:val="28"/>
          <w:lang w:val="kk-KZ"/>
        </w:rPr>
        <w:t>хов атындағы</w:t>
      </w:r>
      <w:r w:rsidRPr="005968B4">
        <w:rPr>
          <w:rFonts w:ascii="Times New Roman" w:hAnsi="Times New Roman" w:cs="Times New Roman"/>
          <w:bCs/>
          <w:sz w:val="28"/>
          <w:lang w:val="kk-KZ"/>
        </w:rPr>
        <w:t xml:space="preserve"> ОҚК</w:t>
      </w:r>
      <w:r w:rsidR="005968B4" w:rsidRPr="005968B4">
        <w:rPr>
          <w:rFonts w:ascii="Times New Roman" w:hAnsi="Times New Roman" w:cs="Times New Roman"/>
          <w:bCs/>
          <w:sz w:val="28"/>
          <w:lang w:val="kk-KZ"/>
        </w:rPr>
        <w:t xml:space="preserve"> ; құрастырылған Г. Алкайдарова .– Петропавл : И. Шу</w:t>
      </w:r>
      <w:r w:rsidR="005968B4">
        <w:rPr>
          <w:rFonts w:ascii="Times New Roman" w:hAnsi="Times New Roman" w:cs="Times New Roman"/>
          <w:bCs/>
          <w:sz w:val="28"/>
          <w:lang w:val="kk-KZ"/>
        </w:rPr>
        <w:t>хов атындағы</w:t>
      </w:r>
      <w:r w:rsidR="005968B4" w:rsidRPr="005968B4">
        <w:rPr>
          <w:rFonts w:ascii="Times New Roman" w:hAnsi="Times New Roman" w:cs="Times New Roman"/>
          <w:bCs/>
          <w:sz w:val="28"/>
          <w:lang w:val="kk-KZ"/>
        </w:rPr>
        <w:t xml:space="preserve"> ОҚК , 2024 .– </w:t>
      </w:r>
      <w:r w:rsidR="00CF23B6">
        <w:rPr>
          <w:rFonts w:ascii="Times New Roman" w:hAnsi="Times New Roman" w:cs="Times New Roman"/>
          <w:bCs/>
          <w:sz w:val="28"/>
          <w:lang w:val="kk-KZ"/>
        </w:rPr>
        <w:t xml:space="preserve">63 </w:t>
      </w:r>
      <w:r w:rsidR="005968B4" w:rsidRPr="005968B4">
        <w:rPr>
          <w:rFonts w:ascii="Times New Roman" w:hAnsi="Times New Roman" w:cs="Times New Roman"/>
          <w:bCs/>
          <w:sz w:val="28"/>
          <w:lang w:val="kk-KZ"/>
        </w:rPr>
        <w:t>с.</w:t>
      </w:r>
    </w:p>
    <w:p w:rsidR="00D8429D" w:rsidRPr="008C1DD2" w:rsidRDefault="00D8429D">
      <w:pPr>
        <w:rPr>
          <w:sz w:val="24"/>
          <w:lang w:val="kk-KZ"/>
        </w:rPr>
      </w:pPr>
    </w:p>
    <w:p w:rsidR="00D8429D" w:rsidRPr="008C1DD2" w:rsidRDefault="00D8429D">
      <w:pPr>
        <w:rPr>
          <w:lang w:val="kk-KZ"/>
        </w:rPr>
      </w:pPr>
    </w:p>
    <w:p w:rsidR="008C1DD2" w:rsidRDefault="00424E63" w:rsidP="00424E63">
      <w:pPr>
        <w:spacing w:line="276" w:lineRule="auto"/>
        <w:ind w:firstLine="708"/>
        <w:rPr>
          <w:rFonts w:ascii="Times New Roman" w:hAnsi="Times New Roman" w:cs="Times New Roman"/>
          <w:sz w:val="28"/>
          <w:lang w:val="kk-KZ"/>
        </w:rPr>
      </w:pPr>
      <w:r w:rsidRPr="00424E63">
        <w:rPr>
          <w:rFonts w:ascii="Times New Roman" w:hAnsi="Times New Roman" w:cs="Times New Roman"/>
          <w:sz w:val="28"/>
          <w:lang w:val="kk-KZ"/>
        </w:rPr>
        <w:t xml:space="preserve">Библиографиялық дайджест қазақ ақыны және драматургі, филология ғылымдарының докторы, профессор, Қазақ КСР Халық жазушысы Әбділда Тәжібаевтың өмірі мен шығармашылығына арналған. </w:t>
      </w:r>
    </w:p>
    <w:p w:rsidR="00D8429D" w:rsidRPr="00361765" w:rsidRDefault="00424E63" w:rsidP="00424E63">
      <w:pPr>
        <w:spacing w:line="276" w:lineRule="auto"/>
        <w:ind w:firstLine="708"/>
        <w:rPr>
          <w:rFonts w:ascii="Times New Roman" w:hAnsi="Times New Roman" w:cs="Times New Roman"/>
          <w:sz w:val="28"/>
          <w:lang w:val="kk-KZ"/>
        </w:rPr>
      </w:pPr>
      <w:r w:rsidRPr="00424E63">
        <w:rPr>
          <w:rFonts w:ascii="Times New Roman" w:hAnsi="Times New Roman" w:cs="Times New Roman"/>
          <w:sz w:val="28"/>
          <w:lang w:val="kk-KZ"/>
        </w:rPr>
        <w:t>Оқу құралы кітапхана қызметкерлеріне, оқытушыларға, әдебиеттанушыларға, студенттерге, оқушыларға, қазақ әдебиетіне қызығушылық танытқандардың барлығына арналған.</w:t>
      </w:r>
    </w:p>
    <w:p w:rsidR="00D8429D" w:rsidRPr="00361765" w:rsidRDefault="00D8429D" w:rsidP="00D8429D">
      <w:pPr>
        <w:spacing w:line="276" w:lineRule="auto"/>
        <w:jc w:val="left"/>
        <w:rPr>
          <w:rFonts w:ascii="Times New Roman" w:hAnsi="Times New Roman" w:cs="Times New Roman"/>
          <w:sz w:val="28"/>
          <w:lang w:val="kk-KZ"/>
        </w:rPr>
      </w:pPr>
    </w:p>
    <w:p w:rsidR="00D8429D" w:rsidRPr="00361765" w:rsidRDefault="00D8429D" w:rsidP="00D8429D">
      <w:pPr>
        <w:spacing w:line="276" w:lineRule="auto"/>
        <w:jc w:val="left"/>
        <w:rPr>
          <w:rFonts w:ascii="Times New Roman" w:hAnsi="Times New Roman" w:cs="Times New Roman"/>
          <w:sz w:val="28"/>
          <w:lang w:val="kk-KZ"/>
        </w:rPr>
      </w:pPr>
    </w:p>
    <w:p w:rsidR="00D8429D" w:rsidRDefault="00D8429D" w:rsidP="00D8429D">
      <w:pPr>
        <w:spacing w:line="276" w:lineRule="auto"/>
        <w:jc w:val="left"/>
        <w:rPr>
          <w:rFonts w:ascii="Times New Roman" w:hAnsi="Times New Roman" w:cs="Times New Roman"/>
          <w:sz w:val="28"/>
          <w:lang w:val="kk-KZ"/>
        </w:rPr>
      </w:pPr>
    </w:p>
    <w:p w:rsidR="00D8429D" w:rsidRDefault="00D8429D" w:rsidP="00D8429D">
      <w:pPr>
        <w:spacing w:line="276" w:lineRule="auto"/>
        <w:jc w:val="left"/>
        <w:rPr>
          <w:rFonts w:ascii="Times New Roman" w:hAnsi="Times New Roman" w:cs="Times New Roman"/>
          <w:sz w:val="28"/>
          <w:lang w:val="kk-KZ"/>
        </w:rPr>
      </w:pPr>
    </w:p>
    <w:p w:rsidR="00D8429D" w:rsidRDefault="00D8429D" w:rsidP="00D8429D">
      <w:pPr>
        <w:spacing w:line="276" w:lineRule="auto"/>
        <w:jc w:val="left"/>
        <w:rPr>
          <w:rFonts w:ascii="Times New Roman" w:hAnsi="Times New Roman" w:cs="Times New Roman"/>
          <w:sz w:val="28"/>
          <w:lang w:val="kk-KZ"/>
        </w:rPr>
      </w:pPr>
    </w:p>
    <w:p w:rsidR="00D8429D" w:rsidRDefault="00D8429D" w:rsidP="00D8429D">
      <w:pPr>
        <w:spacing w:line="276" w:lineRule="auto"/>
        <w:jc w:val="left"/>
        <w:rPr>
          <w:rFonts w:ascii="Times New Roman" w:hAnsi="Times New Roman" w:cs="Times New Roman"/>
          <w:sz w:val="28"/>
          <w:lang w:val="kk-KZ"/>
        </w:rPr>
      </w:pPr>
    </w:p>
    <w:p w:rsidR="00D8429D" w:rsidRDefault="00D8429D" w:rsidP="00D8429D">
      <w:pPr>
        <w:spacing w:line="276" w:lineRule="auto"/>
        <w:jc w:val="left"/>
        <w:rPr>
          <w:rFonts w:ascii="Times New Roman" w:hAnsi="Times New Roman" w:cs="Times New Roman"/>
          <w:sz w:val="28"/>
          <w:lang w:val="kk-KZ"/>
        </w:rPr>
      </w:pPr>
    </w:p>
    <w:p w:rsidR="00424E63" w:rsidRDefault="00424E63" w:rsidP="00D8429D">
      <w:pPr>
        <w:spacing w:line="276" w:lineRule="auto"/>
        <w:jc w:val="left"/>
        <w:rPr>
          <w:rFonts w:ascii="Times New Roman" w:hAnsi="Times New Roman" w:cs="Times New Roman"/>
          <w:sz w:val="28"/>
          <w:lang w:val="kk-KZ"/>
        </w:rPr>
      </w:pPr>
    </w:p>
    <w:p w:rsidR="00D8429D" w:rsidRDefault="00D8429D" w:rsidP="00D8429D">
      <w:pPr>
        <w:spacing w:line="276" w:lineRule="auto"/>
        <w:jc w:val="left"/>
        <w:rPr>
          <w:rFonts w:ascii="Times New Roman" w:hAnsi="Times New Roman" w:cs="Times New Roman"/>
          <w:sz w:val="28"/>
          <w:lang w:val="kk-KZ"/>
        </w:rPr>
      </w:pPr>
    </w:p>
    <w:p w:rsidR="00D8429D" w:rsidRPr="00361765" w:rsidRDefault="00D8429D" w:rsidP="00D8429D">
      <w:pPr>
        <w:spacing w:line="276" w:lineRule="auto"/>
        <w:jc w:val="left"/>
        <w:rPr>
          <w:rFonts w:ascii="Times New Roman" w:hAnsi="Times New Roman" w:cs="Times New Roman"/>
          <w:sz w:val="28"/>
          <w:lang w:val="kk-KZ"/>
        </w:rPr>
      </w:pPr>
    </w:p>
    <w:p w:rsidR="00D8429D" w:rsidRPr="00361765" w:rsidRDefault="00D8429D" w:rsidP="00D8429D">
      <w:pPr>
        <w:spacing w:line="276" w:lineRule="auto"/>
        <w:jc w:val="left"/>
        <w:rPr>
          <w:rFonts w:ascii="Times New Roman" w:hAnsi="Times New Roman" w:cs="Times New Roman"/>
          <w:sz w:val="28"/>
          <w:lang w:val="kk-KZ"/>
        </w:rPr>
      </w:pPr>
    </w:p>
    <w:p w:rsidR="00D8429D" w:rsidRPr="00361765" w:rsidRDefault="00D8429D" w:rsidP="00D8429D">
      <w:pPr>
        <w:spacing w:line="276" w:lineRule="auto"/>
        <w:jc w:val="left"/>
        <w:rPr>
          <w:rFonts w:ascii="Times New Roman" w:hAnsi="Times New Roman" w:cs="Times New Roman"/>
          <w:sz w:val="28"/>
          <w:lang w:val="kk-KZ"/>
        </w:rPr>
      </w:pPr>
    </w:p>
    <w:p w:rsidR="00D8429D" w:rsidRDefault="00D8429D" w:rsidP="00424E63">
      <w:pPr>
        <w:jc w:val="right"/>
        <w:rPr>
          <w:rFonts w:ascii="Times New Roman" w:hAnsi="Times New Roman" w:cs="Times New Roman"/>
          <w:sz w:val="28"/>
          <w:szCs w:val="28"/>
          <w:lang w:val="kk-KZ"/>
        </w:rPr>
      </w:pPr>
      <w:r w:rsidRPr="00D8429D">
        <w:rPr>
          <w:rFonts w:ascii="Times New Roman" w:hAnsi="Times New Roman" w:cs="Times New Roman"/>
          <w:sz w:val="28"/>
          <w:szCs w:val="28"/>
        </w:rPr>
        <w:sym w:font="Symbol" w:char="F0D3"/>
      </w:r>
      <w:r w:rsidRPr="00D8429D">
        <w:rPr>
          <w:rFonts w:ascii="Times New Roman" w:hAnsi="Times New Roman" w:cs="Times New Roman"/>
          <w:sz w:val="28"/>
          <w:szCs w:val="28"/>
          <w:lang w:val="kk-KZ"/>
        </w:rPr>
        <w:t xml:space="preserve"> И. Шухов ат. ОҚК, 2024</w:t>
      </w:r>
    </w:p>
    <w:p w:rsidR="00424E63" w:rsidRPr="00424E63" w:rsidRDefault="00424E63" w:rsidP="00424E63">
      <w:pPr>
        <w:jc w:val="right"/>
        <w:rPr>
          <w:rFonts w:ascii="Times New Roman" w:hAnsi="Times New Roman" w:cs="Times New Roman"/>
          <w:sz w:val="28"/>
          <w:szCs w:val="28"/>
          <w:lang w:val="kk-KZ"/>
        </w:rPr>
      </w:pPr>
    </w:p>
    <w:p w:rsidR="002B2BED" w:rsidRDefault="002B2BED" w:rsidP="00BA45E7">
      <w:pPr>
        <w:jc w:val="center"/>
        <w:rPr>
          <w:rFonts w:ascii="Times New Roman" w:hAnsi="Times New Roman" w:cs="Times New Roman"/>
          <w:b/>
          <w:sz w:val="28"/>
          <w:szCs w:val="28"/>
          <w:lang w:val="kk-KZ"/>
        </w:rPr>
      </w:pPr>
    </w:p>
    <w:p w:rsidR="00D8429D" w:rsidRPr="00BA45E7" w:rsidRDefault="005968B4" w:rsidP="00BA45E7">
      <w:pPr>
        <w:jc w:val="center"/>
        <w:rPr>
          <w:rFonts w:ascii="Times New Roman" w:hAnsi="Times New Roman" w:cs="Times New Roman"/>
          <w:b/>
          <w:sz w:val="28"/>
          <w:szCs w:val="28"/>
          <w:lang w:val="kk-KZ"/>
        </w:rPr>
      </w:pPr>
      <w:r w:rsidRPr="00EC6581">
        <w:rPr>
          <w:rFonts w:ascii="Times New Roman" w:hAnsi="Times New Roman" w:cs="Times New Roman"/>
          <w:b/>
          <w:sz w:val="28"/>
          <w:szCs w:val="28"/>
          <w:lang w:val="kk-KZ"/>
        </w:rPr>
        <w:lastRenderedPageBreak/>
        <w:t>АЛҒЫ СӨЗ</w:t>
      </w:r>
    </w:p>
    <w:p w:rsidR="00D8429D" w:rsidRPr="00B31F59" w:rsidRDefault="00B31F59" w:rsidP="00B31F59">
      <w:pPr>
        <w:ind w:firstLine="708"/>
        <w:rPr>
          <w:rFonts w:ascii="Times New Roman" w:hAnsi="Times New Roman" w:cs="Times New Roman"/>
          <w:sz w:val="28"/>
          <w:lang w:val="kk-KZ"/>
        </w:rPr>
      </w:pPr>
      <w:r w:rsidRPr="00B31F59">
        <w:rPr>
          <w:rFonts w:ascii="Times New Roman" w:hAnsi="Times New Roman" w:cs="Times New Roman"/>
          <w:sz w:val="28"/>
          <w:lang w:val="kk-KZ"/>
        </w:rPr>
        <w:t>Әбділдә Тәжібаев </w:t>
      </w:r>
      <w:r>
        <w:rPr>
          <w:rFonts w:ascii="Times New Roman" w:hAnsi="Times New Roman" w:cs="Times New Roman"/>
          <w:sz w:val="28"/>
          <w:lang w:val="kk-KZ"/>
        </w:rPr>
        <w:t xml:space="preserve">– </w:t>
      </w:r>
      <w:r w:rsidRPr="00B31F59">
        <w:rPr>
          <w:rFonts w:ascii="Times New Roman" w:hAnsi="Times New Roman" w:cs="Times New Roman"/>
          <w:sz w:val="28"/>
          <w:lang w:val="kk-KZ"/>
        </w:rPr>
        <w:t>көрнекті ақын, драматург, әдебиет, театр зерттеушісі, филология ғылымдарының докторы, профессор, қоғам қайраткері, Қазақстанның Халық жазушысы, Қазақстанның Мемлекеттік сыйлығының лауреаты.</w:t>
      </w:r>
    </w:p>
    <w:p w:rsidR="00BA45E7" w:rsidRPr="00BA45E7" w:rsidRDefault="00BA45E7" w:rsidP="00BA45E7">
      <w:pPr>
        <w:ind w:firstLine="708"/>
        <w:rPr>
          <w:rFonts w:ascii="Times New Roman" w:hAnsi="Times New Roman" w:cs="Times New Roman"/>
          <w:sz w:val="28"/>
          <w:lang w:val="kk-KZ"/>
        </w:rPr>
      </w:pPr>
      <w:r w:rsidRPr="00BA45E7">
        <w:rPr>
          <w:rFonts w:ascii="Times New Roman" w:hAnsi="Times New Roman" w:cs="Times New Roman"/>
          <w:sz w:val="28"/>
          <w:lang w:val="kk-KZ"/>
        </w:rPr>
        <w:t>Көптеген жылдар бойы Әбділда Тәжібаев поэзия, драматургия, әдебиеттану саласында жемісті еңбек етті. Қазақ әдебиетінің дамуы мен қалыптасуына зор үлес қосты. Ол Жұмағали Саин, Қажым Жұмалиев,Таир Жароков секілді әдебиет қайраткерлерімен құрдас еді.</w:t>
      </w:r>
    </w:p>
    <w:p w:rsidR="00BA45E7" w:rsidRPr="00BA45E7" w:rsidRDefault="00BA45E7" w:rsidP="00BA45E7">
      <w:pPr>
        <w:ind w:firstLine="708"/>
        <w:rPr>
          <w:rFonts w:ascii="Times New Roman" w:hAnsi="Times New Roman" w:cs="Times New Roman"/>
          <w:sz w:val="28"/>
          <w:lang w:val="kk-KZ"/>
        </w:rPr>
      </w:pPr>
      <w:r w:rsidRPr="00BA45E7">
        <w:rPr>
          <w:rFonts w:ascii="Times New Roman" w:hAnsi="Times New Roman" w:cs="Times New Roman"/>
          <w:sz w:val="28"/>
          <w:lang w:val="kk-KZ"/>
        </w:rPr>
        <w:t>Ә.Тәжібаевтың шығармашылығы қазақ әдебиетін биікке көтерді. Жас ақынның алғашқы өлеңдерін оқыған М. Әуезов көркемдік ерекшеліктерін байқаған. Расында да, сол кездердің өзінде ақын шын көңілден өлең жырларын жаза отырып , қазақтың қалыптасқан дәстүрлі лирикалық өлең жолдарын қолдана білді.</w:t>
      </w:r>
    </w:p>
    <w:p w:rsidR="00A527EC" w:rsidRDefault="00BA45E7" w:rsidP="00BA45E7">
      <w:pPr>
        <w:ind w:firstLine="708"/>
        <w:rPr>
          <w:rFonts w:ascii="Times New Roman" w:hAnsi="Times New Roman" w:cs="Times New Roman"/>
          <w:sz w:val="28"/>
          <w:lang w:val="kk-KZ"/>
        </w:rPr>
      </w:pPr>
      <w:r w:rsidRPr="00BA45E7">
        <w:rPr>
          <w:rFonts w:ascii="Times New Roman" w:hAnsi="Times New Roman" w:cs="Times New Roman"/>
          <w:sz w:val="28"/>
          <w:lang w:val="kk-KZ"/>
        </w:rPr>
        <w:t>Қай елді, қай жерді жырласа да, оның өткені мен бүгінгісі жайында, ақын реалистік қалыптан танбауымен бірге, нағыз қазақ ақынның қалпынан айнымай отырады.</w:t>
      </w:r>
      <w:r>
        <w:rPr>
          <w:rFonts w:ascii="Times New Roman" w:hAnsi="Times New Roman" w:cs="Times New Roman"/>
          <w:sz w:val="28"/>
          <w:lang w:val="kk-KZ"/>
        </w:rPr>
        <w:t xml:space="preserve">  </w:t>
      </w:r>
      <w:r w:rsidRPr="008C1DD2">
        <w:rPr>
          <w:rFonts w:ascii="Times New Roman" w:hAnsi="Times New Roman" w:cs="Times New Roman"/>
          <w:sz w:val="28"/>
          <w:lang w:val="kk-KZ"/>
        </w:rPr>
        <w:t>Ә.Тәжібаевтің өлең-жырларының қайнар көзі – туған жер.</w:t>
      </w:r>
      <w:r w:rsidR="00A527EC">
        <w:rPr>
          <w:rFonts w:ascii="Times New Roman" w:hAnsi="Times New Roman" w:cs="Times New Roman"/>
          <w:sz w:val="28"/>
          <w:lang w:val="kk-KZ"/>
        </w:rPr>
        <w:t xml:space="preserve"> </w:t>
      </w:r>
    </w:p>
    <w:p w:rsidR="00BA45E7" w:rsidRPr="00BA45E7" w:rsidRDefault="00A527EC" w:rsidP="00BA45E7">
      <w:pPr>
        <w:ind w:firstLine="708"/>
        <w:rPr>
          <w:rFonts w:ascii="Times New Roman" w:hAnsi="Times New Roman" w:cs="Times New Roman"/>
          <w:sz w:val="28"/>
          <w:lang w:val="kk-KZ"/>
        </w:rPr>
      </w:pPr>
      <w:r w:rsidRPr="00A527EC">
        <w:rPr>
          <w:rFonts w:ascii="Times New Roman" w:hAnsi="Times New Roman" w:cs="Times New Roman"/>
          <w:sz w:val="28"/>
          <w:lang w:val="kk-KZ"/>
        </w:rPr>
        <w:t>Дайджест Әбділда Тәжібаевтың туғанына 115 жыл толуына орай шығарылады және ақынның өмірі мен шығармашылығы туралы ақпаратты қамтиды. Ақпарат баспа БАҚ-тан және Интернет желісінің кеңістігінен алынған жарияланымдардың үзінділері түрінде ұсынылған, тақырыптар бойынша топтастырылған.</w:t>
      </w:r>
    </w:p>
    <w:p w:rsidR="00D8429D" w:rsidRPr="00B31F59" w:rsidRDefault="00D8429D" w:rsidP="00B31F59">
      <w:pPr>
        <w:rPr>
          <w:rFonts w:ascii="Times New Roman" w:hAnsi="Times New Roman" w:cs="Times New Roman"/>
          <w:sz w:val="28"/>
          <w:lang w:val="kk-KZ"/>
        </w:rPr>
      </w:pPr>
    </w:p>
    <w:p w:rsidR="00D8429D" w:rsidRPr="00B31F59" w:rsidRDefault="00D8429D" w:rsidP="00B31F59">
      <w:pPr>
        <w:rPr>
          <w:rFonts w:ascii="Times New Roman" w:hAnsi="Times New Roman" w:cs="Times New Roman"/>
          <w:sz w:val="28"/>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Pr="00D8429D" w:rsidRDefault="00D8429D">
      <w:pPr>
        <w:rPr>
          <w:lang w:val="kk-KZ"/>
        </w:rPr>
      </w:pPr>
    </w:p>
    <w:p w:rsidR="00D8429D" w:rsidRDefault="00D8429D">
      <w:pPr>
        <w:rPr>
          <w:lang w:val="kk-KZ"/>
        </w:rPr>
      </w:pPr>
    </w:p>
    <w:p w:rsidR="00B44561" w:rsidRDefault="00B44561">
      <w:pPr>
        <w:rPr>
          <w:lang w:val="kk-KZ"/>
        </w:rPr>
      </w:pPr>
    </w:p>
    <w:p w:rsidR="00BA45E7" w:rsidRPr="00D8429D" w:rsidRDefault="00BA45E7">
      <w:pPr>
        <w:rPr>
          <w:lang w:val="kk-KZ"/>
        </w:rPr>
      </w:pPr>
    </w:p>
    <w:p w:rsidR="00B31F59" w:rsidRPr="00B31F59" w:rsidRDefault="00B31F59" w:rsidP="00B31F59">
      <w:pPr>
        <w:jc w:val="center"/>
        <w:rPr>
          <w:rFonts w:ascii="Times New Roman" w:hAnsi="Times New Roman" w:cs="Times New Roman"/>
          <w:b/>
          <w:sz w:val="24"/>
          <w:lang w:val="kk-KZ"/>
        </w:rPr>
      </w:pPr>
      <w:r w:rsidRPr="00B31F59">
        <w:rPr>
          <w:rFonts w:ascii="Times New Roman" w:hAnsi="Times New Roman" w:cs="Times New Roman"/>
          <w:b/>
          <w:sz w:val="24"/>
          <w:lang w:val="kk-KZ"/>
        </w:rPr>
        <w:lastRenderedPageBreak/>
        <w:t>ӨМІРБАЯНЫ</w:t>
      </w:r>
    </w:p>
    <w:p w:rsidR="00B31F59" w:rsidRPr="00B31F59" w:rsidRDefault="00B31F59" w:rsidP="00B31F59">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BA45E7">
        <w:rPr>
          <w:rFonts w:ascii="Times New Roman" w:hAnsi="Times New Roman" w:cs="Times New Roman"/>
          <w:b/>
          <w:color w:val="212529"/>
          <w:sz w:val="28"/>
          <w:lang w:val="kk-KZ" w:eastAsia="ru-RU"/>
        </w:rPr>
        <w:t>Әбділдә Тәжібаев</w:t>
      </w:r>
      <w:r w:rsidRPr="00B31F59">
        <w:rPr>
          <w:rFonts w:ascii="Times New Roman" w:hAnsi="Times New Roman" w:cs="Times New Roman"/>
          <w:color w:val="212529"/>
          <w:sz w:val="28"/>
          <w:lang w:val="kk-KZ" w:eastAsia="ru-RU"/>
        </w:rPr>
        <w:t> </w:t>
      </w:r>
      <w:r w:rsidRPr="00B31F59">
        <w:rPr>
          <w:rFonts w:ascii="Times New Roman" w:eastAsia="Times New Roman" w:hAnsi="Times New Roman" w:cs="Times New Roman"/>
          <w:color w:val="212529"/>
          <w:sz w:val="36"/>
          <w:szCs w:val="24"/>
          <w:lang w:val="kk-KZ" w:eastAsia="ru-RU"/>
        </w:rPr>
        <w:t xml:space="preserve">– </w:t>
      </w:r>
      <w:r w:rsidRPr="00B31F59">
        <w:rPr>
          <w:rFonts w:ascii="Times New Roman" w:eastAsia="Times New Roman" w:hAnsi="Times New Roman" w:cs="Times New Roman"/>
          <w:color w:val="212529"/>
          <w:sz w:val="28"/>
          <w:szCs w:val="24"/>
          <w:lang w:val="kk-KZ" w:eastAsia="ru-RU"/>
        </w:rPr>
        <w:t>көрнекті ақын, драматург, әдебиет, театр зерттеушісі, филология ғылымдарының докторы, профессор, қоғам қайраткері, Қазақстанның Халық жазушысы, Қазақстанның Мемлекеттік сыйлығының лауреаты.</w:t>
      </w:r>
    </w:p>
    <w:p w:rsidR="00B31F59" w:rsidRPr="00B31F59" w:rsidRDefault="00B31F59" w:rsidP="00B31F59">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B31F59">
        <w:rPr>
          <w:rFonts w:ascii="Times New Roman" w:eastAsia="Times New Roman" w:hAnsi="Times New Roman" w:cs="Times New Roman"/>
          <w:color w:val="212529"/>
          <w:sz w:val="28"/>
          <w:szCs w:val="24"/>
          <w:lang w:val="kk-KZ" w:eastAsia="ru-RU"/>
        </w:rPr>
        <w:t>Ол 1909 жылы 4 ақпанда Ақмешітте (қазіргі Қызылорда қаласында) дүниеге келген. Қызылорда қаласындағы жетім балалар интернатында тәрбиеленіп, кейін Шымкенттегі жеті жылдық мектепте оқыған.</w:t>
      </w:r>
    </w:p>
    <w:p w:rsidR="00B31F59" w:rsidRPr="00B31F59" w:rsidRDefault="00B31F59" w:rsidP="00B31F59">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B31F59">
        <w:rPr>
          <w:rFonts w:ascii="Times New Roman" w:eastAsia="Times New Roman" w:hAnsi="Times New Roman" w:cs="Times New Roman"/>
          <w:color w:val="212529"/>
          <w:sz w:val="28"/>
          <w:szCs w:val="24"/>
          <w:lang w:val="kk-KZ" w:eastAsia="ru-RU"/>
        </w:rPr>
        <w:t>С.М.Киров атындағы Қазақ мемлекеттік университетін (әл-Фараби атындағы Қазақ Ұлттық университеті), Мәскеудегі М.Горький атындағы Әдебиет институты жанындағы жоғары әдеби курсты бітірген.</w:t>
      </w:r>
    </w:p>
    <w:p w:rsidR="00B31F59" w:rsidRPr="00B31F59" w:rsidRDefault="00B31F59" w:rsidP="00B31F59">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B31F59">
        <w:rPr>
          <w:rFonts w:ascii="Times New Roman" w:eastAsia="Times New Roman" w:hAnsi="Times New Roman" w:cs="Times New Roman"/>
          <w:color w:val="212529"/>
          <w:sz w:val="28"/>
          <w:szCs w:val="24"/>
          <w:lang w:val="kk-KZ" w:eastAsia="ru-RU"/>
        </w:rPr>
        <w:t>Еңбек жолын 1926-1928 жылдар аралығында «Еңбекші қазақ» (қазіргі «Егемен Қазақстан») газетінде пошта тасушы, содан кейін корректор болып бастаған. 1927 жылы «Жұмысшының гудогі» атты тұңғыш өлеңі «Жұмысшы» газетінде басылады. Әрі қарай өлеңдері </w:t>
      </w:r>
      <w:r w:rsidRPr="00B31F59">
        <w:rPr>
          <w:rFonts w:ascii="Times New Roman" w:eastAsia="Times New Roman" w:hAnsi="Times New Roman" w:cs="Times New Roman"/>
          <w:b/>
          <w:bCs/>
          <w:color w:val="212529"/>
          <w:sz w:val="28"/>
          <w:szCs w:val="24"/>
          <w:lang w:val="kk-KZ" w:eastAsia="ru-RU"/>
        </w:rPr>
        <w:t>«Жұмысшы» және «Еңбекші қазақ»</w:t>
      </w:r>
      <w:r w:rsidRPr="00B31F59">
        <w:rPr>
          <w:rFonts w:ascii="Times New Roman" w:eastAsia="Times New Roman" w:hAnsi="Times New Roman" w:cs="Times New Roman"/>
          <w:color w:val="212529"/>
          <w:sz w:val="28"/>
          <w:szCs w:val="24"/>
          <w:lang w:val="kk-KZ" w:eastAsia="ru-RU"/>
        </w:rPr>
        <w:t> газеттерінде шығып тұрған.</w:t>
      </w:r>
    </w:p>
    <w:p w:rsidR="00B31F59" w:rsidRPr="00B31F59" w:rsidRDefault="00B31F59" w:rsidP="00B31F59">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B31F59">
        <w:rPr>
          <w:rFonts w:ascii="Times New Roman" w:eastAsia="Times New Roman" w:hAnsi="Times New Roman" w:cs="Times New Roman"/>
          <w:color w:val="212529"/>
          <w:sz w:val="28"/>
          <w:szCs w:val="24"/>
          <w:lang w:val="kk-KZ" w:eastAsia="ru-RU"/>
        </w:rPr>
        <w:t>1932-1934 жылдары Қарсақбайдағы «Қызыл кенші», «Лениншіл жас» (қазіргі «Жас алаш») газеттерінде редактордың орынбасары қызметтерін атқарған. Жиырма бес жастағы Ә.Тәжібаев 1934 жылы Қазақстан Жазушылар одағының хатшылығына, ал 1939 жылы төрағалығына сайланған.</w:t>
      </w:r>
    </w:p>
    <w:p w:rsidR="00B31F59" w:rsidRPr="00B31F59" w:rsidRDefault="00B31F59" w:rsidP="00B31F59">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B31F59">
        <w:rPr>
          <w:rFonts w:ascii="Times New Roman" w:eastAsia="Times New Roman" w:hAnsi="Times New Roman" w:cs="Times New Roman"/>
          <w:color w:val="212529"/>
          <w:sz w:val="28"/>
          <w:szCs w:val="24"/>
          <w:lang w:val="kk-KZ" w:eastAsia="ru-RU"/>
        </w:rPr>
        <w:t>30-шы жылдары ақынның «Жаңа ырғақ», «Лирикалар» деп аталған тұңғыш жинақтары жарық көреді. Белгілі </w:t>
      </w:r>
      <w:r w:rsidRPr="00B31F59">
        <w:rPr>
          <w:rFonts w:ascii="Times New Roman" w:eastAsia="Times New Roman" w:hAnsi="Times New Roman" w:cs="Times New Roman"/>
          <w:b/>
          <w:bCs/>
          <w:color w:val="212529"/>
          <w:sz w:val="28"/>
          <w:szCs w:val="24"/>
          <w:lang w:val="kk-KZ" w:eastAsia="ru-RU"/>
        </w:rPr>
        <w:t>«Оркестр», «Абыл», «Толағай»</w:t>
      </w:r>
      <w:r w:rsidRPr="00B31F59">
        <w:rPr>
          <w:rFonts w:ascii="Times New Roman" w:eastAsia="Times New Roman" w:hAnsi="Times New Roman" w:cs="Times New Roman"/>
          <w:color w:val="212529"/>
          <w:sz w:val="28"/>
          <w:szCs w:val="24"/>
          <w:lang w:val="kk-KZ" w:eastAsia="ru-RU"/>
        </w:rPr>
        <w:t> </w:t>
      </w:r>
      <w:r>
        <w:rPr>
          <w:rFonts w:ascii="Times New Roman" w:eastAsia="Times New Roman" w:hAnsi="Times New Roman" w:cs="Times New Roman"/>
          <w:color w:val="212529"/>
          <w:sz w:val="28"/>
          <w:szCs w:val="24"/>
          <w:lang w:val="kk-KZ" w:eastAsia="ru-RU"/>
        </w:rPr>
        <w:t xml:space="preserve"> </w:t>
      </w:r>
      <w:r w:rsidRPr="00B31F59">
        <w:rPr>
          <w:rFonts w:ascii="Times New Roman" w:eastAsia="Times New Roman" w:hAnsi="Times New Roman" w:cs="Times New Roman"/>
          <w:color w:val="212529"/>
          <w:sz w:val="28"/>
          <w:szCs w:val="24"/>
          <w:lang w:val="kk-KZ" w:eastAsia="ru-RU"/>
        </w:rPr>
        <w:t>сынды романтикалық поэмалары мен М.Әуезовпен бірігіп жазған «Ақ қайың» деп аталатын тұңғыш пьесасы да сол жылдардың жемісі. Қазақ әдебиетінің сол кездегі маңдайалды таланттарының біріне айналған Әбділдәні</w:t>
      </w:r>
      <w:r w:rsidRPr="00B31F59">
        <w:rPr>
          <w:rFonts w:ascii="Times New Roman" w:eastAsia="Times New Roman" w:hAnsi="Times New Roman" w:cs="Times New Roman"/>
          <w:b/>
          <w:bCs/>
          <w:color w:val="212529"/>
          <w:sz w:val="28"/>
          <w:szCs w:val="24"/>
          <w:lang w:val="kk-KZ" w:eastAsia="ru-RU"/>
        </w:rPr>
        <w:t> М.Әуезов:</w:t>
      </w:r>
      <w:r w:rsidRPr="00B31F59">
        <w:rPr>
          <w:rFonts w:ascii="Times New Roman" w:eastAsia="Times New Roman" w:hAnsi="Times New Roman" w:cs="Times New Roman"/>
          <w:color w:val="212529"/>
          <w:sz w:val="28"/>
          <w:szCs w:val="24"/>
          <w:lang w:val="kk-KZ" w:eastAsia="ru-RU"/>
        </w:rPr>
        <w:t> «Қазақ поэзиясына әсерлі, сапалы көркем бір ағым кіргізіп келе жатқан ақын» деп бағалаған.</w:t>
      </w:r>
    </w:p>
    <w:p w:rsidR="00B31F59" w:rsidRPr="00B31F59" w:rsidRDefault="00B31F59" w:rsidP="00B31F59">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B31F59">
        <w:rPr>
          <w:rFonts w:ascii="Times New Roman" w:eastAsia="Times New Roman" w:hAnsi="Times New Roman" w:cs="Times New Roman"/>
          <w:color w:val="212529"/>
          <w:sz w:val="28"/>
          <w:szCs w:val="24"/>
          <w:lang w:val="kk-KZ" w:eastAsia="ru-RU"/>
        </w:rPr>
        <w:t>Ә.Тәжібаев халықтық аңыздар мен сюжеттер негізінде жазылған «Мерген», «Кілемшілер туралы ертегі», «Аққу» «Күй атасы»,  тағы басқа біршама поэмаларды дүниеге әкелген. 1945-1948 жылдары Қазақ ҚСР Ғылым академиясының Тіл және әдебиет институтының Жамбылтану бөлімінің меңгерушісі қызметін атқарды. 1948-1958 жылдары шығармашылықпен айналысып, 1958-1960 жылдар аралығында </w:t>
      </w:r>
      <w:r w:rsidRPr="00B31F59">
        <w:rPr>
          <w:rFonts w:ascii="Times New Roman" w:eastAsia="Times New Roman" w:hAnsi="Times New Roman" w:cs="Times New Roman"/>
          <w:b/>
          <w:bCs/>
          <w:color w:val="212529"/>
          <w:sz w:val="28"/>
          <w:szCs w:val="24"/>
          <w:lang w:val="kk-KZ" w:eastAsia="ru-RU"/>
        </w:rPr>
        <w:t>«Қазақ әдебиеті»</w:t>
      </w:r>
      <w:r w:rsidRPr="00B31F59">
        <w:rPr>
          <w:rFonts w:ascii="Times New Roman" w:eastAsia="Times New Roman" w:hAnsi="Times New Roman" w:cs="Times New Roman"/>
          <w:color w:val="212529"/>
          <w:sz w:val="28"/>
          <w:szCs w:val="24"/>
          <w:lang w:val="kk-KZ" w:eastAsia="ru-RU"/>
        </w:rPr>
        <w:t> газетінің бас редакторы, 1960-1962 жылдары Қазақстан Жазушылар одағы басқармасының екінші хатшысы, 1962-1984 жылдары М.Әуезов атындағы Әдебиет және өнер институты театртану бөлімінің аға ғылыми қызметкері, бөлім меңгерушісі қызметтерін атқарған. 1963 жылы Қазақ КСР Жоғарғы Кеңесінің депутаты және Қазақ ҚСР Жоғарғы Кеңесі Төралқасының мүшесі болып сайланған.</w:t>
      </w:r>
    </w:p>
    <w:p w:rsidR="00B31F59" w:rsidRPr="00B31F59" w:rsidRDefault="00B31F59" w:rsidP="00B31F59">
      <w:pPr>
        <w:shd w:val="clear" w:color="auto" w:fill="FFFFFF"/>
        <w:spacing w:after="100" w:afterAutospacing="1"/>
        <w:rPr>
          <w:rFonts w:ascii="Times New Roman" w:eastAsia="Times New Roman" w:hAnsi="Times New Roman" w:cs="Times New Roman"/>
          <w:color w:val="212529"/>
          <w:sz w:val="28"/>
          <w:szCs w:val="24"/>
          <w:lang w:val="kk-KZ" w:eastAsia="ru-RU"/>
        </w:rPr>
      </w:pPr>
      <w:r w:rsidRPr="00B31F59">
        <w:rPr>
          <w:rFonts w:ascii="Times New Roman" w:eastAsia="Times New Roman" w:hAnsi="Times New Roman" w:cs="Times New Roman"/>
          <w:color w:val="212529"/>
          <w:sz w:val="28"/>
          <w:szCs w:val="24"/>
          <w:lang w:val="kk-KZ" w:eastAsia="ru-RU"/>
        </w:rPr>
        <w:lastRenderedPageBreak/>
        <w:t>1964 жылы ақынның «Жүректілер» атты пьесалар жинағы жарыққа шыққан. Бұл еңбекте «Майра», «Жалғыз ағаш орман емес»,</w:t>
      </w:r>
      <w:r w:rsidRPr="00B31F59">
        <w:rPr>
          <w:rFonts w:ascii="Times New Roman" w:eastAsia="Times New Roman" w:hAnsi="Times New Roman" w:cs="Times New Roman"/>
          <w:b/>
          <w:bCs/>
          <w:color w:val="212529"/>
          <w:sz w:val="28"/>
          <w:szCs w:val="24"/>
          <w:lang w:val="kk-KZ" w:eastAsia="ru-RU"/>
        </w:rPr>
        <w:t> «Көңілдестер», «Қыз бен солдат», «Монологтар»</w:t>
      </w:r>
      <w:r w:rsidRPr="00B31F59">
        <w:rPr>
          <w:rFonts w:ascii="Times New Roman" w:eastAsia="Times New Roman" w:hAnsi="Times New Roman" w:cs="Times New Roman"/>
          <w:color w:val="212529"/>
          <w:sz w:val="28"/>
          <w:szCs w:val="24"/>
          <w:lang w:val="kk-KZ" w:eastAsia="ru-RU"/>
        </w:rPr>
        <w:t> сияқты драмалық туындылары, «Той боларда», «Дубай Шубаевич» тәрізді комедиялары жинақталған.</w:t>
      </w:r>
    </w:p>
    <w:p w:rsidR="00B31F59" w:rsidRPr="00B31F59" w:rsidRDefault="00B31F59" w:rsidP="00B31F59">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B31F59">
        <w:rPr>
          <w:rFonts w:ascii="Times New Roman" w:eastAsia="Times New Roman" w:hAnsi="Times New Roman" w:cs="Times New Roman"/>
          <w:color w:val="212529"/>
          <w:sz w:val="28"/>
          <w:szCs w:val="24"/>
          <w:lang w:val="kk-KZ" w:eastAsia="ru-RU"/>
        </w:rPr>
        <w:t>Оның «Өмір мен поэзия» «қазақ драматургиясының дамуы мен қалыптасуы» атты монографиялық зерттеулері, көптеген сын мақалалары жарияланған. Ол «Қазақ әдебиетінің тарихы» атты зерттеу еңбекті құрастыруға қатысып, соңғы басылымының редакциясын басқарған.</w:t>
      </w:r>
    </w:p>
    <w:p w:rsidR="00B31F59" w:rsidRPr="00B31F59" w:rsidRDefault="00B31F59" w:rsidP="00B31F59">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B31F59">
        <w:rPr>
          <w:rFonts w:ascii="Times New Roman" w:eastAsia="Times New Roman" w:hAnsi="Times New Roman" w:cs="Times New Roman"/>
          <w:color w:val="212529"/>
          <w:sz w:val="28"/>
          <w:szCs w:val="24"/>
          <w:lang w:val="kk-KZ" w:eastAsia="ru-RU"/>
        </w:rPr>
        <w:t>«Жылдар, ойлар» атты еңбегінде Жамбыл, Нұрпейіс, Иса ақындар мен </w:t>
      </w:r>
      <w:r w:rsidRPr="00B31F59">
        <w:rPr>
          <w:rFonts w:ascii="Times New Roman" w:eastAsia="Times New Roman" w:hAnsi="Times New Roman" w:cs="Times New Roman"/>
          <w:b/>
          <w:bCs/>
          <w:color w:val="212529"/>
          <w:sz w:val="28"/>
          <w:szCs w:val="24"/>
          <w:lang w:val="kk-KZ" w:eastAsia="ru-RU"/>
        </w:rPr>
        <w:t>М.Әуезов, С.Мұқанов, А.Жұбанов,</w:t>
      </w:r>
      <w:r w:rsidRPr="00B31F59">
        <w:rPr>
          <w:rFonts w:ascii="Times New Roman" w:eastAsia="Times New Roman" w:hAnsi="Times New Roman" w:cs="Times New Roman"/>
          <w:color w:val="212529"/>
          <w:sz w:val="28"/>
          <w:szCs w:val="24"/>
          <w:lang w:val="kk-KZ" w:eastAsia="ru-RU"/>
        </w:rPr>
        <w:t> тағы басқа әдебиет және өнер қайраткерлері туралы естеліктерін жариялады. «Жаданның хаттары», «Хаттар сөйлегенде», «Өмір мен ерлік» атты сын, эссе, прозалық кітаптарында әдебиет пен өнерге қатысты толымды пікірлер айтқан.</w:t>
      </w:r>
    </w:p>
    <w:p w:rsidR="00B31F59" w:rsidRPr="00B31F59" w:rsidRDefault="00B31F59" w:rsidP="00B31F59">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B31F59">
        <w:rPr>
          <w:rFonts w:ascii="Times New Roman" w:eastAsia="Times New Roman" w:hAnsi="Times New Roman" w:cs="Times New Roman"/>
          <w:color w:val="212529"/>
          <w:sz w:val="28"/>
          <w:szCs w:val="24"/>
          <w:lang w:val="kk-KZ" w:eastAsia="ru-RU"/>
        </w:rPr>
        <w:t>Драматургия Ә.Тәжібаев творчествосының екінші бір кең арналы, биік өрелі саласы болып отыр. Ә.Тәжібаев жазушылығына қоса, біраз жылдар М.Әуезов атындағы Әдебиет және өнер институтында ғылыми-зерттеу жұмыстарымен шұғылданып, өмірінің соңғы жылдарын бірыңғай шығармашылыққа арнаған. Ә.Тәжібаевтің сценарийі бойынша (Н.Погодинмен бірге) </w:t>
      </w:r>
      <w:r w:rsidRPr="00B31F59">
        <w:rPr>
          <w:rFonts w:ascii="Times New Roman" w:eastAsia="Times New Roman" w:hAnsi="Times New Roman" w:cs="Times New Roman"/>
          <w:b/>
          <w:bCs/>
          <w:color w:val="212529"/>
          <w:sz w:val="28"/>
          <w:szCs w:val="24"/>
          <w:lang w:val="kk-KZ" w:eastAsia="ru-RU"/>
        </w:rPr>
        <w:t>«Жамбыл»</w:t>
      </w:r>
      <w:r w:rsidRPr="00B31F59">
        <w:rPr>
          <w:rFonts w:ascii="Times New Roman" w:eastAsia="Times New Roman" w:hAnsi="Times New Roman" w:cs="Times New Roman"/>
          <w:color w:val="212529"/>
          <w:sz w:val="28"/>
          <w:szCs w:val="24"/>
          <w:lang w:val="kk-KZ" w:eastAsia="ru-RU"/>
        </w:rPr>
        <w:t> кинофильмі түсірілген.</w:t>
      </w:r>
    </w:p>
    <w:p w:rsidR="00B31F59" w:rsidRPr="00B31F59" w:rsidRDefault="00B31F59" w:rsidP="00B31F59">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B31F59">
        <w:rPr>
          <w:rFonts w:ascii="Times New Roman" w:eastAsia="Times New Roman" w:hAnsi="Times New Roman" w:cs="Times New Roman"/>
          <w:color w:val="212529"/>
          <w:sz w:val="28"/>
          <w:szCs w:val="24"/>
          <w:lang w:val="kk-KZ" w:eastAsia="ru-RU"/>
        </w:rPr>
        <w:t>Ақынның көптеген шығармалары шет мемлекеттер және де басқа халықтар тіліне аударылған. А.Пушкин, Т.Шевченко, А.Островский, Г.Гейне, тағы басқа қаламгерлердің бірқатар шығармаларын қазақ тіліне тәржімалаған. Ә.Тәжібаевтің көптеген шығармалары шетел тілдеріне аударылған.</w:t>
      </w:r>
    </w:p>
    <w:p w:rsidR="00BA45E7" w:rsidRPr="00BA45E7" w:rsidRDefault="00BA45E7" w:rsidP="00BA45E7">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BA45E7">
        <w:rPr>
          <w:rFonts w:ascii="Times New Roman" w:eastAsia="Times New Roman" w:hAnsi="Times New Roman" w:cs="Times New Roman"/>
          <w:color w:val="212529"/>
          <w:sz w:val="28"/>
          <w:szCs w:val="24"/>
          <w:lang w:val="kk-KZ" w:eastAsia="ru-RU"/>
        </w:rPr>
        <w:t>«Ленин» орденімен, Октябрь революциясы орденімен, 2 рет Еңбек Қызыл Ту орденімен, «Құрмет белгісімен» және медальдармен наградталған. 1985 жылы Ә.Тәжібаевқа «Қазақ ССР-нің халық  жазушысы » атағы берілген.</w:t>
      </w:r>
    </w:p>
    <w:p w:rsidR="00B31F59" w:rsidRDefault="00B31F59" w:rsidP="00B31F59">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B31F59">
        <w:rPr>
          <w:rFonts w:ascii="Times New Roman" w:eastAsia="Times New Roman" w:hAnsi="Times New Roman" w:cs="Times New Roman"/>
          <w:color w:val="212529"/>
          <w:sz w:val="28"/>
          <w:szCs w:val="24"/>
          <w:lang w:val="kk-KZ" w:eastAsia="ru-RU"/>
        </w:rPr>
        <w:t>Қызылорда қаласында көрнекті жазушы Ә.Тәжібаевқа ескерткіш орнатылған. Қызылорда облыстық әмбебап ғылыми кітапханасы Халық жазушысы, көрнекті ақын </w:t>
      </w:r>
      <w:r w:rsidRPr="00B31F59">
        <w:rPr>
          <w:rFonts w:ascii="Times New Roman" w:eastAsia="Times New Roman" w:hAnsi="Times New Roman" w:cs="Times New Roman"/>
          <w:b/>
          <w:bCs/>
          <w:color w:val="212529"/>
          <w:sz w:val="28"/>
          <w:szCs w:val="24"/>
          <w:lang w:val="kk-KZ" w:eastAsia="ru-RU"/>
        </w:rPr>
        <w:t>Әбділдә Тәжібаев</w:t>
      </w:r>
      <w:r w:rsidRPr="00B31F59">
        <w:rPr>
          <w:rFonts w:ascii="Times New Roman" w:eastAsia="Times New Roman" w:hAnsi="Times New Roman" w:cs="Times New Roman"/>
          <w:color w:val="212529"/>
          <w:sz w:val="28"/>
          <w:szCs w:val="24"/>
          <w:lang w:val="kk-KZ" w:eastAsia="ru-RU"/>
        </w:rPr>
        <w:t> есімімен аталады.</w:t>
      </w:r>
      <w:r>
        <w:rPr>
          <w:rFonts w:ascii="Times New Roman" w:eastAsia="Times New Roman" w:hAnsi="Times New Roman" w:cs="Times New Roman"/>
          <w:color w:val="212529"/>
          <w:sz w:val="28"/>
          <w:szCs w:val="24"/>
          <w:lang w:val="kk-KZ" w:eastAsia="ru-RU"/>
        </w:rPr>
        <w:t xml:space="preserve"> </w:t>
      </w:r>
    </w:p>
    <w:p w:rsidR="00BA45E7" w:rsidRPr="00BA45E7" w:rsidRDefault="00BA45E7" w:rsidP="00BA45E7">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p>
    <w:p w:rsidR="00BA45E7" w:rsidRPr="00BA45E7" w:rsidRDefault="00BA45E7" w:rsidP="00BA45E7">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p>
    <w:p w:rsidR="00BA45E7" w:rsidRPr="00BA45E7" w:rsidRDefault="00BA45E7" w:rsidP="00BA45E7">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p>
    <w:p w:rsidR="00B31F59" w:rsidRDefault="00B31F59" w:rsidP="00B31F59">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p>
    <w:p w:rsidR="00897B56" w:rsidRDefault="00897B56" w:rsidP="00B31F59">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p>
    <w:p w:rsidR="00897B56" w:rsidRPr="008C1DD2" w:rsidRDefault="009E713B" w:rsidP="0058079E">
      <w:pPr>
        <w:shd w:val="clear" w:color="auto" w:fill="FFFFFF"/>
        <w:spacing w:after="100" w:afterAutospacing="1"/>
        <w:ind w:firstLine="708"/>
        <w:jc w:val="center"/>
        <w:rPr>
          <w:rFonts w:ascii="Times New Roman" w:eastAsia="Times New Roman" w:hAnsi="Times New Roman" w:cs="Times New Roman"/>
          <w:b/>
          <w:color w:val="212529"/>
          <w:sz w:val="28"/>
          <w:szCs w:val="24"/>
          <w:lang w:val="kk-KZ" w:eastAsia="ru-RU"/>
        </w:rPr>
      </w:pPr>
      <w:r>
        <w:rPr>
          <w:rFonts w:ascii="Times New Roman" w:eastAsia="Times New Roman" w:hAnsi="Times New Roman" w:cs="Times New Roman"/>
          <w:b/>
          <w:color w:val="212529"/>
          <w:sz w:val="28"/>
          <w:szCs w:val="24"/>
          <w:lang w:val="kk-KZ" w:eastAsia="ru-RU"/>
        </w:rPr>
        <w:lastRenderedPageBreak/>
        <w:t>Мұхтар Әуезов: Әбділда</w:t>
      </w:r>
      <w:r w:rsidR="00E709A8" w:rsidRPr="008C1DD2">
        <w:rPr>
          <w:rFonts w:ascii="Times New Roman" w:eastAsia="Times New Roman" w:hAnsi="Times New Roman" w:cs="Times New Roman"/>
          <w:b/>
          <w:color w:val="212529"/>
          <w:sz w:val="28"/>
          <w:szCs w:val="24"/>
          <w:lang w:val="kk-KZ" w:eastAsia="ru-RU"/>
        </w:rPr>
        <w:t xml:space="preserve"> Тәжібаев - сыршыл, лирик</w:t>
      </w:r>
      <w:r w:rsidR="00071194">
        <w:rPr>
          <w:rFonts w:ascii="Times New Roman" w:eastAsia="Times New Roman" w:hAnsi="Times New Roman" w:cs="Times New Roman"/>
          <w:b/>
          <w:color w:val="212529"/>
          <w:sz w:val="28"/>
          <w:szCs w:val="24"/>
          <w:lang w:val="kk-KZ" w:eastAsia="ru-RU"/>
        </w:rPr>
        <w:t>,</w:t>
      </w:r>
      <w:r w:rsidR="00E709A8" w:rsidRPr="008C1DD2">
        <w:rPr>
          <w:rFonts w:ascii="Times New Roman" w:eastAsia="Times New Roman" w:hAnsi="Times New Roman" w:cs="Times New Roman"/>
          <w:b/>
          <w:color w:val="212529"/>
          <w:sz w:val="28"/>
          <w:szCs w:val="24"/>
          <w:lang w:val="kk-KZ" w:eastAsia="ru-RU"/>
        </w:rPr>
        <w:t xml:space="preserve"> ақын</w:t>
      </w:r>
    </w:p>
    <w:p w:rsidR="00897B56" w:rsidRPr="00897B56" w:rsidRDefault="00897B56" w:rsidP="006D1B56">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897B56">
        <w:rPr>
          <w:rFonts w:ascii="Times New Roman" w:eastAsia="Times New Roman" w:hAnsi="Times New Roman" w:cs="Times New Roman"/>
          <w:color w:val="212529"/>
          <w:sz w:val="28"/>
          <w:szCs w:val="24"/>
          <w:lang w:val="kk-KZ" w:eastAsia="ru-RU"/>
        </w:rPr>
        <w:t>Әбділда 1909 жылы февраль айында туған. Туған жері Қызылорда (Ақмешіт) қаласы. Әкесі Тәжібай Қарымсақов жастай ж етім қалып, көп өмірін жалшылықта өткізген. Қала байының қора сыпырушысы болады. Одан кейін Шевков деген орыс учителінің ат айдаушысы болып қызмет етеді. Осы учитель Тәжібайға орысша хат танытады. Сол азын-аулақ хат шолу білу себебінен Тәжібай кейін қала байларына жалдама қызмет істейтін приказчик болады. Әбділданың алғашқы жас балалық шағы қалада, ата-ана бауырында өткенмен, алты жасында әкесі өліп, жетім қалады. Ендігі тәрбиесі анасы Айманкүлдің қарамағында болады. Күнделікті еңбекпен тіршілік етіп отырған Тәжібай өлген соң Айманкүл жас баласымен мұқтаждық, жоқшылық күйге түседі.</w:t>
      </w:r>
    </w:p>
    <w:p w:rsidR="00897B56" w:rsidRPr="00897B56" w:rsidRDefault="00897B56" w:rsidP="006D1B56">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897B56">
        <w:rPr>
          <w:rFonts w:ascii="Times New Roman" w:eastAsia="Times New Roman" w:hAnsi="Times New Roman" w:cs="Times New Roman"/>
          <w:color w:val="212529"/>
          <w:sz w:val="28"/>
          <w:szCs w:val="24"/>
          <w:lang w:val="kk-KZ" w:eastAsia="ru-RU"/>
        </w:rPr>
        <w:t>Айманкүлдің нағашысы Сыр бойының ескі балықшысы, әрі егінші-диқаны Далдабай деген қарт еді. Сол кісі жетім-жесір болып қалған Тәжібай үй ішін өз қолына алады. Ендігі бірталай жыл Қараөзектегі сол Далдабайдың аулында өтеді.</w:t>
      </w:r>
    </w:p>
    <w:p w:rsidR="00897B56" w:rsidRPr="00897B56" w:rsidRDefault="00897B56" w:rsidP="006D1B56">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897B56">
        <w:rPr>
          <w:rFonts w:ascii="Times New Roman" w:eastAsia="Times New Roman" w:hAnsi="Times New Roman" w:cs="Times New Roman"/>
          <w:color w:val="212529"/>
          <w:sz w:val="28"/>
          <w:szCs w:val="24"/>
          <w:lang w:val="kk-KZ" w:eastAsia="ru-RU"/>
        </w:rPr>
        <w:t>Далдабай өз баласы болмай, жиені Айманкүлді бесіктегі кезінде бала қылып, бауырына салып өсірген. Өзі мейірімді, есті әке болған. Айманкүлді 14 жасына шейін ауылдағы молдадан оқытқан. Хатқа жүйрік, парсы, шағатай әдебиетіне өте таныс қанықты оқушы етіп өсірген еді. Айманкүлді оқытушы Ділдәхан молда Бұхарада отыз жыл оқып қайтқан, ескі медресе тәрбиесі бойынша көп білім алған кісі деп саналатын. Сол молданың ықыласты шәкірті болып өскен Айманкүлді Далдабай аулындағы кәрі-жастың көбі "молда қыз" деп атандырады. Далдабай қарттан бастап, ауылдағы үлкен аға, кәрі жеңгейлерге шағатай, парсы тіліндегі ақындық шығармаларды Айманкүл көп оқып береді. Өзі де көп кітапты біліп, айналасында жүргендерді шығыс әдебиет үлгілерімен мол таныстыра жүреді. Кішкене Әбділда Далдабай аулына жетім бала болып барған шағында, анасының әрбір кештерде, жиын топқа нақыстап оқып отыратын қисса, дастандарын естиді. Шығыстың классик туралы әңгімелерін ұзақ кештер ықыласпен тыңдайды. Ақындықтың алғашқы әсерін тәрбиеден алады.</w:t>
      </w:r>
    </w:p>
    <w:p w:rsidR="00897B56" w:rsidRPr="00897B56" w:rsidRDefault="00897B56" w:rsidP="006D1B56">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897B56">
        <w:rPr>
          <w:rFonts w:ascii="Times New Roman" w:eastAsia="Times New Roman" w:hAnsi="Times New Roman" w:cs="Times New Roman"/>
          <w:color w:val="212529"/>
          <w:sz w:val="28"/>
          <w:szCs w:val="24"/>
          <w:lang w:val="kk-KZ" w:eastAsia="ru-RU"/>
        </w:rPr>
        <w:t xml:space="preserve">Айманкүлдің кітап оқығыштық мінезін құптаған Ділдәхан молда өзі әбден қартайған шағында "ең жақсы шәкіртім осы" деп, бар кітапханасын Айманкүлге сыйлайды. Сол кітапханада Низами, Науаи, Хафиз, Сайхали, Бәділ шығармалары болады. Осы шығармаларды Айманкүл өзі оқып, жұртқа тыңдатумен қатар, баласының санасында ақындыққа құмарлықты еге жүреді. Тілі көпшілікке ұғымсыз болған шығармаларды қарттар мен балаларға оқып беруде Айманкүл шығыстың бәйіт оқитын нақысты, сұлу мақамдарымен жырлап жеткізеді. Онысы да тыңдаушыларына өз шамасынша көркемдік тәрбие беретін.Тәжібайды жоқтап Айманкүл өз жанынан алғашқы мұң-шер өлендерін де жазады. Өз мұңын өз тілімен жазған жоқтауын ақындарының </w:t>
      </w:r>
      <w:r w:rsidRPr="00897B56">
        <w:rPr>
          <w:rFonts w:ascii="Times New Roman" w:eastAsia="Times New Roman" w:hAnsi="Times New Roman" w:cs="Times New Roman"/>
          <w:color w:val="212529"/>
          <w:sz w:val="28"/>
          <w:szCs w:val="24"/>
          <w:lang w:val="kk-KZ" w:eastAsia="ru-RU"/>
        </w:rPr>
        <w:lastRenderedPageBreak/>
        <w:t>кітапша сөздерін араластыра айтады. Жыл бойында осы жоқтауын көп айтып, кеңейте жүріп, Айманкүл өзі мен баласының мұңды күйін ұзақ поэмаға айналдырады. Сол жоқтаудың ішінде:</w:t>
      </w:r>
    </w:p>
    <w:p w:rsidR="00897B56" w:rsidRPr="00897B56" w:rsidRDefault="00897B56" w:rsidP="00897B56">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897B56">
        <w:rPr>
          <w:rFonts w:ascii="Times New Roman" w:eastAsia="Times New Roman" w:hAnsi="Times New Roman" w:cs="Times New Roman"/>
          <w:color w:val="212529"/>
          <w:sz w:val="28"/>
          <w:szCs w:val="24"/>
          <w:lang w:val="kk-KZ" w:eastAsia="ru-RU"/>
        </w:rPr>
        <w:t>Ашыла түсіп гүл солды,</w:t>
      </w:r>
    </w:p>
    <w:p w:rsidR="00897B56" w:rsidRPr="00897B56" w:rsidRDefault="00897B56" w:rsidP="00897B56">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897B56">
        <w:rPr>
          <w:rFonts w:ascii="Times New Roman" w:eastAsia="Times New Roman" w:hAnsi="Times New Roman" w:cs="Times New Roman"/>
          <w:color w:val="212529"/>
          <w:sz w:val="28"/>
          <w:szCs w:val="24"/>
          <w:lang w:val="kk-KZ" w:eastAsia="ru-RU"/>
        </w:rPr>
        <w:t>Жаңа бір түсіп от сөнді, –</w:t>
      </w:r>
    </w:p>
    <w:p w:rsidR="00897B56" w:rsidRPr="00897B56" w:rsidRDefault="00897B56" w:rsidP="006D1B56">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897B56">
        <w:rPr>
          <w:rFonts w:ascii="Times New Roman" w:eastAsia="Times New Roman" w:hAnsi="Times New Roman" w:cs="Times New Roman"/>
          <w:color w:val="212529"/>
          <w:sz w:val="28"/>
          <w:szCs w:val="24"/>
          <w:lang w:val="kk-KZ" w:eastAsia="ru-RU"/>
        </w:rPr>
        <w:t>деген арманды шер шерткен жолдары жас Әбділданың әкесі турасындағы мұңы болып жадында жүреді. Айманкүл баласын өзі оқытып, жеті жасқа толғанында толық хат танытады. Келесі жылдарда Далдабай аулында Айманкүлдің айнымас тыңдаушысы болып алған қарттардың арасында шешесі оқитын қисса, ғазалдарды сол мақамдарымен бала Әбділда да көпшілікке оқып беріп жүретін болады. Осындай ескіше, мұсылманша оқу көлемінде алғашқы шәкірттік сауаты ашыла жүріп, Әбділда 20-21-жылдарға жетеді.</w:t>
      </w:r>
    </w:p>
    <w:p w:rsidR="00897B56" w:rsidRPr="00897B56" w:rsidRDefault="00897B56" w:rsidP="006D1B56">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897B56">
        <w:rPr>
          <w:rFonts w:ascii="Times New Roman" w:eastAsia="Times New Roman" w:hAnsi="Times New Roman" w:cs="Times New Roman"/>
          <w:color w:val="212529"/>
          <w:sz w:val="28"/>
          <w:szCs w:val="24"/>
          <w:lang w:val="kk-KZ" w:eastAsia="ru-RU"/>
        </w:rPr>
        <w:t>Бұл жылдары Сыр бойында көп жанның қазасына себеп болған оба науқасы шығады. Оған және жаппай сүзек ауруы қосылады. Осы жылда Әбділда мен шешесін асыраушы, қорған болып отырған нағашысы Далдабай қарт қайтыс болады да, ашаршылыққа ілінген ана мен бала Ақмешітке қайта көшіп келеді.</w:t>
      </w:r>
    </w:p>
    <w:p w:rsidR="00897B56" w:rsidRPr="00CF23B6" w:rsidRDefault="00897B56" w:rsidP="006D1B56">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6D1B56">
        <w:rPr>
          <w:rFonts w:ascii="Times New Roman" w:eastAsia="Times New Roman" w:hAnsi="Times New Roman" w:cs="Times New Roman"/>
          <w:color w:val="212529"/>
          <w:sz w:val="28"/>
          <w:szCs w:val="24"/>
          <w:lang w:val="kk-KZ" w:eastAsia="ru-RU"/>
        </w:rPr>
        <w:t xml:space="preserve">1922 жылы Әбділда жетім балалар интернатына түсіп, бір қыс шала-шарпы оқумен күні өтеді де, жаз шыға үш-төрт бала қосылып Ташкентке кетеді. </w:t>
      </w:r>
      <w:r w:rsidRPr="008C1DD2">
        <w:rPr>
          <w:rFonts w:ascii="Times New Roman" w:eastAsia="Times New Roman" w:hAnsi="Times New Roman" w:cs="Times New Roman"/>
          <w:color w:val="212529"/>
          <w:sz w:val="28"/>
          <w:szCs w:val="24"/>
          <w:lang w:val="kk-KZ" w:eastAsia="ru-RU"/>
        </w:rPr>
        <w:t xml:space="preserve">Онда оқу іздеген балалар көп болып, бұлар орналаса алмайды. Қайта қайтуға қаражат болмай, енді анық панасыз балалардың өміріне көшеді. </w:t>
      </w:r>
      <w:r w:rsidRPr="00E30B3C">
        <w:rPr>
          <w:rFonts w:ascii="Times New Roman" w:eastAsia="Times New Roman" w:hAnsi="Times New Roman" w:cs="Times New Roman"/>
          <w:color w:val="212529"/>
          <w:sz w:val="28"/>
          <w:szCs w:val="24"/>
          <w:lang w:val="kk-KZ" w:eastAsia="ru-RU"/>
        </w:rPr>
        <w:t xml:space="preserve">Көп айлардан соң әлі оқуға да, өмірге де орналасып жәй таба алмай жүрген панасыз бала Қызылордаға қайта келіп, Ленин атындағы интернатқа орналасады.Сөйтіп, 1923 жылдың басында Әбділда совет мектебі тәрбиесіне ілінеді. Сан жетім панасыздарды жүздеп, мыңдап тәрбиесіне алып, адам етіп отырған советтік мектептің тәртіпті, ынталы шәкірті бола бастайды. Жақсы оқушы, үлгілі пионер болып, білімді азамат болуға қадам басады. Бар ынтасын оқу мен ізденуге, жақсы азамат болу талабына берген бала бір қыста екі кластың оқуын бітіреді. Енді комсомолға да кіреді. Сол бірінші басқыш мектепті өзінің ең бақытты тәрбие орны деп бағалай білген жас талапкер интернатта шығатын қабырға газетінің редакторы болады. </w:t>
      </w:r>
      <w:r w:rsidRPr="00CF23B6">
        <w:rPr>
          <w:rFonts w:ascii="Times New Roman" w:eastAsia="Times New Roman" w:hAnsi="Times New Roman" w:cs="Times New Roman"/>
          <w:color w:val="212529"/>
          <w:sz w:val="28"/>
          <w:szCs w:val="24"/>
          <w:lang w:val="kk-KZ" w:eastAsia="ru-RU"/>
        </w:rPr>
        <w:t xml:space="preserve">Бұл интернат балаларының ырысына Ташкенттен оқып келген Сәтбеков Қайырбек деген жақсы бейілді мұғалім ана тілінен өзі оқытушы болады. Қазақ әдебиетін, әсіресе Абай шығармалары мен сол кездегі газет, журналдарда шығатын советтік поэзиясының үлгілерін өзінің ынталы шәкірттеріне жақсылап ұғындырып, сүйдіре танытып жүреді. Шәкірттеріне "инша жазу'" деген тәжірибелі жазу сабағында Абай өлеңдері мен совет ақындарының өлеңдеріне арналған тақырыптарды беріп, шығармалар жаздыруға баулиды. "Инша жазу" жарысынан туған шәкірттердің кей өлеңдерін қабырға газетіне </w:t>
      </w:r>
      <w:r w:rsidRPr="00CF23B6">
        <w:rPr>
          <w:rFonts w:ascii="Times New Roman" w:eastAsia="Times New Roman" w:hAnsi="Times New Roman" w:cs="Times New Roman"/>
          <w:color w:val="212529"/>
          <w:sz w:val="28"/>
          <w:szCs w:val="24"/>
          <w:lang w:val="kk-KZ" w:eastAsia="ru-RU"/>
        </w:rPr>
        <w:lastRenderedPageBreak/>
        <w:t>бастыра бастайды. Әбділда 14 жасар кезінде осы мектепте өзінің ең алғашқы ақындық жас тәжірибесін бастайды. Қатар құрбыларынан артылта жазған көп өлеңдері қабырға газетіне жиі басылып тұрады. Ленин атындағы интернаттың талапкер жастары Қызылордада өнерлі, үлгілі совет жастарының үйірмесін құрады. Интернат жастардың күшімен қала халқына арнап клубтар, сауық кештерін де жиі ұйымдастырып жүретін болады. Сөйтіп, Ленин атындағы интернат болашақ ақынды әдебиетке, көркемөнерге анық, дұрыс бағытпен баулиды. Сапалы бағытқа жол ашқан асыл бесік, қадірлі, қымбат ұя болады.</w:t>
      </w:r>
    </w:p>
    <w:p w:rsidR="00897B56" w:rsidRPr="008C1DD2" w:rsidRDefault="00897B56" w:rsidP="006D1B56">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6D1B56">
        <w:rPr>
          <w:rFonts w:ascii="Times New Roman" w:eastAsia="Times New Roman" w:hAnsi="Times New Roman" w:cs="Times New Roman"/>
          <w:color w:val="212529"/>
          <w:sz w:val="28"/>
          <w:szCs w:val="24"/>
          <w:lang w:val="kk-KZ" w:eastAsia="ru-RU"/>
        </w:rPr>
        <w:t xml:space="preserve">1925 жылы Әбділда бірінші басқыш мектепті бітіріп, Шымкенттегі Мұратбаев Ғани атындағы жеті жылдық мектепке түседі. </w:t>
      </w:r>
      <w:r w:rsidRPr="008C1DD2">
        <w:rPr>
          <w:rFonts w:ascii="Times New Roman" w:eastAsia="Times New Roman" w:hAnsi="Times New Roman" w:cs="Times New Roman"/>
          <w:color w:val="212529"/>
          <w:sz w:val="28"/>
          <w:szCs w:val="24"/>
          <w:lang w:val="kk-KZ" w:eastAsia="ru-RU"/>
        </w:rPr>
        <w:t>Әбділда бұл мектепте де әдебиетке, шығармалық тәжірибеге бұрынғыдан да артық ден қойып, зер салады. Мектепте комсомол ұясының және қабырға газетінің редакторы болып істейді. Сол газеттің бетінде "Комсомол", "Пионер", "Ленин өліміне", "Бірінші Май", "Октябрь мейрамына" деген арнау өлеңдері басылып жүреді.</w:t>
      </w:r>
    </w:p>
    <w:p w:rsidR="00897B56" w:rsidRPr="006D1B56" w:rsidRDefault="00897B56" w:rsidP="006D1B56">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6D1B56">
        <w:rPr>
          <w:rFonts w:ascii="Times New Roman" w:eastAsia="Times New Roman" w:hAnsi="Times New Roman" w:cs="Times New Roman"/>
          <w:color w:val="212529"/>
          <w:sz w:val="28"/>
          <w:szCs w:val="24"/>
          <w:lang w:val="kk-KZ" w:eastAsia="ru-RU"/>
        </w:rPr>
        <w:t xml:space="preserve">1927 жылы Әбділда жеті жылдық мектепті бітіріп, Қызылордаға қайтады. </w:t>
      </w:r>
      <w:r w:rsidRPr="008C1DD2">
        <w:rPr>
          <w:rFonts w:ascii="Times New Roman" w:eastAsia="Times New Roman" w:hAnsi="Times New Roman" w:cs="Times New Roman"/>
          <w:color w:val="212529"/>
          <w:sz w:val="28"/>
          <w:szCs w:val="24"/>
          <w:lang w:val="kk-KZ" w:eastAsia="ru-RU"/>
        </w:rPr>
        <w:t>Ендігі талабы - сол кездерде аты шығып жүрген қазақ совет ақындары Сәбит, Асқар, Қалқамандар сияқты өз күшін ақындықта сынап көру болады. Ол ақындардың "Еңбекші қазақ", "Ауыл тілі", "Лениншіл жас", "Жұмысшы" деген газеттерде шығып тұратын өлеңдерін оқиды. Әбділданың енді қай бағытта, не тақырыпта жазуы керек екенін сол өлеңдер танытқандай болады. Алғашқы жетекші үлгі бола бастайды.</w:t>
      </w:r>
    </w:p>
    <w:p w:rsidR="00897B56" w:rsidRPr="006D1B56" w:rsidRDefault="00897B56" w:rsidP="006D1B56">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6D1B56">
        <w:rPr>
          <w:rFonts w:ascii="Times New Roman" w:eastAsia="Times New Roman" w:hAnsi="Times New Roman" w:cs="Times New Roman"/>
          <w:color w:val="212529"/>
          <w:sz w:val="28"/>
          <w:szCs w:val="24"/>
          <w:lang w:val="kk-KZ" w:eastAsia="ru-RU"/>
        </w:rPr>
        <w:t xml:space="preserve">Әбділда әуелі газетте адрес жапсырушы, почтада газет тасушы болып жүріп, содан "Еңбекші қазаққа" корректор жәрдемшісі болады. </w:t>
      </w:r>
      <w:r w:rsidRPr="008C1DD2">
        <w:rPr>
          <w:rFonts w:ascii="Times New Roman" w:eastAsia="Times New Roman" w:hAnsi="Times New Roman" w:cs="Times New Roman"/>
          <w:color w:val="212529"/>
          <w:sz w:val="28"/>
          <w:szCs w:val="24"/>
          <w:lang w:val="kk-KZ" w:eastAsia="ru-RU"/>
        </w:rPr>
        <w:t xml:space="preserve">Кейін "Еңбекші қазақ" редакциясында көшіруші болып істейді. Ең алғаш 1928 жылы май, июль айларында "Жұмысшы газетінде" "Жұмысшының азаны", "Жұмысшының балғасы" деген ұсақ өлеңдерімен жас ақын ең бірінші рет 19 жасында, баспасөз жүзіне шығады. </w:t>
      </w:r>
      <w:r w:rsidRPr="00E30B3C">
        <w:rPr>
          <w:rFonts w:ascii="Times New Roman" w:eastAsia="Times New Roman" w:hAnsi="Times New Roman" w:cs="Times New Roman"/>
          <w:color w:val="212529"/>
          <w:sz w:val="28"/>
          <w:szCs w:val="24"/>
          <w:lang w:val="kk-KZ" w:eastAsia="ru-RU"/>
        </w:rPr>
        <w:t xml:space="preserve">Сол жылы байлар мен жарым феодалдар конфискесі болады. Революцияның қазақ аулында жүргізген үлкен саясаттық шарасының бірі — конфиске туралы Әбділда көп ұсақ өлеңдер жазады. Бұлар әуелі "Лениншіл жасқа" шығып, содан "Еңбекші қазақта" да басылатын болады. Бір жаздың ішінде, сол 1928 жылдың күзінде, Әбділда "Еңбекші қазақ" бетінде үнемі жазып тұратын, көп өлең бастыратын совет жұртшылығы үшін жаңа туған, бірақ өнімді, отты, өршіл ақын болып тез танылады. Сол жылы қазақ пролетариат жазушыларының ұйымына, КазАПП-қа мүшелікке өтеді. Газетпен қатар шығармалары журналға да басылатын болады. "Арыс тұзы", "Қазығұрт" деген өлеңдер сол уақыттағы оқушылардың ықыласын Әбділдаға мейлінше аударады. Кейін "Жаңа ырғақ" атты жинақта топталып басылған Әбділда өлеңдерінің көпшілігі сол жылдарда, ақынның 16-19 жастардағы жазған алғашқы талабының жемістері </w:t>
      </w:r>
      <w:r w:rsidRPr="00E30B3C">
        <w:rPr>
          <w:rFonts w:ascii="Times New Roman" w:eastAsia="Times New Roman" w:hAnsi="Times New Roman" w:cs="Times New Roman"/>
          <w:color w:val="212529"/>
          <w:sz w:val="28"/>
          <w:szCs w:val="24"/>
          <w:lang w:val="kk-KZ" w:eastAsia="ru-RU"/>
        </w:rPr>
        <w:lastRenderedPageBreak/>
        <w:t>болады. Әбділда ақындығының алғашқы белесі, өмірдегі ақындық, азаматтық талап-мүдделерінің ең алғашқы адымдары осылай басталады.</w:t>
      </w:r>
    </w:p>
    <w:p w:rsidR="00897B56" w:rsidRPr="006D1B56" w:rsidRDefault="00897B56" w:rsidP="006D1B56">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6D1B56">
        <w:rPr>
          <w:rFonts w:ascii="Times New Roman" w:eastAsia="Times New Roman" w:hAnsi="Times New Roman" w:cs="Times New Roman"/>
          <w:color w:val="212529"/>
          <w:sz w:val="28"/>
          <w:szCs w:val="24"/>
          <w:lang w:val="kk-KZ" w:eastAsia="ru-RU"/>
        </w:rPr>
        <w:t xml:space="preserve">1929-30-31 жылдарда Әбділда Алматыдағы педагогикалық институтының тіл-әдебиет факультетінде оқиды. </w:t>
      </w:r>
      <w:r w:rsidRPr="008C1DD2">
        <w:rPr>
          <w:rFonts w:ascii="Times New Roman" w:eastAsia="Times New Roman" w:hAnsi="Times New Roman" w:cs="Times New Roman"/>
          <w:color w:val="212529"/>
          <w:sz w:val="28"/>
          <w:szCs w:val="24"/>
          <w:lang w:val="kk-KZ" w:eastAsia="ru-RU"/>
        </w:rPr>
        <w:t xml:space="preserve">Мұның үшінші курсына шыққанда Қарсақбайдағы аудандық газетке редактордың орынбасары болып орналасады. Содан 1933 жылы Алматыға келеді. Бұл жылдары жазған өлеңдері "Олқылық" деген жинақ болып шығады. 1933 жылы шығарған "Жаңа ырғақ" атты жинағынан кейін "Олқылық" екінші кітабы болады. </w:t>
      </w:r>
      <w:r w:rsidRPr="00E30B3C">
        <w:rPr>
          <w:rFonts w:ascii="Times New Roman" w:eastAsia="Times New Roman" w:hAnsi="Times New Roman" w:cs="Times New Roman"/>
          <w:color w:val="212529"/>
          <w:sz w:val="28"/>
          <w:szCs w:val="24"/>
          <w:lang w:val="kk-KZ" w:eastAsia="ru-RU"/>
        </w:rPr>
        <w:t>Бұл шығармаларының негізгі тақырыптары — байларды конфискациялау туралы. Турксиб шойын жолының салынуына, Қарсақбай сияқты өндірістік зор коллектив тіршілігін әр алуан үлгіде жазуға арналады. "Олқылық" атты жинақтың ішінен көп орын алатын сол "Олқылық" атты, өндіріс тақырыпты поэма болады.</w:t>
      </w:r>
    </w:p>
    <w:p w:rsidR="00897B56" w:rsidRPr="006D1B56" w:rsidRDefault="00897B56" w:rsidP="006D1B56">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6D1B56">
        <w:rPr>
          <w:rFonts w:ascii="Times New Roman" w:eastAsia="Times New Roman" w:hAnsi="Times New Roman" w:cs="Times New Roman"/>
          <w:color w:val="212529"/>
          <w:sz w:val="28"/>
          <w:szCs w:val="24"/>
          <w:lang w:val="kk-KZ" w:eastAsia="ru-RU"/>
        </w:rPr>
        <w:t xml:space="preserve">Алматыға келген соң Әбділда "Лениншіл жас" газеті редакторының орынбасары болады. </w:t>
      </w:r>
      <w:r w:rsidRPr="008C1DD2">
        <w:rPr>
          <w:rFonts w:ascii="Times New Roman" w:eastAsia="Times New Roman" w:hAnsi="Times New Roman" w:cs="Times New Roman"/>
          <w:color w:val="212529"/>
          <w:sz w:val="28"/>
          <w:szCs w:val="24"/>
          <w:lang w:val="kk-KZ" w:eastAsia="ru-RU"/>
        </w:rPr>
        <w:t xml:space="preserve">Содан кейін Қазақстан Жазушылар одағының хатшысы болып істейді. 1934 жылдардан бастап Әбділда ақындығының екінші кезеңі басталды. </w:t>
      </w:r>
      <w:r w:rsidRPr="00E30B3C">
        <w:rPr>
          <w:rFonts w:ascii="Times New Roman" w:eastAsia="Times New Roman" w:hAnsi="Times New Roman" w:cs="Times New Roman"/>
          <w:color w:val="212529"/>
          <w:sz w:val="28"/>
          <w:szCs w:val="24"/>
          <w:lang w:val="kk-KZ" w:eastAsia="ru-RU"/>
        </w:rPr>
        <w:t>Бұл кезеңде сыршылдық, көркем сезімді, ұсақ өлеңдеріне Шевченко, Гейне сияқты ақындардан үйрену, үлгі алу әсері араласады. "Таңдамалы өлеңдер" деген атпен 1936 жылы және 1939 жылы екі рет жинақтары шығады. Осы кезеңде Әбділданың жаңа тақырыпқа жазған "Құтқару", "Екі жаһан" деген поэмалары туады. Әбділданың ендігі көп өлеңдерінің тақырыбы бауырлас, достас елдердің советтік жұртшылығына арнау түрінде айтқан толғаулары болады. "Орыс халқына", "Украина" деген өлеңдері және пролетариаттың ұлы жазушысы Горькийге арналған, Фурмановқа арналған сыршыл өлеңдері Әбділда шығармаларының ішінен үлкен орын алады. Көп ізденіп, білім арнасы кеңейіп, ақындық шеберлігі өскендігінің нәтижесінде 1942 жылы Әбділданың "Перне" атты жинағы шығады. Бұл жинақ Отан соғысына арналған әсерлі, көркем "Біз жеңеміз", "Ленинград" атты шын патриоттық шығармаларымен қатар, тақырып жағынан әр алуан болады. Қазақ фольклорындағы аңыздардың мазмұнынан құрылған "Мерген", "Толағай", "Кілемшілер туралы ертек" тәрізді ертегілі поэмалар, тарихи аңыз ретінде ескі күйші туралы "Абыл" атты поэма жазылады. Және интернационалдық тақырыпта жазылған "Катерина" поэмасы болады.</w:t>
      </w:r>
    </w:p>
    <w:p w:rsidR="00897B56" w:rsidRPr="008C1DD2" w:rsidRDefault="00897B56" w:rsidP="006D1B56">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6D1B56">
        <w:rPr>
          <w:rFonts w:ascii="Times New Roman" w:eastAsia="Times New Roman" w:hAnsi="Times New Roman" w:cs="Times New Roman"/>
          <w:color w:val="212529"/>
          <w:sz w:val="28"/>
          <w:szCs w:val="24"/>
          <w:lang w:val="kk-KZ" w:eastAsia="ru-RU"/>
        </w:rPr>
        <w:t xml:space="preserve">1938 жылдан бастап Әбділда драмалық еңбектер жазуға кіріседі. </w:t>
      </w:r>
      <w:r w:rsidRPr="008C1DD2">
        <w:rPr>
          <w:rFonts w:ascii="Times New Roman" w:eastAsia="Times New Roman" w:hAnsi="Times New Roman" w:cs="Times New Roman"/>
          <w:color w:val="212529"/>
          <w:sz w:val="28"/>
          <w:szCs w:val="24"/>
          <w:lang w:val="kk-KZ" w:eastAsia="ru-RU"/>
        </w:rPr>
        <w:t>Мұхтар Әуезовпен бірігіп жазған "Ақ қайың" атты пьесасы 1938 жылы Қазақстанда жарияланған пьесалар бәйгесінде алдыңғы қатарлы баға алып, екінші бәйгеге ілінеді. Кейін Г. Рошальмен бірге жазған "Жомарттың кілемі" атты пьесасы Қазақстан академия драма театрының репертуарына кіреді. Соңғы жылдарда Әбділда жазған "Көтерілген күмбез" атты өзбек халқының ескі тарихына арналған романтикалық пьеса өзбек театрларының репертуарына алынады.</w:t>
      </w:r>
    </w:p>
    <w:p w:rsidR="00424E63" w:rsidRPr="0058079E" w:rsidRDefault="00897B56" w:rsidP="0058079E">
      <w:pPr>
        <w:shd w:val="clear" w:color="auto" w:fill="FFFFFF"/>
        <w:spacing w:after="100" w:afterAutospacing="1"/>
        <w:ind w:firstLine="708"/>
        <w:rPr>
          <w:rFonts w:ascii="Times New Roman" w:eastAsia="Times New Roman" w:hAnsi="Times New Roman" w:cs="Times New Roman"/>
          <w:color w:val="212529"/>
          <w:sz w:val="28"/>
          <w:szCs w:val="24"/>
          <w:lang w:val="kk-KZ" w:eastAsia="ru-RU"/>
        </w:rPr>
      </w:pPr>
      <w:r w:rsidRPr="006D1B56">
        <w:rPr>
          <w:rFonts w:ascii="Times New Roman" w:eastAsia="Times New Roman" w:hAnsi="Times New Roman" w:cs="Times New Roman"/>
          <w:color w:val="212529"/>
          <w:sz w:val="28"/>
          <w:szCs w:val="24"/>
          <w:lang w:val="kk-KZ" w:eastAsia="ru-RU"/>
        </w:rPr>
        <w:lastRenderedPageBreak/>
        <w:t xml:space="preserve">Қазақ совет әдебиетіне сіңірген еңбегі үшін Әбділда 1939 жылы "Құрмет белгісі" орденімен наградталған. </w:t>
      </w:r>
      <w:r w:rsidRPr="0058079E">
        <w:rPr>
          <w:rFonts w:ascii="Times New Roman" w:eastAsia="Times New Roman" w:hAnsi="Times New Roman" w:cs="Times New Roman"/>
          <w:color w:val="212529"/>
          <w:sz w:val="28"/>
          <w:szCs w:val="24"/>
          <w:lang w:val="kk-KZ" w:eastAsia="ru-RU"/>
        </w:rPr>
        <w:t>1940-43 жылдарда Әбділда Қазақстан совет Жазушылар одағының бастығы болып қызмет атқарады.</w:t>
      </w:r>
    </w:p>
    <w:p w:rsidR="00424E63" w:rsidRPr="008C1DD2" w:rsidRDefault="00424E63" w:rsidP="0058079E">
      <w:pPr>
        <w:jc w:val="left"/>
        <w:rPr>
          <w:rFonts w:ascii="Times New Roman" w:hAnsi="Times New Roman" w:cs="Times New Roman"/>
          <w:i/>
          <w:sz w:val="28"/>
          <w:szCs w:val="24"/>
          <w:lang w:val="kk-KZ"/>
        </w:rPr>
      </w:pPr>
      <w:r w:rsidRPr="008C1DD2">
        <w:rPr>
          <w:rFonts w:ascii="Times New Roman" w:hAnsi="Times New Roman" w:cs="Times New Roman"/>
          <w:i/>
          <w:sz w:val="28"/>
          <w:szCs w:val="24"/>
          <w:lang w:val="kk-KZ"/>
        </w:rPr>
        <w:t xml:space="preserve">(Мұхтар Әуезов: Әбділда Тәжібаев - сыршыл, лирик ақын: раздел портала / порталдың жетекшісі : Ы.Ожай .–2020 .– </w:t>
      </w:r>
      <w:r w:rsidRPr="008C1DD2">
        <w:rPr>
          <w:rFonts w:ascii="Times New Roman" w:eastAsia="Times New Roman" w:hAnsi="Times New Roman" w:cs="Times New Roman"/>
          <w:i/>
          <w:color w:val="151515"/>
          <w:sz w:val="28"/>
          <w:szCs w:val="24"/>
          <w:lang w:eastAsia="ru-RU"/>
        </w:rPr>
        <w:t>Текст. Изображение</w:t>
      </w:r>
      <w:proofErr w:type="gramStart"/>
      <w:r w:rsidRPr="008C1DD2">
        <w:rPr>
          <w:rFonts w:ascii="Times New Roman" w:eastAsia="Times New Roman" w:hAnsi="Times New Roman" w:cs="Times New Roman"/>
          <w:i/>
          <w:color w:val="151515"/>
          <w:sz w:val="28"/>
          <w:szCs w:val="24"/>
          <w:lang w:eastAsia="ru-RU"/>
        </w:rPr>
        <w:t xml:space="preserve"> :</w:t>
      </w:r>
      <w:proofErr w:type="gramEnd"/>
      <w:r w:rsidRPr="008C1DD2">
        <w:rPr>
          <w:rFonts w:ascii="Times New Roman" w:eastAsia="Times New Roman" w:hAnsi="Times New Roman" w:cs="Times New Roman"/>
          <w:i/>
          <w:color w:val="151515"/>
          <w:sz w:val="28"/>
          <w:szCs w:val="24"/>
          <w:lang w:eastAsia="ru-RU"/>
        </w:rPr>
        <w:t xml:space="preserve"> электронные</w:t>
      </w:r>
      <w:r w:rsidRPr="008C1DD2">
        <w:rPr>
          <w:rFonts w:ascii="Times New Roman" w:eastAsia="Times New Roman" w:hAnsi="Times New Roman" w:cs="Times New Roman"/>
          <w:i/>
          <w:color w:val="151515"/>
          <w:sz w:val="28"/>
          <w:szCs w:val="24"/>
          <w:lang w:val="kk-KZ" w:eastAsia="ru-RU"/>
        </w:rPr>
        <w:t xml:space="preserve"> // Әдебиет порталы .– </w:t>
      </w:r>
      <w:r w:rsidRPr="008C1DD2">
        <w:rPr>
          <w:rFonts w:ascii="Times New Roman" w:hAnsi="Times New Roman" w:cs="Times New Roman"/>
          <w:i/>
          <w:sz w:val="28"/>
          <w:szCs w:val="24"/>
          <w:lang w:val="en-US"/>
        </w:rPr>
        <w:t>URL</w:t>
      </w:r>
      <w:r w:rsidRPr="008C1DD2">
        <w:rPr>
          <w:rFonts w:ascii="Times New Roman" w:hAnsi="Times New Roman" w:cs="Times New Roman"/>
          <w:i/>
          <w:sz w:val="28"/>
          <w:szCs w:val="24"/>
          <w:lang w:val="kk-KZ"/>
        </w:rPr>
        <w:t xml:space="preserve"> </w:t>
      </w:r>
      <w:r w:rsidRPr="008C1DD2">
        <w:rPr>
          <w:rFonts w:ascii="Times New Roman" w:hAnsi="Times New Roman" w:cs="Times New Roman"/>
          <w:i/>
          <w:sz w:val="28"/>
          <w:szCs w:val="24"/>
        </w:rPr>
        <w:t xml:space="preserve">: </w:t>
      </w:r>
      <w:hyperlink r:id="rId9" w:history="1">
        <w:r w:rsidRPr="008C1DD2">
          <w:rPr>
            <w:rStyle w:val="aa"/>
            <w:rFonts w:ascii="Times New Roman" w:hAnsi="Times New Roman" w:cs="Times New Roman"/>
            <w:i/>
            <w:sz w:val="28"/>
            <w:szCs w:val="24"/>
          </w:rPr>
          <w:t>https://adebiportal.kz/kz/news/view/muxtar-auezov-abdilda-tazibaev-syrsyl-lirik-aqyn__14420</w:t>
        </w:r>
      </w:hyperlink>
      <w:r w:rsidRPr="008C1DD2">
        <w:rPr>
          <w:rFonts w:ascii="Times New Roman" w:hAnsi="Times New Roman" w:cs="Times New Roman"/>
          <w:i/>
          <w:sz w:val="28"/>
          <w:szCs w:val="24"/>
          <w:lang w:val="kk-KZ"/>
        </w:rPr>
        <w:t xml:space="preserve"> </w:t>
      </w:r>
      <w:r w:rsidRPr="008C1DD2">
        <w:rPr>
          <w:rFonts w:ascii="Times New Roman" w:hAnsi="Times New Roman" w:cs="Times New Roman"/>
          <w:i/>
          <w:sz w:val="28"/>
          <w:szCs w:val="24"/>
        </w:rPr>
        <w:t xml:space="preserve">(дата обращения: </w:t>
      </w:r>
      <w:r w:rsidRPr="008C1DD2">
        <w:rPr>
          <w:rFonts w:ascii="Times New Roman" w:hAnsi="Times New Roman" w:cs="Times New Roman"/>
          <w:i/>
          <w:sz w:val="28"/>
          <w:szCs w:val="24"/>
          <w:lang w:val="kk-KZ"/>
        </w:rPr>
        <w:t>02.02.2024</w:t>
      </w:r>
      <w:r w:rsidRPr="008C1DD2">
        <w:rPr>
          <w:rFonts w:ascii="Times New Roman" w:hAnsi="Times New Roman" w:cs="Times New Roman"/>
          <w:i/>
          <w:sz w:val="28"/>
          <w:szCs w:val="24"/>
        </w:rPr>
        <w:t>).</w:t>
      </w:r>
      <w:r w:rsidRPr="008C1DD2">
        <w:rPr>
          <w:rFonts w:ascii="Times New Roman" w:hAnsi="Times New Roman" w:cs="Times New Roman"/>
          <w:i/>
          <w:sz w:val="28"/>
          <w:szCs w:val="24"/>
          <w:lang w:val="kk-KZ"/>
        </w:rPr>
        <w:t>)</w:t>
      </w:r>
    </w:p>
    <w:p w:rsidR="00424E63" w:rsidRDefault="00424E63" w:rsidP="00424E63">
      <w:pPr>
        <w:rPr>
          <w:lang w:val="kk-KZ"/>
        </w:rPr>
      </w:pPr>
    </w:p>
    <w:p w:rsidR="00424E63" w:rsidRPr="00424E63" w:rsidRDefault="00424E63" w:rsidP="00424E63">
      <w:pPr>
        <w:rPr>
          <w:lang w:val="kk-KZ"/>
        </w:rPr>
      </w:pPr>
    </w:p>
    <w:p w:rsidR="00634AB5" w:rsidRDefault="00634AB5" w:rsidP="00634AB5">
      <w:pPr>
        <w:jc w:val="center"/>
        <w:rPr>
          <w:rFonts w:ascii="Times New Roman" w:eastAsia="Times New Roman" w:hAnsi="Times New Roman" w:cs="Times New Roman"/>
          <w:b/>
          <w:sz w:val="28"/>
          <w:szCs w:val="24"/>
          <w:lang w:val="kk-KZ" w:eastAsia="ru-RU"/>
        </w:rPr>
      </w:pPr>
      <w:r w:rsidRPr="00634AB5">
        <w:rPr>
          <w:rFonts w:ascii="Times New Roman" w:eastAsia="Times New Roman" w:hAnsi="Times New Roman" w:cs="Times New Roman"/>
          <w:b/>
          <w:sz w:val="28"/>
          <w:szCs w:val="24"/>
          <w:lang w:val="kk-KZ" w:eastAsia="ru-RU"/>
        </w:rPr>
        <w:t>ШЫҒАРМАШЫЛЫҒЫ</w:t>
      </w:r>
    </w:p>
    <w:p w:rsidR="009E713B" w:rsidRDefault="009E713B" w:rsidP="00634AB5">
      <w:pPr>
        <w:jc w:val="center"/>
        <w:rPr>
          <w:rFonts w:ascii="Times New Roman" w:eastAsia="Times New Roman" w:hAnsi="Times New Roman" w:cs="Times New Roman"/>
          <w:b/>
          <w:sz w:val="28"/>
          <w:szCs w:val="24"/>
          <w:lang w:val="kk-KZ" w:eastAsia="ru-RU"/>
        </w:rPr>
      </w:pPr>
    </w:p>
    <w:p w:rsidR="009E713B" w:rsidRPr="004336BB" w:rsidRDefault="009E713B" w:rsidP="009E713B">
      <w:pPr>
        <w:jc w:val="center"/>
        <w:rPr>
          <w:rFonts w:ascii="Times New Roman" w:hAnsi="Times New Roman" w:cs="Times New Roman"/>
          <w:b/>
          <w:sz w:val="28"/>
          <w:lang w:val="kk-KZ"/>
        </w:rPr>
      </w:pPr>
      <w:r w:rsidRPr="004336BB">
        <w:rPr>
          <w:rFonts w:ascii="Times New Roman" w:hAnsi="Times New Roman" w:cs="Times New Roman"/>
          <w:b/>
          <w:sz w:val="28"/>
          <w:lang w:val="kk-KZ"/>
        </w:rPr>
        <w:t>Жыр дариясына айналған ақын</w:t>
      </w:r>
    </w:p>
    <w:p w:rsidR="009E713B" w:rsidRDefault="009E713B" w:rsidP="009E713B">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1941 жылы Ұлы Отан соғысы бас</w:t>
      </w:r>
      <w:r w:rsidRPr="00E709A8">
        <w:rPr>
          <w:rFonts w:ascii="Times New Roman" w:eastAsia="Times New Roman" w:hAnsi="Times New Roman" w:cs="Times New Roman"/>
          <w:sz w:val="28"/>
          <w:szCs w:val="24"/>
          <w:lang w:val="kk-KZ" w:eastAsia="ru-RU"/>
        </w:rPr>
        <w:softHyphen/>
        <w:t>тал</w:t>
      </w:r>
      <w:r w:rsidRPr="00E709A8">
        <w:rPr>
          <w:rFonts w:ascii="Times New Roman" w:eastAsia="Times New Roman" w:hAnsi="Times New Roman" w:cs="Times New Roman"/>
          <w:sz w:val="28"/>
          <w:szCs w:val="24"/>
          <w:lang w:val="kk-KZ" w:eastAsia="ru-RU"/>
        </w:rPr>
        <w:softHyphen/>
        <w:t xml:space="preserve">ғанда Әбділда Қазақстан Жазушылар одағы басқармасының төрағасы. </w:t>
      </w:r>
      <w:r w:rsidRPr="008C1DD2">
        <w:rPr>
          <w:rFonts w:ascii="Times New Roman" w:eastAsia="Times New Roman" w:hAnsi="Times New Roman" w:cs="Times New Roman"/>
          <w:sz w:val="28"/>
          <w:szCs w:val="24"/>
          <w:lang w:val="kk-KZ" w:eastAsia="ru-RU"/>
        </w:rPr>
        <w:t>Қыз</w:t>
      </w:r>
      <w:r w:rsidRPr="008C1DD2">
        <w:rPr>
          <w:rFonts w:ascii="Times New Roman" w:eastAsia="Times New Roman" w:hAnsi="Times New Roman" w:cs="Times New Roman"/>
          <w:sz w:val="28"/>
          <w:szCs w:val="24"/>
          <w:lang w:val="kk-KZ" w:eastAsia="ru-RU"/>
        </w:rPr>
        <w:softHyphen/>
        <w:t>ме</w:t>
      </w:r>
      <w:r w:rsidRPr="008C1DD2">
        <w:rPr>
          <w:rFonts w:ascii="Times New Roman" w:eastAsia="Times New Roman" w:hAnsi="Times New Roman" w:cs="Times New Roman"/>
          <w:sz w:val="28"/>
          <w:szCs w:val="24"/>
          <w:lang w:val="kk-KZ" w:eastAsia="ru-RU"/>
        </w:rPr>
        <w:softHyphen/>
        <w:t xml:space="preserve">ті үшін емес, бала күннен бір аяғы кеміс болғандықтан әскерге шақырудан бос. Бірақ отызыншы жылдардың аштығынан, «халық жауларын» іздеген ойрандардан аман қалған ел зиялыларына да соғыс шарпуы тие бастайды. Алды сарбаз киімін киініп, сапқа тұрып қойған, майданға аттанып жатыр. </w:t>
      </w:r>
    </w:p>
    <w:p w:rsidR="009E713B" w:rsidRPr="00E709A8" w:rsidRDefault="009E713B" w:rsidP="009E713B">
      <w:pPr>
        <w:ind w:firstLine="708"/>
        <w:rPr>
          <w:rFonts w:ascii="Times New Roman" w:eastAsia="Times New Roman" w:hAnsi="Times New Roman" w:cs="Times New Roman"/>
          <w:sz w:val="28"/>
          <w:szCs w:val="24"/>
          <w:lang w:eastAsia="ru-RU"/>
        </w:rPr>
      </w:pPr>
      <w:r w:rsidRPr="00EF72B6">
        <w:rPr>
          <w:rFonts w:ascii="Times New Roman" w:eastAsia="Times New Roman" w:hAnsi="Times New Roman" w:cs="Times New Roman"/>
          <w:sz w:val="28"/>
          <w:szCs w:val="24"/>
          <w:lang w:val="kk-KZ" w:eastAsia="ru-RU"/>
        </w:rPr>
        <w:t xml:space="preserve">Мұхтар, Сәбит, Ғабиттер әскери даярлыққа шақырылған. </w:t>
      </w:r>
      <w:r w:rsidRPr="00E709A8">
        <w:rPr>
          <w:rFonts w:ascii="Times New Roman" w:eastAsia="Times New Roman" w:hAnsi="Times New Roman" w:cs="Times New Roman"/>
          <w:sz w:val="28"/>
          <w:szCs w:val="24"/>
          <w:lang w:eastAsia="ru-RU"/>
        </w:rPr>
        <w:t>Басқалар да осындай елеңдеген күйде. Біразының шаштары сыпырылған</w:t>
      </w:r>
      <w:proofErr w:type="gramStart"/>
      <w:r w:rsidRPr="00E709A8">
        <w:rPr>
          <w:rFonts w:ascii="Times New Roman" w:eastAsia="Times New Roman" w:hAnsi="Times New Roman" w:cs="Times New Roman"/>
          <w:sz w:val="28"/>
          <w:szCs w:val="24"/>
          <w:lang w:eastAsia="ru-RU"/>
        </w:rPr>
        <w:t>.</w:t>
      </w:r>
      <w:proofErr w:type="gramEnd"/>
      <w:r w:rsidRPr="00E709A8">
        <w:rPr>
          <w:rFonts w:ascii="Times New Roman" w:eastAsia="Times New Roman" w:hAnsi="Times New Roman" w:cs="Times New Roman"/>
          <w:sz w:val="28"/>
          <w:szCs w:val="24"/>
          <w:lang w:eastAsia="ru-RU"/>
        </w:rPr>
        <w:t xml:space="preserve"> Ұ</w:t>
      </w:r>
      <w:proofErr w:type="gramStart"/>
      <w:r w:rsidRPr="00E709A8">
        <w:rPr>
          <w:rFonts w:ascii="Times New Roman" w:eastAsia="Times New Roman" w:hAnsi="Times New Roman" w:cs="Times New Roman"/>
          <w:sz w:val="28"/>
          <w:szCs w:val="24"/>
          <w:lang w:eastAsia="ru-RU"/>
        </w:rPr>
        <w:t>л</w:t>
      </w:r>
      <w:proofErr w:type="gramEnd"/>
      <w:r w:rsidRPr="00E709A8">
        <w:rPr>
          <w:rFonts w:ascii="Times New Roman" w:eastAsia="Times New Roman" w:hAnsi="Times New Roman" w:cs="Times New Roman"/>
          <w:sz w:val="28"/>
          <w:szCs w:val="24"/>
          <w:lang w:eastAsia="ru-RU"/>
        </w:rPr>
        <w:t xml:space="preserve">т әдебиеті күйреуі мүмкін. Ойлаудың өзі сұмдық! Толғана келе Әбекең тәуекелге бел буып, Қазақстанның басшыларымен келісе отырып, ұлт әдебиетінің мәйегі 19 қаламгерге қорғаныш сұрап, шілде айында Сталинге жеделхат жолдайды, көшірмесін КСРО Жазушылар одағы басқармасының төрағасы А. Фадеевке жібереді. Он күн өтпей </w:t>
      </w:r>
      <w:proofErr w:type="gramStart"/>
      <w:r w:rsidRPr="00E709A8">
        <w:rPr>
          <w:rFonts w:ascii="Times New Roman" w:eastAsia="Times New Roman" w:hAnsi="Times New Roman" w:cs="Times New Roman"/>
          <w:sz w:val="28"/>
          <w:szCs w:val="24"/>
          <w:lang w:eastAsia="ru-RU"/>
        </w:rPr>
        <w:t>р</w:t>
      </w:r>
      <w:proofErr w:type="gramEnd"/>
      <w:r w:rsidRPr="00E709A8">
        <w:rPr>
          <w:rFonts w:ascii="Times New Roman" w:eastAsia="Times New Roman" w:hAnsi="Times New Roman" w:cs="Times New Roman"/>
          <w:sz w:val="28"/>
          <w:szCs w:val="24"/>
          <w:lang w:eastAsia="ru-RU"/>
        </w:rPr>
        <w:t>ұқсат келіп, бір уһ дейді-ау. Кү</w:t>
      </w:r>
      <w:proofErr w:type="gramStart"/>
      <w:r w:rsidRPr="00E709A8">
        <w:rPr>
          <w:rFonts w:ascii="Times New Roman" w:eastAsia="Times New Roman" w:hAnsi="Times New Roman" w:cs="Times New Roman"/>
          <w:sz w:val="28"/>
          <w:szCs w:val="24"/>
          <w:lang w:eastAsia="ru-RU"/>
        </w:rPr>
        <w:t>пт</w:t>
      </w:r>
      <w:proofErr w:type="gramEnd"/>
      <w:r w:rsidRPr="00E709A8">
        <w:rPr>
          <w:rFonts w:ascii="Times New Roman" w:eastAsia="Times New Roman" w:hAnsi="Times New Roman" w:cs="Times New Roman"/>
          <w:sz w:val="28"/>
          <w:szCs w:val="24"/>
          <w:lang w:eastAsia="ru-RU"/>
        </w:rPr>
        <w:t>і көңіл орнына түс</w:t>
      </w:r>
      <w:r w:rsidRPr="00E709A8">
        <w:rPr>
          <w:rFonts w:ascii="Times New Roman" w:eastAsia="Times New Roman" w:hAnsi="Times New Roman" w:cs="Times New Roman"/>
          <w:sz w:val="28"/>
          <w:szCs w:val="24"/>
          <w:lang w:eastAsia="ru-RU"/>
        </w:rPr>
        <w:softHyphen/>
        <w:t>кендей. Міне, бұл да ұлт үшін жасал</w:t>
      </w:r>
      <w:r w:rsidRPr="00E709A8">
        <w:rPr>
          <w:rFonts w:ascii="Times New Roman" w:eastAsia="Times New Roman" w:hAnsi="Times New Roman" w:cs="Times New Roman"/>
          <w:sz w:val="28"/>
          <w:szCs w:val="24"/>
          <w:lang w:eastAsia="ru-RU"/>
        </w:rPr>
        <w:softHyphen/>
        <w:t>ған ерлік! Сол 19-дың ішінен бронын қал</w:t>
      </w:r>
      <w:r w:rsidRPr="00E709A8">
        <w:rPr>
          <w:rFonts w:ascii="Times New Roman" w:eastAsia="Times New Roman" w:hAnsi="Times New Roman" w:cs="Times New Roman"/>
          <w:sz w:val="28"/>
          <w:szCs w:val="24"/>
          <w:lang w:eastAsia="ru-RU"/>
        </w:rPr>
        <w:softHyphen/>
        <w:t>та</w:t>
      </w:r>
      <w:r w:rsidRPr="00E709A8">
        <w:rPr>
          <w:rFonts w:ascii="Times New Roman" w:eastAsia="Times New Roman" w:hAnsi="Times New Roman" w:cs="Times New Roman"/>
          <w:sz w:val="28"/>
          <w:szCs w:val="24"/>
          <w:lang w:eastAsia="ru-RU"/>
        </w:rPr>
        <w:softHyphen/>
        <w:t>сына салып соғ</w:t>
      </w:r>
      <w:proofErr w:type="gramStart"/>
      <w:r w:rsidRPr="00E709A8">
        <w:rPr>
          <w:rFonts w:ascii="Times New Roman" w:eastAsia="Times New Roman" w:hAnsi="Times New Roman" w:cs="Times New Roman"/>
          <w:sz w:val="28"/>
          <w:szCs w:val="24"/>
          <w:lang w:eastAsia="ru-RU"/>
        </w:rPr>
        <w:t>ыс</w:t>
      </w:r>
      <w:proofErr w:type="gramEnd"/>
      <w:r w:rsidRPr="00E709A8">
        <w:rPr>
          <w:rFonts w:ascii="Times New Roman" w:eastAsia="Times New Roman" w:hAnsi="Times New Roman" w:cs="Times New Roman"/>
          <w:sz w:val="28"/>
          <w:szCs w:val="24"/>
          <w:lang w:eastAsia="ru-RU"/>
        </w:rPr>
        <w:t>қа аттанған жалғыз Қал</w:t>
      </w:r>
      <w:r w:rsidRPr="00E709A8">
        <w:rPr>
          <w:rFonts w:ascii="Times New Roman" w:eastAsia="Times New Roman" w:hAnsi="Times New Roman" w:cs="Times New Roman"/>
          <w:sz w:val="28"/>
          <w:szCs w:val="24"/>
          <w:lang w:eastAsia="ru-RU"/>
        </w:rPr>
        <w:softHyphen/>
        <w:t>мақан Әбдіқадыров қана екен. Өз еркі</w:t>
      </w:r>
      <w:r w:rsidRPr="00E709A8">
        <w:rPr>
          <w:rFonts w:ascii="Times New Roman" w:eastAsia="Times New Roman" w:hAnsi="Times New Roman" w:cs="Times New Roman"/>
          <w:sz w:val="28"/>
          <w:szCs w:val="24"/>
          <w:lang w:eastAsia="ru-RU"/>
        </w:rPr>
        <w:softHyphen/>
        <w:t>мен! </w:t>
      </w:r>
    </w:p>
    <w:p w:rsidR="009E713B" w:rsidRPr="009E713B" w:rsidRDefault="009E713B" w:rsidP="009E713B">
      <w:pPr>
        <w:ind w:firstLine="708"/>
        <w:rPr>
          <w:rFonts w:ascii="Times New Roman" w:eastAsia="Times New Roman" w:hAnsi="Times New Roman" w:cs="Times New Roman"/>
          <w:sz w:val="28"/>
          <w:szCs w:val="24"/>
          <w:lang w:val="kk-KZ" w:eastAsia="ru-RU"/>
        </w:rPr>
      </w:pPr>
      <w:r w:rsidRPr="00EF72B6">
        <w:rPr>
          <w:rFonts w:ascii="Times New Roman" w:eastAsia="Times New Roman" w:hAnsi="Times New Roman" w:cs="Times New Roman"/>
          <w:sz w:val="28"/>
          <w:szCs w:val="24"/>
          <w:lang w:val="kk-KZ" w:eastAsia="ru-RU"/>
        </w:rPr>
        <w:t>Әбділда жазушылар шоғы</w:t>
      </w:r>
      <w:r w:rsidRPr="00EF72B6">
        <w:rPr>
          <w:rFonts w:ascii="Times New Roman" w:eastAsia="Times New Roman" w:hAnsi="Times New Roman" w:cs="Times New Roman"/>
          <w:sz w:val="28"/>
          <w:szCs w:val="24"/>
          <w:lang w:val="kk-KZ" w:eastAsia="ru-RU"/>
        </w:rPr>
        <w:softHyphen/>
        <w:t>рын мүм</w:t>
      </w:r>
      <w:r w:rsidRPr="00EF72B6">
        <w:rPr>
          <w:rFonts w:ascii="Times New Roman" w:eastAsia="Times New Roman" w:hAnsi="Times New Roman" w:cs="Times New Roman"/>
          <w:sz w:val="28"/>
          <w:szCs w:val="24"/>
          <w:lang w:val="kk-KZ" w:eastAsia="ru-RU"/>
        </w:rPr>
        <w:softHyphen/>
        <w:t>кін апаттан алып қалу</w:t>
      </w:r>
      <w:r w:rsidRPr="00EF72B6">
        <w:rPr>
          <w:rFonts w:ascii="Times New Roman" w:eastAsia="Times New Roman" w:hAnsi="Times New Roman" w:cs="Times New Roman"/>
          <w:sz w:val="28"/>
          <w:szCs w:val="24"/>
          <w:lang w:val="kk-KZ" w:eastAsia="ru-RU"/>
        </w:rPr>
        <w:softHyphen/>
        <w:t>мен іс бітті де</w:t>
      </w:r>
      <w:r w:rsidRPr="00EF72B6">
        <w:rPr>
          <w:rFonts w:ascii="Times New Roman" w:eastAsia="Times New Roman" w:hAnsi="Times New Roman" w:cs="Times New Roman"/>
          <w:sz w:val="28"/>
          <w:szCs w:val="24"/>
          <w:lang w:val="kk-KZ" w:eastAsia="ru-RU"/>
        </w:rPr>
        <w:softHyphen/>
        <w:t>мей</w:t>
      </w:r>
      <w:r w:rsidRPr="00EF72B6">
        <w:rPr>
          <w:rFonts w:ascii="Times New Roman" w:eastAsia="Times New Roman" w:hAnsi="Times New Roman" w:cs="Times New Roman"/>
          <w:sz w:val="28"/>
          <w:szCs w:val="24"/>
          <w:lang w:val="kk-KZ" w:eastAsia="ru-RU"/>
        </w:rPr>
        <w:softHyphen/>
        <w:t xml:space="preserve">ді. </w:t>
      </w:r>
      <w:r w:rsidRPr="008C1DD2">
        <w:rPr>
          <w:rFonts w:ascii="Times New Roman" w:eastAsia="Times New Roman" w:hAnsi="Times New Roman" w:cs="Times New Roman"/>
          <w:sz w:val="28"/>
          <w:szCs w:val="24"/>
          <w:lang w:val="kk-KZ" w:eastAsia="ru-RU"/>
        </w:rPr>
        <w:t xml:space="preserve">Өршіл ер мінезімен, ақсаңдай басқан аяғымен тура соғысқа өзі тартты. Соғыс қызып тұрған 1942 жылғы көктемде. Бұл жанкешті оқиға туралы «Ақиқат пен аңыз» роман-диалогында қаһарман Бауыржан Момышұлы Әзілхан Нұршайықовпен әңгімесінде былай деп еске алады. </w:t>
      </w:r>
      <w:r w:rsidRPr="009E713B">
        <w:rPr>
          <w:rFonts w:ascii="Times New Roman" w:eastAsia="Times New Roman" w:hAnsi="Times New Roman" w:cs="Times New Roman"/>
          <w:sz w:val="28"/>
          <w:szCs w:val="24"/>
          <w:lang w:val="kk-KZ" w:eastAsia="ru-RU"/>
        </w:rPr>
        <w:t>Әбділданы танытар сол сәл әңгімені ықшамдап келтірейін.</w:t>
      </w:r>
    </w:p>
    <w:p w:rsidR="009E713B" w:rsidRPr="009E713B" w:rsidRDefault="009E713B" w:rsidP="009E713B">
      <w:pPr>
        <w:ind w:firstLine="708"/>
        <w:rPr>
          <w:rFonts w:ascii="Times New Roman" w:eastAsia="Times New Roman" w:hAnsi="Times New Roman" w:cs="Times New Roman"/>
          <w:sz w:val="28"/>
          <w:szCs w:val="24"/>
          <w:lang w:val="kk-KZ" w:eastAsia="ru-RU"/>
        </w:rPr>
      </w:pPr>
      <w:r w:rsidRPr="009E713B">
        <w:rPr>
          <w:rFonts w:ascii="Times New Roman" w:eastAsia="Times New Roman" w:hAnsi="Times New Roman" w:cs="Times New Roman"/>
          <w:sz w:val="28"/>
          <w:szCs w:val="24"/>
          <w:lang w:val="kk-KZ" w:eastAsia="ru-RU"/>
        </w:rPr>
        <w:t>Бауыржан айтады: Қазақстан Жазу</w:t>
      </w:r>
      <w:r w:rsidRPr="009E713B">
        <w:rPr>
          <w:rFonts w:ascii="Times New Roman" w:eastAsia="Times New Roman" w:hAnsi="Times New Roman" w:cs="Times New Roman"/>
          <w:sz w:val="28"/>
          <w:szCs w:val="24"/>
          <w:lang w:val="kk-KZ" w:eastAsia="ru-RU"/>
        </w:rPr>
        <w:softHyphen/>
        <w:t>шы</w:t>
      </w:r>
      <w:r w:rsidRPr="009E713B">
        <w:rPr>
          <w:rFonts w:ascii="Times New Roman" w:eastAsia="Times New Roman" w:hAnsi="Times New Roman" w:cs="Times New Roman"/>
          <w:sz w:val="28"/>
          <w:szCs w:val="24"/>
          <w:lang w:val="kk-KZ" w:eastAsia="ru-RU"/>
        </w:rPr>
        <w:softHyphen/>
        <w:t>лар одағына хат жаз</w:t>
      </w:r>
      <w:r w:rsidRPr="009E713B">
        <w:rPr>
          <w:rFonts w:ascii="Times New Roman" w:eastAsia="Times New Roman" w:hAnsi="Times New Roman" w:cs="Times New Roman"/>
          <w:sz w:val="28"/>
          <w:szCs w:val="24"/>
          <w:lang w:val="kk-KZ" w:eastAsia="ru-RU"/>
        </w:rPr>
        <w:softHyphen/>
        <w:t>ған</w:t>
      </w:r>
      <w:r w:rsidRPr="009E713B">
        <w:rPr>
          <w:rFonts w:ascii="Times New Roman" w:eastAsia="Times New Roman" w:hAnsi="Times New Roman" w:cs="Times New Roman"/>
          <w:sz w:val="28"/>
          <w:szCs w:val="24"/>
          <w:lang w:val="kk-KZ" w:eastAsia="ru-RU"/>
        </w:rPr>
        <w:softHyphen/>
        <w:t>мын. Қазақстан жазушылары, мынау сұрапыл соғысты өз көздерімен көрмей үйде отыра</w:t>
      </w:r>
      <w:r w:rsidRPr="009E713B">
        <w:rPr>
          <w:rFonts w:ascii="Times New Roman" w:eastAsia="Times New Roman" w:hAnsi="Times New Roman" w:cs="Times New Roman"/>
          <w:sz w:val="28"/>
          <w:szCs w:val="24"/>
          <w:lang w:val="kk-KZ" w:eastAsia="ru-RU"/>
        </w:rPr>
        <w:softHyphen/>
        <w:t>сың</w:t>
      </w:r>
      <w:r w:rsidRPr="009E713B">
        <w:rPr>
          <w:rFonts w:ascii="Times New Roman" w:eastAsia="Times New Roman" w:hAnsi="Times New Roman" w:cs="Times New Roman"/>
          <w:sz w:val="28"/>
          <w:szCs w:val="24"/>
          <w:lang w:val="kk-KZ" w:eastAsia="ru-RU"/>
        </w:rPr>
        <w:softHyphen/>
        <w:t>дар ма? Ертең соғыс туралы шығарманы қалай жазасыңдар? Бұл соғыс тарихта да, әдебиетте де атаусыз қала</w:t>
      </w:r>
      <w:r w:rsidRPr="009E713B">
        <w:rPr>
          <w:rFonts w:ascii="Times New Roman" w:eastAsia="Times New Roman" w:hAnsi="Times New Roman" w:cs="Times New Roman"/>
          <w:sz w:val="28"/>
          <w:szCs w:val="24"/>
          <w:lang w:val="kk-KZ" w:eastAsia="ru-RU"/>
        </w:rPr>
        <w:softHyphen/>
        <w:t>тын соғыс емес дегенмін. Адам қасын</w:t>
      </w:r>
      <w:r w:rsidRPr="009E713B">
        <w:rPr>
          <w:rFonts w:ascii="Times New Roman" w:eastAsia="Times New Roman" w:hAnsi="Times New Roman" w:cs="Times New Roman"/>
          <w:sz w:val="28"/>
          <w:szCs w:val="24"/>
          <w:lang w:val="kk-KZ" w:eastAsia="ru-RU"/>
        </w:rPr>
        <w:softHyphen/>
        <w:t>да жүр</w:t>
      </w:r>
      <w:r w:rsidRPr="009E713B">
        <w:rPr>
          <w:rFonts w:ascii="Times New Roman" w:eastAsia="Times New Roman" w:hAnsi="Times New Roman" w:cs="Times New Roman"/>
          <w:sz w:val="28"/>
          <w:szCs w:val="24"/>
          <w:lang w:val="kk-KZ" w:eastAsia="ru-RU"/>
        </w:rPr>
        <w:softHyphen/>
        <w:t>ген</w:t>
      </w:r>
      <w:r w:rsidRPr="009E713B">
        <w:rPr>
          <w:rFonts w:ascii="Times New Roman" w:eastAsia="Times New Roman" w:hAnsi="Times New Roman" w:cs="Times New Roman"/>
          <w:sz w:val="28"/>
          <w:szCs w:val="24"/>
          <w:lang w:val="kk-KZ" w:eastAsia="ru-RU"/>
        </w:rPr>
        <w:softHyphen/>
        <w:t>нің қадірін біле бермейді. Әбділ</w:t>
      </w:r>
      <w:r w:rsidRPr="009E713B">
        <w:rPr>
          <w:rFonts w:ascii="Times New Roman" w:eastAsia="Times New Roman" w:hAnsi="Times New Roman" w:cs="Times New Roman"/>
          <w:sz w:val="28"/>
          <w:szCs w:val="24"/>
          <w:lang w:val="kk-KZ" w:eastAsia="ru-RU"/>
        </w:rPr>
        <w:softHyphen/>
        <w:t>да деген ұлы ақын, ұлы азамат қой, шіркін! Өзің ойлашы, сен бір ауыз сәлем айтқан екен деп толарсақтан қан кешіп, оқ пен оттың ішінде жүрген саған қай досың артыңнан іздеп келеді? Шешең келсе келер, әкең келсе келер. Ешкімнің әмір-бұйрығынсыз, соғыс кезінің әр сағат, әр тәулігі өліммен ұштасып жат</w:t>
      </w:r>
      <w:r w:rsidRPr="009E713B">
        <w:rPr>
          <w:rFonts w:ascii="Times New Roman" w:eastAsia="Times New Roman" w:hAnsi="Times New Roman" w:cs="Times New Roman"/>
          <w:sz w:val="28"/>
          <w:szCs w:val="24"/>
          <w:lang w:val="kk-KZ" w:eastAsia="ru-RU"/>
        </w:rPr>
        <w:softHyphen/>
        <w:t xml:space="preserve">қан </w:t>
      </w:r>
      <w:r w:rsidRPr="009E713B">
        <w:rPr>
          <w:rFonts w:ascii="Times New Roman" w:eastAsia="Times New Roman" w:hAnsi="Times New Roman" w:cs="Times New Roman"/>
          <w:sz w:val="28"/>
          <w:szCs w:val="24"/>
          <w:lang w:val="kk-KZ" w:eastAsia="ru-RU"/>
        </w:rPr>
        <w:lastRenderedPageBreak/>
        <w:t>ауыртпалық қиыншылықтарына қарамастан майдандағы солдаттарға сә</w:t>
      </w:r>
      <w:r w:rsidRPr="009E713B">
        <w:rPr>
          <w:rFonts w:ascii="Times New Roman" w:eastAsia="Times New Roman" w:hAnsi="Times New Roman" w:cs="Times New Roman"/>
          <w:sz w:val="28"/>
          <w:szCs w:val="24"/>
          <w:lang w:val="kk-KZ" w:eastAsia="ru-RU"/>
        </w:rPr>
        <w:softHyphen/>
        <w:t>лем беремін деп келу үшін адамға қанша</w:t>
      </w:r>
      <w:r w:rsidRPr="009E713B">
        <w:rPr>
          <w:rFonts w:ascii="Times New Roman" w:eastAsia="Times New Roman" w:hAnsi="Times New Roman" w:cs="Times New Roman"/>
          <w:sz w:val="28"/>
          <w:szCs w:val="24"/>
          <w:lang w:val="kk-KZ" w:eastAsia="ru-RU"/>
        </w:rPr>
        <w:softHyphen/>
        <w:t>ма қажыр-қайрат, адам</w:t>
      </w:r>
      <w:r w:rsidRPr="009E713B">
        <w:rPr>
          <w:rFonts w:ascii="Times New Roman" w:eastAsia="Times New Roman" w:hAnsi="Times New Roman" w:cs="Times New Roman"/>
          <w:sz w:val="28"/>
          <w:szCs w:val="24"/>
          <w:lang w:val="kk-KZ" w:eastAsia="ru-RU"/>
        </w:rPr>
        <w:softHyphen/>
        <w:t>гер</w:t>
      </w:r>
      <w:r w:rsidRPr="009E713B">
        <w:rPr>
          <w:rFonts w:ascii="Times New Roman" w:eastAsia="Times New Roman" w:hAnsi="Times New Roman" w:cs="Times New Roman"/>
          <w:sz w:val="28"/>
          <w:szCs w:val="24"/>
          <w:lang w:val="kk-KZ" w:eastAsia="ru-RU"/>
        </w:rPr>
        <w:softHyphen/>
        <w:t>ші</w:t>
      </w:r>
      <w:r w:rsidRPr="009E713B">
        <w:rPr>
          <w:rFonts w:ascii="Times New Roman" w:eastAsia="Times New Roman" w:hAnsi="Times New Roman" w:cs="Times New Roman"/>
          <w:sz w:val="28"/>
          <w:szCs w:val="24"/>
          <w:lang w:val="kk-KZ" w:eastAsia="ru-RU"/>
        </w:rPr>
        <w:softHyphen/>
        <w:t>лік, азаматтық, сүйіс</w:t>
      </w:r>
      <w:r w:rsidRPr="009E713B">
        <w:rPr>
          <w:rFonts w:ascii="Times New Roman" w:eastAsia="Times New Roman" w:hAnsi="Times New Roman" w:cs="Times New Roman"/>
          <w:sz w:val="28"/>
          <w:szCs w:val="24"/>
          <w:lang w:val="kk-KZ" w:eastAsia="ru-RU"/>
        </w:rPr>
        <w:softHyphen/>
        <w:t>пен</w:t>
      </w:r>
      <w:r w:rsidRPr="009E713B">
        <w:rPr>
          <w:rFonts w:ascii="Times New Roman" w:eastAsia="Times New Roman" w:hAnsi="Times New Roman" w:cs="Times New Roman"/>
          <w:sz w:val="28"/>
          <w:szCs w:val="24"/>
          <w:lang w:val="kk-KZ" w:eastAsia="ru-RU"/>
        </w:rPr>
        <w:softHyphen/>
        <w:t>ші</w:t>
      </w:r>
      <w:r w:rsidRPr="009E713B">
        <w:rPr>
          <w:rFonts w:ascii="Times New Roman" w:eastAsia="Times New Roman" w:hAnsi="Times New Roman" w:cs="Times New Roman"/>
          <w:sz w:val="28"/>
          <w:szCs w:val="24"/>
          <w:lang w:val="kk-KZ" w:eastAsia="ru-RU"/>
        </w:rPr>
        <w:softHyphen/>
        <w:t>лік керек десеңші! Соны мен бірін</w:t>
      </w:r>
      <w:r w:rsidRPr="009E713B">
        <w:rPr>
          <w:rFonts w:ascii="Times New Roman" w:eastAsia="Times New Roman" w:hAnsi="Times New Roman" w:cs="Times New Roman"/>
          <w:sz w:val="28"/>
          <w:szCs w:val="24"/>
          <w:lang w:val="kk-KZ" w:eastAsia="ru-RU"/>
        </w:rPr>
        <w:softHyphen/>
        <w:t>ші рет осы Әбділданың ба</w:t>
      </w:r>
      <w:r w:rsidRPr="009E713B">
        <w:rPr>
          <w:rFonts w:ascii="Times New Roman" w:eastAsia="Times New Roman" w:hAnsi="Times New Roman" w:cs="Times New Roman"/>
          <w:sz w:val="28"/>
          <w:szCs w:val="24"/>
          <w:lang w:val="kk-KZ" w:eastAsia="ru-RU"/>
        </w:rPr>
        <w:softHyphen/>
        <w:t>сы</w:t>
      </w:r>
      <w:r w:rsidRPr="009E713B">
        <w:rPr>
          <w:rFonts w:ascii="Times New Roman" w:eastAsia="Times New Roman" w:hAnsi="Times New Roman" w:cs="Times New Roman"/>
          <w:sz w:val="28"/>
          <w:szCs w:val="24"/>
          <w:lang w:val="kk-KZ" w:eastAsia="ru-RU"/>
        </w:rPr>
        <w:softHyphen/>
        <w:t>нан көрдім. Ақпейіл ақын</w:t>
      </w:r>
      <w:r w:rsidRPr="009E713B">
        <w:rPr>
          <w:rFonts w:ascii="Times New Roman" w:eastAsia="Times New Roman" w:hAnsi="Times New Roman" w:cs="Times New Roman"/>
          <w:sz w:val="28"/>
          <w:szCs w:val="24"/>
          <w:lang w:val="kk-KZ" w:eastAsia="ru-RU"/>
        </w:rPr>
        <w:softHyphen/>
      </w:r>
      <w:r w:rsidRPr="009E713B">
        <w:rPr>
          <w:rFonts w:ascii="Times New Roman" w:eastAsia="Times New Roman" w:hAnsi="Times New Roman" w:cs="Times New Roman"/>
          <w:sz w:val="28"/>
          <w:szCs w:val="24"/>
          <w:lang w:val="kk-KZ" w:eastAsia="ru-RU"/>
        </w:rPr>
        <w:softHyphen/>
      </w:r>
      <w:r w:rsidRPr="009E713B">
        <w:rPr>
          <w:rFonts w:ascii="Times New Roman" w:eastAsia="Times New Roman" w:hAnsi="Times New Roman" w:cs="Times New Roman"/>
          <w:sz w:val="28"/>
          <w:szCs w:val="24"/>
          <w:lang w:val="kk-KZ" w:eastAsia="ru-RU"/>
        </w:rPr>
        <w:softHyphen/>
        <w:t>ның аң</w:t>
      </w:r>
      <w:r w:rsidRPr="009E713B">
        <w:rPr>
          <w:rFonts w:ascii="Times New Roman" w:eastAsia="Times New Roman" w:hAnsi="Times New Roman" w:cs="Times New Roman"/>
          <w:sz w:val="28"/>
          <w:szCs w:val="24"/>
          <w:lang w:val="kk-KZ" w:eastAsia="ru-RU"/>
        </w:rPr>
        <w:softHyphen/>
        <w:t>қыл</w:t>
      </w:r>
      <w:r w:rsidRPr="009E713B">
        <w:rPr>
          <w:rFonts w:ascii="Times New Roman" w:eastAsia="Times New Roman" w:hAnsi="Times New Roman" w:cs="Times New Roman"/>
          <w:sz w:val="28"/>
          <w:szCs w:val="24"/>
          <w:lang w:val="kk-KZ" w:eastAsia="ru-RU"/>
        </w:rPr>
        <w:softHyphen/>
        <w:t>дап майданға ке</w:t>
      </w:r>
      <w:r w:rsidRPr="009E713B">
        <w:rPr>
          <w:rFonts w:ascii="Times New Roman" w:eastAsia="Times New Roman" w:hAnsi="Times New Roman" w:cs="Times New Roman"/>
          <w:sz w:val="28"/>
          <w:szCs w:val="24"/>
          <w:lang w:val="kk-KZ" w:eastAsia="ru-RU"/>
        </w:rPr>
        <w:softHyphen/>
        <w:t>ліп қал</w:t>
      </w:r>
      <w:r w:rsidRPr="009E713B">
        <w:rPr>
          <w:rFonts w:ascii="Times New Roman" w:eastAsia="Times New Roman" w:hAnsi="Times New Roman" w:cs="Times New Roman"/>
          <w:sz w:val="28"/>
          <w:szCs w:val="24"/>
          <w:lang w:val="kk-KZ" w:eastAsia="ru-RU"/>
        </w:rPr>
        <w:softHyphen/>
        <w:t>ған</w:t>
      </w:r>
      <w:r w:rsidRPr="009E713B">
        <w:rPr>
          <w:rFonts w:ascii="Times New Roman" w:eastAsia="Times New Roman" w:hAnsi="Times New Roman" w:cs="Times New Roman"/>
          <w:sz w:val="28"/>
          <w:szCs w:val="24"/>
          <w:lang w:val="kk-KZ" w:eastAsia="ru-RU"/>
        </w:rPr>
        <w:softHyphen/>
        <w:t>ын бір-ақ білдім. 1942 жылдың сәуірінде жолда машина</w:t>
      </w:r>
      <w:r w:rsidRPr="009E713B">
        <w:rPr>
          <w:rFonts w:ascii="Times New Roman" w:eastAsia="Times New Roman" w:hAnsi="Times New Roman" w:cs="Times New Roman"/>
          <w:sz w:val="28"/>
          <w:szCs w:val="24"/>
          <w:lang w:val="kk-KZ" w:eastAsia="ru-RU"/>
        </w:rPr>
        <w:softHyphen/>
        <w:t>ларына бомба түсіп, істен шығып, Калинин облысының қара батпағын жарымжан ая</w:t>
      </w:r>
      <w:r w:rsidRPr="009E713B">
        <w:rPr>
          <w:rFonts w:ascii="Times New Roman" w:eastAsia="Times New Roman" w:hAnsi="Times New Roman" w:cs="Times New Roman"/>
          <w:sz w:val="28"/>
          <w:szCs w:val="24"/>
          <w:lang w:val="kk-KZ" w:eastAsia="ru-RU"/>
        </w:rPr>
        <w:softHyphen/>
        <w:t>ғымен тізеден кешіп, жиыр</w:t>
      </w:r>
      <w:r w:rsidRPr="009E713B">
        <w:rPr>
          <w:rFonts w:ascii="Times New Roman" w:eastAsia="Times New Roman" w:hAnsi="Times New Roman" w:cs="Times New Roman"/>
          <w:sz w:val="28"/>
          <w:szCs w:val="24"/>
          <w:lang w:val="kk-KZ" w:eastAsia="ru-RU"/>
        </w:rPr>
        <w:softHyphen/>
        <w:t>ма шақырым жаяу жүріп, қап-қара боп түтігіп Талғар полкына келген Әбділданы көргенде төбе шашым тік тұрды. Тамағыма бір нәрсе кептеліп қалғандай, дыбысым шықпай оны бас салып құшақтай алғаным есімде. Сол</w:t>
      </w:r>
      <w:r w:rsidRPr="009E713B">
        <w:rPr>
          <w:rFonts w:ascii="Times New Roman" w:eastAsia="Times New Roman" w:hAnsi="Times New Roman" w:cs="Times New Roman"/>
          <w:sz w:val="28"/>
          <w:szCs w:val="24"/>
          <w:lang w:val="kk-KZ" w:eastAsia="ru-RU"/>
        </w:rPr>
        <w:softHyphen/>
        <w:t>даттардың қаһарлы командирінен ар</w:t>
      </w:r>
      <w:r w:rsidRPr="009E713B">
        <w:rPr>
          <w:rFonts w:ascii="Times New Roman" w:eastAsia="Times New Roman" w:hAnsi="Times New Roman" w:cs="Times New Roman"/>
          <w:sz w:val="28"/>
          <w:szCs w:val="24"/>
          <w:lang w:val="kk-KZ" w:eastAsia="ru-RU"/>
        </w:rPr>
        <w:softHyphen/>
        <w:t>салаңдаған балаға айналып кеткен сияқтандым. Ол қазақтың Қаратауын қасыма әкеп қойғандай болды. Алатауға ар</w:t>
      </w:r>
      <w:r w:rsidRPr="009E713B">
        <w:rPr>
          <w:rFonts w:ascii="Times New Roman" w:eastAsia="Times New Roman" w:hAnsi="Times New Roman" w:cs="Times New Roman"/>
          <w:sz w:val="28"/>
          <w:szCs w:val="24"/>
          <w:lang w:val="kk-KZ" w:eastAsia="ru-RU"/>
        </w:rPr>
        <w:softHyphen/>
        <w:t>қамды тіреп тұрғандай болдым. Әбділ</w:t>
      </w:r>
      <w:r w:rsidRPr="009E713B">
        <w:rPr>
          <w:rFonts w:ascii="Times New Roman" w:eastAsia="Times New Roman" w:hAnsi="Times New Roman" w:cs="Times New Roman"/>
          <w:sz w:val="28"/>
          <w:szCs w:val="24"/>
          <w:lang w:val="kk-KZ" w:eastAsia="ru-RU"/>
        </w:rPr>
        <w:softHyphen/>
        <w:t>да</w:t>
      </w:r>
      <w:r w:rsidRPr="009E713B">
        <w:rPr>
          <w:rFonts w:ascii="Times New Roman" w:eastAsia="Times New Roman" w:hAnsi="Times New Roman" w:cs="Times New Roman"/>
          <w:sz w:val="28"/>
          <w:szCs w:val="24"/>
          <w:lang w:val="kk-KZ" w:eastAsia="ru-RU"/>
        </w:rPr>
        <w:softHyphen/>
        <w:t>мен бірге бүкіл қазақ даласы көшіп келген сияқтанды. </w:t>
      </w:r>
    </w:p>
    <w:p w:rsidR="009E713B" w:rsidRPr="009E713B" w:rsidRDefault="009E713B" w:rsidP="009E713B">
      <w:pPr>
        <w:rPr>
          <w:rFonts w:ascii="Times New Roman" w:eastAsia="Times New Roman" w:hAnsi="Times New Roman" w:cs="Times New Roman"/>
          <w:sz w:val="28"/>
          <w:szCs w:val="24"/>
          <w:lang w:val="kk-KZ" w:eastAsia="ru-RU"/>
        </w:rPr>
      </w:pPr>
      <w:r w:rsidRPr="009E713B">
        <w:rPr>
          <w:rFonts w:ascii="Times New Roman" w:eastAsia="Times New Roman" w:hAnsi="Times New Roman" w:cs="Times New Roman"/>
          <w:sz w:val="28"/>
          <w:szCs w:val="24"/>
          <w:lang w:val="kk-KZ" w:eastAsia="ru-RU"/>
        </w:rPr>
        <w:t>– Неге келдің? Төбеден бомба жауған майданда өліп қалсаң қайтесің? Неге келдің, Әбділда? – дедім мен бір кезде даусым шығып.</w:t>
      </w:r>
    </w:p>
    <w:p w:rsidR="009E713B" w:rsidRPr="009E713B" w:rsidRDefault="009E713B" w:rsidP="009E713B">
      <w:pPr>
        <w:rPr>
          <w:rFonts w:ascii="Times New Roman" w:eastAsia="Times New Roman" w:hAnsi="Times New Roman" w:cs="Times New Roman"/>
          <w:sz w:val="28"/>
          <w:szCs w:val="24"/>
          <w:lang w:val="kk-KZ" w:eastAsia="ru-RU"/>
        </w:rPr>
      </w:pPr>
      <w:r w:rsidRPr="009E713B">
        <w:rPr>
          <w:rFonts w:ascii="Times New Roman" w:eastAsia="Times New Roman" w:hAnsi="Times New Roman" w:cs="Times New Roman"/>
          <w:sz w:val="28"/>
          <w:szCs w:val="24"/>
          <w:lang w:val="kk-KZ" w:eastAsia="ru-RU"/>
        </w:rPr>
        <w:t>– Өлсем сенен жаным артық па? Мынау тұрған көген көз боздақтардан жаным артық па? – деді ол.</w:t>
      </w:r>
    </w:p>
    <w:p w:rsidR="009E713B" w:rsidRPr="009E713B" w:rsidRDefault="009E713B" w:rsidP="009E713B">
      <w:pPr>
        <w:rPr>
          <w:rFonts w:ascii="Times New Roman" w:eastAsia="Times New Roman" w:hAnsi="Times New Roman" w:cs="Times New Roman"/>
          <w:sz w:val="28"/>
          <w:szCs w:val="24"/>
          <w:lang w:val="kk-KZ" w:eastAsia="ru-RU"/>
        </w:rPr>
      </w:pPr>
      <w:r w:rsidRPr="009E713B">
        <w:rPr>
          <w:rFonts w:ascii="Times New Roman" w:eastAsia="Times New Roman" w:hAnsi="Times New Roman" w:cs="Times New Roman"/>
          <w:sz w:val="28"/>
          <w:szCs w:val="24"/>
          <w:lang w:val="kk-KZ" w:eastAsia="ru-RU"/>
        </w:rPr>
        <w:t>– Біз солдатпыз, сен ақынсың ғой, Әбділда-ау.</w:t>
      </w:r>
    </w:p>
    <w:p w:rsidR="009E713B" w:rsidRPr="009E713B" w:rsidRDefault="009E713B" w:rsidP="009E713B">
      <w:pPr>
        <w:rPr>
          <w:rFonts w:ascii="Times New Roman" w:eastAsia="Times New Roman" w:hAnsi="Times New Roman" w:cs="Times New Roman"/>
          <w:sz w:val="28"/>
          <w:szCs w:val="24"/>
          <w:lang w:val="kk-KZ" w:eastAsia="ru-RU"/>
        </w:rPr>
      </w:pPr>
      <w:r w:rsidRPr="009E713B">
        <w:rPr>
          <w:rFonts w:ascii="Times New Roman" w:eastAsia="Times New Roman" w:hAnsi="Times New Roman" w:cs="Times New Roman"/>
          <w:sz w:val="28"/>
          <w:szCs w:val="24"/>
          <w:lang w:val="kk-KZ" w:eastAsia="ru-RU"/>
        </w:rPr>
        <w:t>– Солдатыма сүйегім сырқырамаса менің нем ақын, нем азамат, Бауыржан?! – деп әбден қажып келген Әбділда сылқ түсіп блиндаждың жиегіне отыра кетті. </w:t>
      </w:r>
    </w:p>
    <w:p w:rsidR="009E713B" w:rsidRPr="00E30B3C" w:rsidRDefault="009E713B" w:rsidP="009E713B">
      <w:pPr>
        <w:ind w:firstLine="708"/>
        <w:rPr>
          <w:rFonts w:ascii="Times New Roman" w:eastAsia="Times New Roman" w:hAnsi="Times New Roman" w:cs="Times New Roman"/>
          <w:sz w:val="28"/>
          <w:szCs w:val="24"/>
          <w:lang w:val="kk-KZ" w:eastAsia="ru-RU"/>
        </w:rPr>
      </w:pPr>
      <w:r w:rsidRPr="00EF72B6">
        <w:rPr>
          <w:rFonts w:ascii="Times New Roman" w:eastAsia="Times New Roman" w:hAnsi="Times New Roman" w:cs="Times New Roman"/>
          <w:sz w:val="28"/>
          <w:szCs w:val="24"/>
          <w:lang w:val="kk-KZ" w:eastAsia="ru-RU"/>
        </w:rPr>
        <w:t>Елдің хабарын айтып, жалынды өлеңдер оқып Әбділда менің де, ме</w:t>
      </w:r>
      <w:r w:rsidRPr="00EF72B6">
        <w:rPr>
          <w:rFonts w:ascii="Times New Roman" w:eastAsia="Times New Roman" w:hAnsi="Times New Roman" w:cs="Times New Roman"/>
          <w:sz w:val="28"/>
          <w:szCs w:val="24"/>
          <w:lang w:val="kk-KZ" w:eastAsia="ru-RU"/>
        </w:rPr>
        <w:softHyphen/>
        <w:t xml:space="preserve">нің полкымның жауынгерлерінің де құлақ құрышын қандырды. </w:t>
      </w:r>
      <w:r w:rsidRPr="008C1DD2">
        <w:rPr>
          <w:rFonts w:ascii="Times New Roman" w:eastAsia="Times New Roman" w:hAnsi="Times New Roman" w:cs="Times New Roman"/>
          <w:sz w:val="28"/>
          <w:szCs w:val="24"/>
          <w:lang w:val="kk-KZ" w:eastAsia="ru-RU"/>
        </w:rPr>
        <w:t>Солдаттар Әбділданы әкесіндей көріп кетті. Әбділ</w:t>
      </w:r>
      <w:r w:rsidRPr="008C1DD2">
        <w:rPr>
          <w:rFonts w:ascii="Times New Roman" w:eastAsia="Times New Roman" w:hAnsi="Times New Roman" w:cs="Times New Roman"/>
          <w:sz w:val="28"/>
          <w:szCs w:val="24"/>
          <w:lang w:val="kk-KZ" w:eastAsia="ru-RU"/>
        </w:rPr>
        <w:softHyphen/>
        <w:t>да</w:t>
      </w:r>
      <w:r w:rsidRPr="008C1DD2">
        <w:rPr>
          <w:rFonts w:ascii="Times New Roman" w:eastAsia="Times New Roman" w:hAnsi="Times New Roman" w:cs="Times New Roman"/>
          <w:sz w:val="28"/>
          <w:szCs w:val="24"/>
          <w:lang w:val="kk-KZ" w:eastAsia="ru-RU"/>
        </w:rPr>
        <w:softHyphen/>
        <w:t>ның әкедей ақылгөй, шешедей мейір</w:t>
      </w:r>
      <w:r w:rsidRPr="008C1DD2">
        <w:rPr>
          <w:rFonts w:ascii="Times New Roman" w:eastAsia="Times New Roman" w:hAnsi="Times New Roman" w:cs="Times New Roman"/>
          <w:sz w:val="28"/>
          <w:szCs w:val="24"/>
          <w:lang w:val="kk-KZ" w:eastAsia="ru-RU"/>
        </w:rPr>
        <w:softHyphen/>
        <w:t xml:space="preserve">бан, парасатты өлеңдеріне тәнтімін. Мен үшін қазіргі өзге ақындар бір төбе де, Әбділда бір төбе. </w:t>
      </w:r>
      <w:r w:rsidRPr="00E30B3C">
        <w:rPr>
          <w:rFonts w:ascii="Times New Roman" w:eastAsia="Times New Roman" w:hAnsi="Times New Roman" w:cs="Times New Roman"/>
          <w:sz w:val="28"/>
          <w:szCs w:val="24"/>
          <w:lang w:val="kk-KZ" w:eastAsia="ru-RU"/>
        </w:rPr>
        <w:t>Соғыстың қақап тұрған қатал жылында қазақ ақыны Әбділда Тәжібаевтың асқақ үні кернеді. Ол үн жауынгерлердің жүрегіне қайрат боп тұнып, Калинин орманының ішін кернеп кетті. Соғыстан кейін жігіттердің бірі маған әзілдеп:</w:t>
      </w:r>
    </w:p>
    <w:p w:rsidR="009E713B" w:rsidRPr="00E30B3C" w:rsidRDefault="009E713B" w:rsidP="009E713B">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 Бауке, жел соқса Калинин облысы</w:t>
      </w:r>
      <w:r w:rsidRPr="00E30B3C">
        <w:rPr>
          <w:rFonts w:ascii="Times New Roman" w:eastAsia="Times New Roman" w:hAnsi="Times New Roman" w:cs="Times New Roman"/>
          <w:sz w:val="28"/>
          <w:szCs w:val="24"/>
          <w:lang w:val="kk-KZ" w:eastAsia="ru-RU"/>
        </w:rPr>
        <w:softHyphen/>
        <w:t>ның орманына дейін қазақша ән салады екен, – деді. </w:t>
      </w:r>
    </w:p>
    <w:p w:rsidR="009E713B" w:rsidRPr="009E713B" w:rsidRDefault="009E713B" w:rsidP="009E713B">
      <w:pPr>
        <w:rPr>
          <w:rFonts w:ascii="Times New Roman" w:eastAsia="Times New Roman" w:hAnsi="Times New Roman" w:cs="Times New Roman"/>
          <w:sz w:val="28"/>
          <w:szCs w:val="24"/>
          <w:lang w:val="kk-KZ" w:eastAsia="ru-RU"/>
        </w:rPr>
      </w:pPr>
      <w:r w:rsidRPr="009E713B">
        <w:rPr>
          <w:rFonts w:ascii="Times New Roman" w:eastAsia="Times New Roman" w:hAnsi="Times New Roman" w:cs="Times New Roman"/>
          <w:sz w:val="28"/>
          <w:szCs w:val="24"/>
          <w:lang w:val="kk-KZ" w:eastAsia="ru-RU"/>
        </w:rPr>
        <w:t>– Ән салса оны 8-інші гвар</w:t>
      </w:r>
      <w:r w:rsidRPr="009E713B">
        <w:rPr>
          <w:rFonts w:ascii="Times New Roman" w:eastAsia="Times New Roman" w:hAnsi="Times New Roman" w:cs="Times New Roman"/>
          <w:sz w:val="28"/>
          <w:szCs w:val="24"/>
          <w:lang w:val="kk-KZ" w:eastAsia="ru-RU"/>
        </w:rPr>
        <w:softHyphen/>
        <w:t>дия</w:t>
      </w:r>
      <w:r w:rsidRPr="009E713B">
        <w:rPr>
          <w:rFonts w:ascii="Times New Roman" w:eastAsia="Times New Roman" w:hAnsi="Times New Roman" w:cs="Times New Roman"/>
          <w:sz w:val="28"/>
          <w:szCs w:val="24"/>
          <w:lang w:val="kk-KZ" w:eastAsia="ru-RU"/>
        </w:rPr>
        <w:softHyphen/>
        <w:t>лық Панфилов диви</w:t>
      </w:r>
      <w:r w:rsidRPr="009E713B">
        <w:rPr>
          <w:rFonts w:ascii="Times New Roman" w:eastAsia="Times New Roman" w:hAnsi="Times New Roman" w:cs="Times New Roman"/>
          <w:sz w:val="28"/>
          <w:szCs w:val="24"/>
          <w:lang w:val="kk-KZ" w:eastAsia="ru-RU"/>
        </w:rPr>
        <w:softHyphen/>
        <w:t>зия</w:t>
      </w:r>
      <w:r w:rsidRPr="009E713B">
        <w:rPr>
          <w:rFonts w:ascii="Times New Roman" w:eastAsia="Times New Roman" w:hAnsi="Times New Roman" w:cs="Times New Roman"/>
          <w:sz w:val="28"/>
          <w:szCs w:val="24"/>
          <w:lang w:val="kk-KZ" w:eastAsia="ru-RU"/>
        </w:rPr>
        <w:softHyphen/>
        <w:t>сының жауын</w:t>
      </w:r>
      <w:r w:rsidRPr="009E713B">
        <w:rPr>
          <w:rFonts w:ascii="Times New Roman" w:eastAsia="Times New Roman" w:hAnsi="Times New Roman" w:cs="Times New Roman"/>
          <w:sz w:val="28"/>
          <w:szCs w:val="24"/>
          <w:lang w:val="kk-KZ" w:eastAsia="ru-RU"/>
        </w:rPr>
        <w:softHyphen/>
      </w:r>
      <w:r w:rsidRPr="009E713B">
        <w:rPr>
          <w:rFonts w:ascii="Times New Roman" w:eastAsia="Times New Roman" w:hAnsi="Times New Roman" w:cs="Times New Roman"/>
          <w:sz w:val="28"/>
          <w:szCs w:val="24"/>
          <w:lang w:val="kk-KZ" w:eastAsia="ru-RU"/>
        </w:rPr>
        <w:softHyphen/>
        <w:t>гер</w:t>
      </w:r>
      <w:r w:rsidRPr="009E713B">
        <w:rPr>
          <w:rFonts w:ascii="Times New Roman" w:eastAsia="Times New Roman" w:hAnsi="Times New Roman" w:cs="Times New Roman"/>
          <w:sz w:val="28"/>
          <w:szCs w:val="24"/>
          <w:lang w:val="kk-KZ" w:eastAsia="ru-RU"/>
        </w:rPr>
        <w:softHyphen/>
        <w:t>ле</w:t>
      </w:r>
      <w:r w:rsidRPr="009E713B">
        <w:rPr>
          <w:rFonts w:ascii="Times New Roman" w:eastAsia="Times New Roman" w:hAnsi="Times New Roman" w:cs="Times New Roman"/>
          <w:sz w:val="28"/>
          <w:szCs w:val="24"/>
          <w:lang w:val="kk-KZ" w:eastAsia="ru-RU"/>
        </w:rPr>
        <w:softHyphen/>
        <w:t>рі</w:t>
      </w:r>
      <w:r w:rsidRPr="009E713B">
        <w:rPr>
          <w:rFonts w:ascii="Times New Roman" w:eastAsia="Times New Roman" w:hAnsi="Times New Roman" w:cs="Times New Roman"/>
          <w:sz w:val="28"/>
          <w:szCs w:val="24"/>
          <w:lang w:val="kk-KZ" w:eastAsia="ru-RU"/>
        </w:rPr>
        <w:softHyphen/>
        <w:t>н</w:t>
      </w:r>
      <w:r w:rsidRPr="009E713B">
        <w:rPr>
          <w:rFonts w:ascii="Times New Roman" w:eastAsia="Times New Roman" w:hAnsi="Times New Roman" w:cs="Times New Roman"/>
          <w:sz w:val="28"/>
          <w:szCs w:val="24"/>
          <w:lang w:val="kk-KZ" w:eastAsia="ru-RU"/>
        </w:rPr>
        <w:softHyphen/>
        <w:t>ен, сол жерге кел</w:t>
      </w:r>
      <w:r w:rsidRPr="009E713B">
        <w:rPr>
          <w:rFonts w:ascii="Times New Roman" w:eastAsia="Times New Roman" w:hAnsi="Times New Roman" w:cs="Times New Roman"/>
          <w:sz w:val="28"/>
          <w:szCs w:val="24"/>
          <w:lang w:val="kk-KZ" w:eastAsia="ru-RU"/>
        </w:rPr>
        <w:softHyphen/>
        <w:t>ген қазақ ақыны Әбділда Тәжі</w:t>
      </w:r>
      <w:r w:rsidRPr="009E713B">
        <w:rPr>
          <w:rFonts w:ascii="Times New Roman" w:eastAsia="Times New Roman" w:hAnsi="Times New Roman" w:cs="Times New Roman"/>
          <w:sz w:val="28"/>
          <w:szCs w:val="24"/>
          <w:lang w:val="kk-KZ" w:eastAsia="ru-RU"/>
        </w:rPr>
        <w:softHyphen/>
        <w:t>баев</w:t>
      </w:r>
      <w:r w:rsidRPr="009E713B">
        <w:rPr>
          <w:rFonts w:ascii="Times New Roman" w:eastAsia="Times New Roman" w:hAnsi="Times New Roman" w:cs="Times New Roman"/>
          <w:sz w:val="28"/>
          <w:szCs w:val="24"/>
          <w:lang w:val="kk-KZ" w:eastAsia="ru-RU"/>
        </w:rPr>
        <w:softHyphen/>
        <w:t>тан үйренген болар, – дедім мен оған шындап. Бауыржан ақын досының ерлігін осылай еске алыпты.</w:t>
      </w:r>
    </w:p>
    <w:p w:rsidR="009E713B" w:rsidRPr="00E709A8" w:rsidRDefault="009E713B" w:rsidP="009E713B">
      <w:pPr>
        <w:ind w:firstLine="708"/>
        <w:rPr>
          <w:rFonts w:ascii="Times New Roman" w:eastAsia="Times New Roman" w:hAnsi="Times New Roman" w:cs="Times New Roman"/>
          <w:sz w:val="28"/>
          <w:szCs w:val="24"/>
          <w:lang w:eastAsia="ru-RU"/>
        </w:rPr>
      </w:pPr>
      <w:r w:rsidRPr="00EF72B6">
        <w:rPr>
          <w:rFonts w:ascii="Times New Roman" w:eastAsia="Times New Roman" w:hAnsi="Times New Roman" w:cs="Times New Roman"/>
          <w:sz w:val="28"/>
          <w:szCs w:val="24"/>
          <w:lang w:val="kk-KZ" w:eastAsia="ru-RU"/>
        </w:rPr>
        <w:t>Осы майдан сапарынан елге орал</w:t>
      </w:r>
      <w:r w:rsidRPr="00EF72B6">
        <w:rPr>
          <w:rFonts w:ascii="Times New Roman" w:eastAsia="Times New Roman" w:hAnsi="Times New Roman" w:cs="Times New Roman"/>
          <w:sz w:val="28"/>
          <w:szCs w:val="24"/>
          <w:lang w:val="kk-KZ" w:eastAsia="ru-RU"/>
        </w:rPr>
        <w:softHyphen/>
        <w:t>ған Әбділданың «Бауыр</w:t>
      </w:r>
      <w:r w:rsidRPr="00EF72B6">
        <w:rPr>
          <w:rFonts w:ascii="Times New Roman" w:eastAsia="Times New Roman" w:hAnsi="Times New Roman" w:cs="Times New Roman"/>
          <w:sz w:val="28"/>
          <w:szCs w:val="24"/>
          <w:lang w:val="kk-KZ" w:eastAsia="ru-RU"/>
        </w:rPr>
        <w:softHyphen/>
        <w:t>жан</w:t>
      </w:r>
      <w:r w:rsidRPr="00EF72B6">
        <w:rPr>
          <w:rFonts w:ascii="Times New Roman" w:eastAsia="Times New Roman" w:hAnsi="Times New Roman" w:cs="Times New Roman"/>
          <w:sz w:val="28"/>
          <w:szCs w:val="24"/>
          <w:lang w:val="kk-KZ" w:eastAsia="ru-RU"/>
        </w:rPr>
        <w:softHyphen/>
        <w:t>ға» деген өлеңі рес</w:t>
      </w:r>
      <w:r w:rsidRPr="00EF72B6">
        <w:rPr>
          <w:rFonts w:ascii="Times New Roman" w:eastAsia="Times New Roman" w:hAnsi="Times New Roman" w:cs="Times New Roman"/>
          <w:sz w:val="28"/>
          <w:szCs w:val="24"/>
          <w:lang w:val="kk-KZ" w:eastAsia="ru-RU"/>
        </w:rPr>
        <w:softHyphen/>
        <w:t>пуб</w:t>
      </w:r>
      <w:r w:rsidRPr="00EF72B6">
        <w:rPr>
          <w:rFonts w:ascii="Times New Roman" w:eastAsia="Times New Roman" w:hAnsi="Times New Roman" w:cs="Times New Roman"/>
          <w:sz w:val="28"/>
          <w:szCs w:val="24"/>
          <w:lang w:val="kk-KZ" w:eastAsia="ru-RU"/>
        </w:rPr>
        <w:softHyphen/>
        <w:t>ли</w:t>
      </w:r>
      <w:r w:rsidRPr="00EF72B6">
        <w:rPr>
          <w:rFonts w:ascii="Times New Roman" w:eastAsia="Times New Roman" w:hAnsi="Times New Roman" w:cs="Times New Roman"/>
          <w:sz w:val="28"/>
          <w:szCs w:val="24"/>
          <w:lang w:val="kk-KZ" w:eastAsia="ru-RU"/>
        </w:rPr>
        <w:softHyphen/>
        <w:t>ка</w:t>
      </w:r>
      <w:r w:rsidRPr="00EF72B6">
        <w:rPr>
          <w:rFonts w:ascii="Times New Roman" w:eastAsia="Times New Roman" w:hAnsi="Times New Roman" w:cs="Times New Roman"/>
          <w:sz w:val="28"/>
          <w:szCs w:val="24"/>
          <w:lang w:val="kk-KZ" w:eastAsia="ru-RU"/>
        </w:rPr>
        <w:softHyphen/>
        <w:t>лық газеттерге басы</w:t>
      </w:r>
      <w:r w:rsidRPr="00EF72B6">
        <w:rPr>
          <w:rFonts w:ascii="Times New Roman" w:eastAsia="Times New Roman" w:hAnsi="Times New Roman" w:cs="Times New Roman"/>
          <w:sz w:val="28"/>
          <w:szCs w:val="24"/>
          <w:lang w:val="kk-KZ" w:eastAsia="ru-RU"/>
        </w:rPr>
        <w:softHyphen/>
        <w:t>ла</w:t>
      </w:r>
      <w:r w:rsidRPr="00EF72B6">
        <w:rPr>
          <w:rFonts w:ascii="Times New Roman" w:eastAsia="Times New Roman" w:hAnsi="Times New Roman" w:cs="Times New Roman"/>
          <w:sz w:val="28"/>
          <w:szCs w:val="24"/>
          <w:lang w:val="kk-KZ" w:eastAsia="ru-RU"/>
        </w:rPr>
        <w:softHyphen/>
        <w:t xml:space="preserve">ды. </w:t>
      </w:r>
      <w:r w:rsidRPr="00E709A8">
        <w:rPr>
          <w:rFonts w:ascii="Times New Roman" w:eastAsia="Times New Roman" w:hAnsi="Times New Roman" w:cs="Times New Roman"/>
          <w:sz w:val="28"/>
          <w:szCs w:val="24"/>
          <w:lang w:eastAsia="ru-RU"/>
        </w:rPr>
        <w:t xml:space="preserve">Оны Самуил Маршак </w:t>
      </w:r>
      <w:proofErr w:type="gramStart"/>
      <w:r w:rsidRPr="00E709A8">
        <w:rPr>
          <w:rFonts w:ascii="Times New Roman" w:eastAsia="Times New Roman" w:hAnsi="Times New Roman" w:cs="Times New Roman"/>
          <w:sz w:val="28"/>
          <w:szCs w:val="24"/>
          <w:lang w:eastAsia="ru-RU"/>
        </w:rPr>
        <w:t>орыс</w:t>
      </w:r>
      <w:r w:rsidRPr="00E709A8">
        <w:rPr>
          <w:rFonts w:ascii="Times New Roman" w:eastAsia="Times New Roman" w:hAnsi="Times New Roman" w:cs="Times New Roman"/>
          <w:sz w:val="28"/>
          <w:szCs w:val="24"/>
          <w:lang w:eastAsia="ru-RU"/>
        </w:rPr>
        <w:softHyphen/>
        <w:t>ша</w:t>
      </w:r>
      <w:r w:rsidRPr="00E709A8">
        <w:rPr>
          <w:rFonts w:ascii="Times New Roman" w:eastAsia="Times New Roman" w:hAnsi="Times New Roman" w:cs="Times New Roman"/>
          <w:sz w:val="28"/>
          <w:szCs w:val="24"/>
          <w:lang w:eastAsia="ru-RU"/>
        </w:rPr>
        <w:softHyphen/>
      </w:r>
      <w:proofErr w:type="gramEnd"/>
      <w:r w:rsidRPr="00E709A8">
        <w:rPr>
          <w:rFonts w:ascii="Times New Roman" w:eastAsia="Times New Roman" w:hAnsi="Times New Roman" w:cs="Times New Roman"/>
          <w:sz w:val="28"/>
          <w:szCs w:val="24"/>
          <w:lang w:eastAsia="ru-RU"/>
        </w:rPr>
        <w:t>ға аударып, 1942 жылы мамырда одақтық «Известия» газетіне жария</w:t>
      </w:r>
      <w:r w:rsidRPr="00E709A8">
        <w:rPr>
          <w:rFonts w:ascii="Times New Roman" w:eastAsia="Times New Roman" w:hAnsi="Times New Roman" w:cs="Times New Roman"/>
          <w:sz w:val="28"/>
          <w:szCs w:val="24"/>
          <w:lang w:eastAsia="ru-RU"/>
        </w:rPr>
        <w:softHyphen/>
        <w:t>ланады. Қаһарман майдан</w:t>
      </w:r>
      <w:r w:rsidRPr="00E709A8">
        <w:rPr>
          <w:rFonts w:ascii="Times New Roman" w:eastAsia="Times New Roman" w:hAnsi="Times New Roman" w:cs="Times New Roman"/>
          <w:sz w:val="28"/>
          <w:szCs w:val="24"/>
          <w:lang w:eastAsia="ru-RU"/>
        </w:rPr>
        <w:softHyphen/>
        <w:t>гер Бауыржан Момышұлы есімі ал</w:t>
      </w:r>
      <w:r w:rsidRPr="00E709A8">
        <w:rPr>
          <w:rFonts w:ascii="Times New Roman" w:eastAsia="Times New Roman" w:hAnsi="Times New Roman" w:cs="Times New Roman"/>
          <w:sz w:val="28"/>
          <w:szCs w:val="24"/>
          <w:lang w:eastAsia="ru-RU"/>
        </w:rPr>
        <w:softHyphen/>
        <w:t>ғаш осылай әйгілі болыпты. Бауыржаннаманы Әбділда бастайды. Осыдан кейін барып «Правда», «Красная звезда» газеттерінде Бауыржан ту</w:t>
      </w:r>
      <w:r w:rsidRPr="00E709A8">
        <w:rPr>
          <w:rFonts w:ascii="Times New Roman" w:eastAsia="Times New Roman" w:hAnsi="Times New Roman" w:cs="Times New Roman"/>
          <w:sz w:val="28"/>
          <w:szCs w:val="24"/>
          <w:lang w:eastAsia="ru-RU"/>
        </w:rPr>
        <w:softHyphen/>
        <w:t>ралы хабарлар басылыпты. Александр Кривицкийдің очерк</w:t>
      </w:r>
      <w:r w:rsidRPr="00E709A8">
        <w:rPr>
          <w:rFonts w:ascii="Times New Roman" w:eastAsia="Times New Roman" w:hAnsi="Times New Roman" w:cs="Times New Roman"/>
          <w:sz w:val="28"/>
          <w:szCs w:val="24"/>
          <w:lang w:eastAsia="ru-RU"/>
        </w:rPr>
        <w:softHyphen/>
        <w:t>те</w:t>
      </w:r>
      <w:r w:rsidRPr="00E709A8">
        <w:rPr>
          <w:rFonts w:ascii="Times New Roman" w:eastAsia="Times New Roman" w:hAnsi="Times New Roman" w:cs="Times New Roman"/>
          <w:sz w:val="28"/>
          <w:szCs w:val="24"/>
          <w:lang w:eastAsia="ru-RU"/>
        </w:rPr>
        <w:softHyphen/>
        <w:t>рі, Александр Бектің атақты «Арпалыс» кітабы дүниеге келеді.</w:t>
      </w:r>
    </w:p>
    <w:p w:rsidR="009E713B" w:rsidRPr="00E709A8" w:rsidRDefault="009E713B" w:rsidP="009E713B">
      <w:pPr>
        <w:rPr>
          <w:rFonts w:ascii="Times New Roman" w:eastAsia="Times New Roman" w:hAnsi="Times New Roman" w:cs="Times New Roman"/>
          <w:sz w:val="28"/>
          <w:szCs w:val="24"/>
          <w:lang w:eastAsia="ru-RU"/>
        </w:rPr>
      </w:pPr>
      <w:r w:rsidRPr="00E709A8">
        <w:rPr>
          <w:rFonts w:ascii="Times New Roman" w:eastAsia="Times New Roman" w:hAnsi="Times New Roman" w:cs="Times New Roman"/>
          <w:sz w:val="28"/>
          <w:szCs w:val="24"/>
          <w:lang w:eastAsia="ru-RU"/>
        </w:rPr>
        <w:t xml:space="preserve">«Туған тілім тірлігімнің </w:t>
      </w:r>
      <w:proofErr w:type="gramStart"/>
      <w:r w:rsidRPr="00E709A8">
        <w:rPr>
          <w:rFonts w:ascii="Times New Roman" w:eastAsia="Times New Roman" w:hAnsi="Times New Roman" w:cs="Times New Roman"/>
          <w:sz w:val="28"/>
          <w:szCs w:val="24"/>
          <w:lang w:eastAsia="ru-RU"/>
        </w:rPr>
        <w:t>ай</w:t>
      </w:r>
      <w:proofErr w:type="gramEnd"/>
      <w:r w:rsidRPr="00E709A8">
        <w:rPr>
          <w:rFonts w:ascii="Times New Roman" w:eastAsia="Times New Roman" w:hAnsi="Times New Roman" w:cs="Times New Roman"/>
          <w:sz w:val="28"/>
          <w:szCs w:val="24"/>
          <w:lang w:eastAsia="ru-RU"/>
        </w:rPr>
        <w:t>ғағы,</w:t>
      </w:r>
    </w:p>
    <w:p w:rsidR="009E713B" w:rsidRPr="00E709A8" w:rsidRDefault="009E713B" w:rsidP="009E713B">
      <w:pPr>
        <w:rPr>
          <w:rFonts w:ascii="Times New Roman" w:eastAsia="Times New Roman" w:hAnsi="Times New Roman" w:cs="Times New Roman"/>
          <w:sz w:val="28"/>
          <w:szCs w:val="24"/>
          <w:lang w:eastAsia="ru-RU"/>
        </w:rPr>
      </w:pPr>
      <w:r w:rsidRPr="00E709A8">
        <w:rPr>
          <w:rFonts w:ascii="Times New Roman" w:eastAsia="Times New Roman" w:hAnsi="Times New Roman" w:cs="Times New Roman"/>
          <w:sz w:val="28"/>
          <w:szCs w:val="24"/>
          <w:lang w:eastAsia="ru-RU"/>
        </w:rPr>
        <w:lastRenderedPageBreak/>
        <w:t>Тілі</w:t>
      </w:r>
      <w:proofErr w:type="gramStart"/>
      <w:r w:rsidRPr="00E709A8">
        <w:rPr>
          <w:rFonts w:ascii="Times New Roman" w:eastAsia="Times New Roman" w:hAnsi="Times New Roman" w:cs="Times New Roman"/>
          <w:sz w:val="28"/>
          <w:szCs w:val="24"/>
          <w:lang w:eastAsia="ru-RU"/>
        </w:rPr>
        <w:t>м</w:t>
      </w:r>
      <w:proofErr w:type="gramEnd"/>
      <w:r w:rsidRPr="00E709A8">
        <w:rPr>
          <w:rFonts w:ascii="Times New Roman" w:eastAsia="Times New Roman" w:hAnsi="Times New Roman" w:cs="Times New Roman"/>
          <w:sz w:val="28"/>
          <w:szCs w:val="24"/>
          <w:lang w:eastAsia="ru-RU"/>
        </w:rPr>
        <w:t xml:space="preserve"> барда айтылар сыр ойдағы.</w:t>
      </w:r>
    </w:p>
    <w:p w:rsidR="009E713B" w:rsidRPr="00E709A8" w:rsidRDefault="009E713B" w:rsidP="009E713B">
      <w:pPr>
        <w:rPr>
          <w:rFonts w:ascii="Times New Roman" w:eastAsia="Times New Roman" w:hAnsi="Times New Roman" w:cs="Times New Roman"/>
          <w:sz w:val="28"/>
          <w:szCs w:val="24"/>
          <w:lang w:eastAsia="ru-RU"/>
        </w:rPr>
      </w:pPr>
      <w:r w:rsidRPr="00E709A8">
        <w:rPr>
          <w:rFonts w:ascii="Times New Roman" w:eastAsia="Times New Roman" w:hAnsi="Times New Roman" w:cs="Times New Roman"/>
          <w:sz w:val="28"/>
          <w:szCs w:val="24"/>
          <w:lang w:eastAsia="ru-RU"/>
        </w:rPr>
        <w:t>Өссе тілі</w:t>
      </w:r>
      <w:proofErr w:type="gramStart"/>
      <w:r w:rsidRPr="00E709A8">
        <w:rPr>
          <w:rFonts w:ascii="Times New Roman" w:eastAsia="Times New Roman" w:hAnsi="Times New Roman" w:cs="Times New Roman"/>
          <w:sz w:val="28"/>
          <w:szCs w:val="24"/>
          <w:lang w:eastAsia="ru-RU"/>
        </w:rPr>
        <w:t>м</w:t>
      </w:r>
      <w:proofErr w:type="gramEnd"/>
      <w:r w:rsidRPr="00E709A8">
        <w:rPr>
          <w:rFonts w:ascii="Times New Roman" w:eastAsia="Times New Roman" w:hAnsi="Times New Roman" w:cs="Times New Roman"/>
          <w:sz w:val="28"/>
          <w:szCs w:val="24"/>
          <w:lang w:eastAsia="ru-RU"/>
        </w:rPr>
        <w:t xml:space="preserve"> мен де бірге өсемін,</w:t>
      </w:r>
    </w:p>
    <w:p w:rsidR="009E713B" w:rsidRPr="00E709A8" w:rsidRDefault="009E713B" w:rsidP="009E713B">
      <w:pPr>
        <w:rPr>
          <w:rFonts w:ascii="Times New Roman" w:eastAsia="Times New Roman" w:hAnsi="Times New Roman" w:cs="Times New Roman"/>
          <w:sz w:val="28"/>
          <w:szCs w:val="24"/>
          <w:lang w:eastAsia="ru-RU"/>
        </w:rPr>
      </w:pPr>
      <w:r w:rsidRPr="00E709A8">
        <w:rPr>
          <w:rFonts w:ascii="Times New Roman" w:eastAsia="Times New Roman" w:hAnsi="Times New Roman" w:cs="Times New Roman"/>
          <w:sz w:val="28"/>
          <w:szCs w:val="24"/>
          <w:lang w:eastAsia="ru-RU"/>
        </w:rPr>
        <w:t>Өшсе тілі</w:t>
      </w:r>
      <w:proofErr w:type="gramStart"/>
      <w:r w:rsidRPr="00E709A8">
        <w:rPr>
          <w:rFonts w:ascii="Times New Roman" w:eastAsia="Times New Roman" w:hAnsi="Times New Roman" w:cs="Times New Roman"/>
          <w:sz w:val="28"/>
          <w:szCs w:val="24"/>
          <w:lang w:eastAsia="ru-RU"/>
        </w:rPr>
        <w:t>м</w:t>
      </w:r>
      <w:proofErr w:type="gramEnd"/>
      <w:r w:rsidRPr="00E709A8">
        <w:rPr>
          <w:rFonts w:ascii="Times New Roman" w:eastAsia="Times New Roman" w:hAnsi="Times New Roman" w:cs="Times New Roman"/>
          <w:sz w:val="28"/>
          <w:szCs w:val="24"/>
          <w:lang w:eastAsia="ru-RU"/>
        </w:rPr>
        <w:t xml:space="preserve"> мен де бірге өшемін».</w:t>
      </w:r>
    </w:p>
    <w:p w:rsidR="009E713B" w:rsidRPr="00E709A8" w:rsidRDefault="009E713B" w:rsidP="009E713B">
      <w:pPr>
        <w:rPr>
          <w:rFonts w:ascii="Times New Roman" w:eastAsia="Times New Roman" w:hAnsi="Times New Roman" w:cs="Times New Roman"/>
          <w:sz w:val="28"/>
          <w:szCs w:val="24"/>
          <w:lang w:eastAsia="ru-RU"/>
        </w:rPr>
      </w:pPr>
      <w:r w:rsidRPr="00E709A8">
        <w:rPr>
          <w:rFonts w:ascii="Times New Roman" w:eastAsia="Times New Roman" w:hAnsi="Times New Roman" w:cs="Times New Roman"/>
          <w:sz w:val="28"/>
          <w:szCs w:val="24"/>
          <w:lang w:eastAsia="ru-RU"/>
        </w:rPr>
        <w:t>Тың игеру, өнеркәсі</w:t>
      </w:r>
      <w:proofErr w:type="gramStart"/>
      <w:r w:rsidRPr="00E709A8">
        <w:rPr>
          <w:rFonts w:ascii="Times New Roman" w:eastAsia="Times New Roman" w:hAnsi="Times New Roman" w:cs="Times New Roman"/>
          <w:sz w:val="28"/>
          <w:szCs w:val="24"/>
          <w:lang w:eastAsia="ru-RU"/>
        </w:rPr>
        <w:t>пт</w:t>
      </w:r>
      <w:proofErr w:type="gramEnd"/>
      <w:r w:rsidRPr="00E709A8">
        <w:rPr>
          <w:rFonts w:ascii="Times New Roman" w:eastAsia="Times New Roman" w:hAnsi="Times New Roman" w:cs="Times New Roman"/>
          <w:sz w:val="28"/>
          <w:szCs w:val="24"/>
          <w:lang w:eastAsia="ru-RU"/>
        </w:rPr>
        <w:t>і шоғыр</w:t>
      </w:r>
      <w:r w:rsidRPr="00E709A8">
        <w:rPr>
          <w:rFonts w:ascii="Times New Roman" w:eastAsia="Times New Roman" w:hAnsi="Times New Roman" w:cs="Times New Roman"/>
          <w:sz w:val="28"/>
          <w:szCs w:val="24"/>
          <w:lang w:eastAsia="ru-RU"/>
        </w:rPr>
        <w:softHyphen/>
        <w:t>лан</w:t>
      </w:r>
      <w:r w:rsidRPr="00E709A8">
        <w:rPr>
          <w:rFonts w:ascii="Times New Roman" w:eastAsia="Times New Roman" w:hAnsi="Times New Roman" w:cs="Times New Roman"/>
          <w:sz w:val="28"/>
          <w:szCs w:val="24"/>
          <w:lang w:eastAsia="ru-RU"/>
        </w:rPr>
        <w:softHyphen/>
        <w:t>дыру салдарынан Қазақстанды барған сайын өзге тілді жұрт басып, қазақ халқының тағдырына, қазақ тіліне төніп келе жатқан қатерді сезініп, Әбекең 1955 жылы осылай күңіренген екен. Сталинизм</w:t>
      </w:r>
      <w:r w:rsidRPr="00E709A8">
        <w:rPr>
          <w:rFonts w:ascii="Times New Roman" w:eastAsia="Times New Roman" w:hAnsi="Times New Roman" w:cs="Times New Roman"/>
          <w:sz w:val="28"/>
          <w:szCs w:val="24"/>
          <w:lang w:eastAsia="ru-RU"/>
        </w:rPr>
        <w:softHyphen/>
        <w:t>нің қанды шеңгелі босатпай, келе</w:t>
      </w:r>
      <w:r w:rsidRPr="00E709A8">
        <w:rPr>
          <w:rFonts w:ascii="Times New Roman" w:eastAsia="Times New Roman" w:hAnsi="Times New Roman" w:cs="Times New Roman"/>
          <w:sz w:val="28"/>
          <w:szCs w:val="24"/>
          <w:lang w:eastAsia="ru-RU"/>
        </w:rPr>
        <w:softHyphen/>
        <w:t>шекте ұлт жойылып, бі</w:t>
      </w:r>
      <w:proofErr w:type="gramStart"/>
      <w:r w:rsidRPr="00E709A8">
        <w:rPr>
          <w:rFonts w:ascii="Times New Roman" w:eastAsia="Times New Roman" w:hAnsi="Times New Roman" w:cs="Times New Roman"/>
          <w:sz w:val="28"/>
          <w:szCs w:val="24"/>
          <w:lang w:eastAsia="ru-RU"/>
        </w:rPr>
        <w:t>р</w:t>
      </w:r>
      <w:proofErr w:type="gramEnd"/>
      <w:r w:rsidRPr="00E709A8">
        <w:rPr>
          <w:rFonts w:ascii="Times New Roman" w:eastAsia="Times New Roman" w:hAnsi="Times New Roman" w:cs="Times New Roman"/>
          <w:sz w:val="28"/>
          <w:szCs w:val="24"/>
          <w:lang w:eastAsia="ru-RU"/>
        </w:rPr>
        <w:t xml:space="preserve"> ғана тілі қалады дейтін коммунизм елесі қылаң берер заманда ана тілінің күйін күйттеу азамат ақынға ғана тән ерлік! Ана тілге махаббаттың мысалына ауызға алына беретін дағыстан ақыны </w:t>
      </w:r>
    </w:p>
    <w:p w:rsidR="009E713B" w:rsidRPr="00EF72B6" w:rsidRDefault="009E713B" w:rsidP="009E713B">
      <w:pPr>
        <w:ind w:firstLine="708"/>
        <w:rPr>
          <w:rFonts w:ascii="Times New Roman" w:eastAsia="Times New Roman" w:hAnsi="Times New Roman" w:cs="Times New Roman"/>
          <w:sz w:val="28"/>
          <w:szCs w:val="24"/>
          <w:lang w:val="kk-KZ" w:eastAsia="ru-RU"/>
        </w:rPr>
      </w:pPr>
      <w:r w:rsidRPr="00EF72B6">
        <w:rPr>
          <w:rFonts w:ascii="Times New Roman" w:eastAsia="Times New Roman" w:hAnsi="Times New Roman" w:cs="Times New Roman"/>
          <w:sz w:val="28"/>
          <w:szCs w:val="24"/>
          <w:lang w:val="kk-KZ" w:eastAsia="ru-RU"/>
        </w:rPr>
        <w:t>Р.Ғамзатовтың тілім ертең жоғалар болса, мен бүгін өлуге дайынмын деп келетін өлеңі бұл кезде оның ойына келді ме екен. </w:t>
      </w:r>
    </w:p>
    <w:p w:rsidR="009E713B" w:rsidRPr="008C1DD2" w:rsidRDefault="009E713B" w:rsidP="009E713B">
      <w:pPr>
        <w:ind w:firstLine="708"/>
        <w:rPr>
          <w:rFonts w:ascii="Times New Roman" w:eastAsia="Times New Roman" w:hAnsi="Times New Roman" w:cs="Times New Roman"/>
          <w:sz w:val="28"/>
          <w:szCs w:val="24"/>
          <w:lang w:val="kk-KZ" w:eastAsia="ru-RU"/>
        </w:rPr>
      </w:pPr>
      <w:r w:rsidRPr="00EF72B6">
        <w:rPr>
          <w:rFonts w:ascii="Times New Roman" w:eastAsia="Times New Roman" w:hAnsi="Times New Roman" w:cs="Times New Roman"/>
          <w:sz w:val="28"/>
          <w:szCs w:val="24"/>
          <w:lang w:val="kk-KZ" w:eastAsia="ru-RU"/>
        </w:rPr>
        <w:t>Әбекең болмысының тағы бір қыры – үлкенге інілік ілтипатын, кішіге аға</w:t>
      </w:r>
      <w:r w:rsidRPr="00EF72B6">
        <w:rPr>
          <w:rFonts w:ascii="Times New Roman" w:eastAsia="Times New Roman" w:hAnsi="Times New Roman" w:cs="Times New Roman"/>
          <w:sz w:val="28"/>
          <w:szCs w:val="24"/>
          <w:lang w:val="kk-KZ" w:eastAsia="ru-RU"/>
        </w:rPr>
        <w:softHyphen/>
      </w:r>
      <w:r w:rsidRPr="00EF72B6">
        <w:rPr>
          <w:rFonts w:ascii="Times New Roman" w:eastAsia="Times New Roman" w:hAnsi="Times New Roman" w:cs="Times New Roman"/>
          <w:sz w:val="28"/>
          <w:szCs w:val="24"/>
          <w:lang w:val="kk-KZ" w:eastAsia="ru-RU"/>
        </w:rPr>
        <w:softHyphen/>
        <w:t xml:space="preserve">лық қамқорлығын аямаған жан. </w:t>
      </w:r>
      <w:r w:rsidRPr="008C1DD2">
        <w:rPr>
          <w:rFonts w:ascii="Times New Roman" w:eastAsia="Times New Roman" w:hAnsi="Times New Roman" w:cs="Times New Roman"/>
          <w:sz w:val="28"/>
          <w:szCs w:val="24"/>
          <w:lang w:val="kk-KZ" w:eastAsia="ru-RU"/>
        </w:rPr>
        <w:t>Ха</w:t>
      </w:r>
      <w:r w:rsidRPr="008C1DD2">
        <w:rPr>
          <w:rFonts w:ascii="Times New Roman" w:eastAsia="Times New Roman" w:hAnsi="Times New Roman" w:cs="Times New Roman"/>
          <w:sz w:val="28"/>
          <w:szCs w:val="24"/>
          <w:lang w:val="kk-KZ" w:eastAsia="ru-RU"/>
        </w:rPr>
        <w:softHyphen/>
      </w:r>
      <w:r w:rsidRPr="008C1DD2">
        <w:rPr>
          <w:rFonts w:ascii="Times New Roman" w:eastAsia="Times New Roman" w:hAnsi="Times New Roman" w:cs="Times New Roman"/>
          <w:sz w:val="28"/>
          <w:szCs w:val="24"/>
          <w:lang w:val="kk-KZ" w:eastAsia="ru-RU"/>
        </w:rPr>
        <w:softHyphen/>
        <w:t>лық ақындары Жамбыл, Нартай, Нұр</w:t>
      </w:r>
      <w:r w:rsidRPr="008C1DD2">
        <w:rPr>
          <w:rFonts w:ascii="Times New Roman" w:eastAsia="Times New Roman" w:hAnsi="Times New Roman" w:cs="Times New Roman"/>
          <w:sz w:val="28"/>
          <w:szCs w:val="24"/>
          <w:lang w:val="kk-KZ" w:eastAsia="ru-RU"/>
        </w:rPr>
        <w:softHyphen/>
      </w:r>
      <w:r w:rsidRPr="008C1DD2">
        <w:rPr>
          <w:rFonts w:ascii="Times New Roman" w:eastAsia="Times New Roman" w:hAnsi="Times New Roman" w:cs="Times New Roman"/>
          <w:sz w:val="28"/>
          <w:szCs w:val="24"/>
          <w:lang w:val="kk-KZ" w:eastAsia="ru-RU"/>
        </w:rPr>
        <w:softHyphen/>
        <w:t>пей</w:t>
      </w:r>
      <w:r w:rsidRPr="008C1DD2">
        <w:rPr>
          <w:rFonts w:ascii="Times New Roman" w:eastAsia="Times New Roman" w:hAnsi="Times New Roman" w:cs="Times New Roman"/>
          <w:sz w:val="28"/>
          <w:szCs w:val="24"/>
          <w:lang w:val="kk-KZ" w:eastAsia="ru-RU"/>
        </w:rPr>
        <w:softHyphen/>
        <w:t>іс, Кенен, Шашубай және бас</w:t>
      </w:r>
      <w:r w:rsidRPr="008C1DD2">
        <w:rPr>
          <w:rFonts w:ascii="Times New Roman" w:eastAsia="Times New Roman" w:hAnsi="Times New Roman" w:cs="Times New Roman"/>
          <w:sz w:val="28"/>
          <w:szCs w:val="24"/>
          <w:lang w:val="kk-KZ" w:eastAsia="ru-RU"/>
        </w:rPr>
        <w:softHyphen/>
        <w:t>қа</w:t>
      </w:r>
      <w:r w:rsidRPr="008C1DD2">
        <w:rPr>
          <w:rFonts w:ascii="Times New Roman" w:eastAsia="Times New Roman" w:hAnsi="Times New Roman" w:cs="Times New Roman"/>
          <w:sz w:val="28"/>
          <w:szCs w:val="24"/>
          <w:lang w:val="kk-KZ" w:eastAsia="ru-RU"/>
        </w:rPr>
        <w:softHyphen/>
        <w:t>ла</w:t>
      </w:r>
      <w:r w:rsidRPr="008C1DD2">
        <w:rPr>
          <w:rFonts w:ascii="Times New Roman" w:eastAsia="Times New Roman" w:hAnsi="Times New Roman" w:cs="Times New Roman"/>
          <w:sz w:val="28"/>
          <w:szCs w:val="24"/>
          <w:lang w:val="kk-KZ" w:eastAsia="ru-RU"/>
        </w:rPr>
        <w:softHyphen/>
        <w:t>ры Алматыға келе қалса әрдайым ал</w:t>
      </w:r>
      <w:r w:rsidRPr="008C1DD2">
        <w:rPr>
          <w:rFonts w:ascii="Times New Roman" w:eastAsia="Times New Roman" w:hAnsi="Times New Roman" w:cs="Times New Roman"/>
          <w:sz w:val="28"/>
          <w:szCs w:val="24"/>
          <w:lang w:val="kk-KZ" w:eastAsia="ru-RU"/>
        </w:rPr>
        <w:softHyphen/>
        <w:t>ды</w:t>
      </w:r>
      <w:r w:rsidRPr="008C1DD2">
        <w:rPr>
          <w:rFonts w:ascii="Times New Roman" w:eastAsia="Times New Roman" w:hAnsi="Times New Roman" w:cs="Times New Roman"/>
          <w:sz w:val="28"/>
          <w:szCs w:val="24"/>
          <w:lang w:val="kk-KZ" w:eastAsia="ru-RU"/>
        </w:rPr>
        <w:softHyphen/>
        <w:t>мен Әбділданы іздеуі олардың ақын інілерінің халық өнерпаздары шы</w:t>
      </w:r>
      <w:r w:rsidRPr="008C1DD2">
        <w:rPr>
          <w:rFonts w:ascii="Times New Roman" w:eastAsia="Times New Roman" w:hAnsi="Times New Roman" w:cs="Times New Roman"/>
          <w:sz w:val="28"/>
          <w:szCs w:val="24"/>
          <w:lang w:val="kk-KZ" w:eastAsia="ru-RU"/>
        </w:rPr>
        <w:softHyphen/>
        <w:t>ғар</w:t>
      </w:r>
      <w:r w:rsidRPr="008C1DD2">
        <w:rPr>
          <w:rFonts w:ascii="Times New Roman" w:eastAsia="Times New Roman" w:hAnsi="Times New Roman" w:cs="Times New Roman"/>
          <w:sz w:val="28"/>
          <w:szCs w:val="24"/>
          <w:lang w:val="kk-KZ" w:eastAsia="ru-RU"/>
        </w:rPr>
        <w:softHyphen/>
        <w:t>ма</w:t>
      </w:r>
      <w:r w:rsidRPr="008C1DD2">
        <w:rPr>
          <w:rFonts w:ascii="Times New Roman" w:eastAsia="Times New Roman" w:hAnsi="Times New Roman" w:cs="Times New Roman"/>
          <w:sz w:val="28"/>
          <w:szCs w:val="24"/>
          <w:lang w:val="kk-KZ" w:eastAsia="ru-RU"/>
        </w:rPr>
        <w:softHyphen/>
        <w:t>шылығына қамқорлық қызметі мен кішік азаматтық болмысын баға</w:t>
      </w:r>
      <w:r w:rsidRPr="008C1DD2">
        <w:rPr>
          <w:rFonts w:ascii="Times New Roman" w:eastAsia="Times New Roman" w:hAnsi="Times New Roman" w:cs="Times New Roman"/>
          <w:sz w:val="28"/>
          <w:szCs w:val="24"/>
          <w:lang w:val="kk-KZ" w:eastAsia="ru-RU"/>
        </w:rPr>
        <w:softHyphen/>
        <w:t>ла</w:t>
      </w:r>
      <w:r w:rsidRPr="008C1DD2">
        <w:rPr>
          <w:rFonts w:ascii="Times New Roman" w:eastAsia="Times New Roman" w:hAnsi="Times New Roman" w:cs="Times New Roman"/>
          <w:sz w:val="28"/>
          <w:szCs w:val="24"/>
          <w:lang w:val="kk-KZ" w:eastAsia="ru-RU"/>
        </w:rPr>
        <w:softHyphen/>
        <w:t>ған</w:t>
      </w:r>
      <w:r w:rsidRPr="008C1DD2">
        <w:rPr>
          <w:rFonts w:ascii="Times New Roman" w:eastAsia="Times New Roman" w:hAnsi="Times New Roman" w:cs="Times New Roman"/>
          <w:sz w:val="28"/>
          <w:szCs w:val="24"/>
          <w:lang w:val="kk-KZ" w:eastAsia="ru-RU"/>
        </w:rPr>
        <w:softHyphen/>
        <w:t>дығы. Нартай дауыл ақынның 1982 жылы шыққан «Өсиет» деген жинағына жазған «Қандай еді ағалар» деген алғысөз естелігінде олар туралы қимас аяулы сезіммен әңгімелейді. Түсімде баяғыша сырласып жүреміз дейді. Ал жас ізбасарларына келсек, солардың ірі өкілі – ақын інісі Тұманбай Молдағалиев Әбекеңді көбімізге тәрбие берген, кештеу кездессек те кейінімізге жол көрсеткен ақындық мектебіміз деп жоғары көтереді. Ал Мұқағали Мақатаевтың «Әбділдаға» деген өлеңі түсіндіруді керек етпейді.</w:t>
      </w:r>
    </w:p>
    <w:p w:rsidR="009E713B" w:rsidRPr="008C1DD2" w:rsidRDefault="009E713B" w:rsidP="009E713B">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«Сөйлесең,</w:t>
      </w:r>
    </w:p>
    <w:p w:rsidR="009E713B" w:rsidRPr="008C1DD2" w:rsidRDefault="009E713B" w:rsidP="009E713B">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Бурадайын лықып-тасып,</w:t>
      </w:r>
    </w:p>
    <w:p w:rsidR="009E713B" w:rsidRPr="008C1DD2" w:rsidRDefault="009E713B" w:rsidP="009E713B">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Жаралы жауынгердей сылтып басып,</w:t>
      </w:r>
    </w:p>
    <w:p w:rsidR="009E713B" w:rsidRPr="00E30B3C" w:rsidRDefault="009E713B" w:rsidP="009E713B">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Әбігер боп жүргенің қашан көрсем,</w:t>
      </w:r>
    </w:p>
    <w:p w:rsidR="009E713B" w:rsidRPr="00E30B3C" w:rsidRDefault="009E713B" w:rsidP="009E713B">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Жырдағы жалғандықпен мылтық</w:t>
      </w:r>
      <w:r w:rsidRPr="00E30B3C">
        <w:rPr>
          <w:rFonts w:ascii="Times New Roman" w:eastAsia="Times New Roman" w:hAnsi="Times New Roman" w:cs="Times New Roman"/>
          <w:sz w:val="28"/>
          <w:szCs w:val="24"/>
          <w:lang w:val="kk-KZ" w:eastAsia="ru-RU"/>
        </w:rPr>
        <w:softHyphen/>
        <w:t>тасып,</w:t>
      </w:r>
    </w:p>
    <w:p w:rsidR="009E713B" w:rsidRPr="00E30B3C" w:rsidRDefault="009E713B" w:rsidP="009E713B">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Бой түзеп,</w:t>
      </w:r>
    </w:p>
    <w:p w:rsidR="009E713B" w:rsidRPr="00E30B3C" w:rsidRDefault="009E713B" w:rsidP="009E713B">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Босқа кетпей сауықпенен,</w:t>
      </w:r>
    </w:p>
    <w:p w:rsidR="009E713B" w:rsidRPr="00E30B3C" w:rsidRDefault="009E713B" w:rsidP="009E713B">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Боз қырау босағасын тауыпты өлең.</w:t>
      </w:r>
    </w:p>
    <w:p w:rsidR="009E713B" w:rsidRPr="00E30B3C" w:rsidRDefault="009E713B" w:rsidP="009E713B">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Жаман жыр жазғанымда</w:t>
      </w:r>
    </w:p>
    <w:p w:rsidR="009E713B" w:rsidRPr="00E30B3C" w:rsidRDefault="009E713B" w:rsidP="009E713B">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Ақ таяғың – </w:t>
      </w:r>
    </w:p>
    <w:p w:rsidR="009E713B" w:rsidRPr="009E713B" w:rsidRDefault="009E713B" w:rsidP="009E713B">
      <w:pPr>
        <w:rPr>
          <w:rFonts w:ascii="Times New Roman" w:eastAsia="Times New Roman" w:hAnsi="Times New Roman" w:cs="Times New Roman"/>
          <w:sz w:val="28"/>
          <w:szCs w:val="24"/>
          <w:lang w:val="kk-KZ" w:eastAsia="ru-RU"/>
        </w:rPr>
      </w:pPr>
      <w:r w:rsidRPr="009E713B">
        <w:rPr>
          <w:rFonts w:ascii="Times New Roman" w:eastAsia="Times New Roman" w:hAnsi="Times New Roman" w:cs="Times New Roman"/>
          <w:sz w:val="28"/>
          <w:szCs w:val="24"/>
          <w:lang w:val="kk-KZ" w:eastAsia="ru-RU"/>
        </w:rPr>
        <w:t>Арқамда ойнай ма деп қауіптенем...»</w:t>
      </w:r>
    </w:p>
    <w:p w:rsidR="009E713B" w:rsidRPr="00CF23B6" w:rsidRDefault="009E713B" w:rsidP="009E713B">
      <w:pPr>
        <w:ind w:firstLine="708"/>
        <w:rPr>
          <w:rFonts w:ascii="Times New Roman" w:eastAsia="Times New Roman" w:hAnsi="Times New Roman" w:cs="Times New Roman"/>
          <w:sz w:val="28"/>
          <w:szCs w:val="24"/>
          <w:lang w:val="kk-KZ" w:eastAsia="ru-RU"/>
        </w:rPr>
      </w:pPr>
      <w:r w:rsidRPr="00CF23B6">
        <w:rPr>
          <w:rFonts w:ascii="Times New Roman" w:eastAsia="Times New Roman" w:hAnsi="Times New Roman" w:cs="Times New Roman"/>
          <w:sz w:val="28"/>
          <w:szCs w:val="24"/>
          <w:lang w:val="kk-KZ" w:eastAsia="ru-RU"/>
        </w:rPr>
        <w:t>Сыр елі Әбділдамен мақ</w:t>
      </w:r>
      <w:r w:rsidRPr="00CF23B6">
        <w:rPr>
          <w:rFonts w:ascii="Times New Roman" w:eastAsia="Times New Roman" w:hAnsi="Times New Roman" w:cs="Times New Roman"/>
          <w:sz w:val="28"/>
          <w:szCs w:val="24"/>
          <w:lang w:val="kk-KZ" w:eastAsia="ru-RU"/>
        </w:rPr>
        <w:softHyphen/>
        <w:t>тан</w:t>
      </w:r>
      <w:r w:rsidRPr="00CF23B6">
        <w:rPr>
          <w:rFonts w:ascii="Times New Roman" w:eastAsia="Times New Roman" w:hAnsi="Times New Roman" w:cs="Times New Roman"/>
          <w:sz w:val="28"/>
          <w:szCs w:val="24"/>
          <w:lang w:val="kk-KZ" w:eastAsia="ru-RU"/>
        </w:rPr>
        <w:softHyphen/>
        <w:t>ды. Оның туған жерінде ауылға ақын есімі бе</w:t>
      </w:r>
      <w:r w:rsidRPr="00CF23B6">
        <w:rPr>
          <w:rFonts w:ascii="Times New Roman" w:eastAsia="Times New Roman" w:hAnsi="Times New Roman" w:cs="Times New Roman"/>
          <w:sz w:val="28"/>
          <w:szCs w:val="24"/>
          <w:lang w:val="kk-KZ" w:eastAsia="ru-RU"/>
        </w:rPr>
        <w:softHyphen/>
        <w:t>ріл</w:t>
      </w:r>
      <w:r w:rsidRPr="00CF23B6">
        <w:rPr>
          <w:rFonts w:ascii="Times New Roman" w:eastAsia="Times New Roman" w:hAnsi="Times New Roman" w:cs="Times New Roman"/>
          <w:sz w:val="28"/>
          <w:szCs w:val="24"/>
          <w:lang w:val="kk-KZ" w:eastAsia="ru-RU"/>
        </w:rPr>
        <w:softHyphen/>
        <w:t>ген. Облыстық кітапхана абыз ақын атында. Қызылорда қала</w:t>
      </w:r>
      <w:r w:rsidRPr="00CF23B6">
        <w:rPr>
          <w:rFonts w:ascii="Times New Roman" w:eastAsia="Times New Roman" w:hAnsi="Times New Roman" w:cs="Times New Roman"/>
          <w:sz w:val="28"/>
          <w:szCs w:val="24"/>
          <w:lang w:val="kk-KZ" w:eastAsia="ru-RU"/>
        </w:rPr>
        <w:softHyphen/>
        <w:t>сын</w:t>
      </w:r>
      <w:r w:rsidRPr="00CF23B6">
        <w:rPr>
          <w:rFonts w:ascii="Times New Roman" w:eastAsia="Times New Roman" w:hAnsi="Times New Roman" w:cs="Times New Roman"/>
          <w:sz w:val="28"/>
          <w:szCs w:val="24"/>
          <w:lang w:val="kk-KZ" w:eastAsia="ru-RU"/>
        </w:rPr>
        <w:softHyphen/>
        <w:t>да, аудандар</w:t>
      </w:r>
      <w:r w:rsidRPr="00CF23B6">
        <w:rPr>
          <w:rFonts w:ascii="Times New Roman" w:eastAsia="Times New Roman" w:hAnsi="Times New Roman" w:cs="Times New Roman"/>
          <w:sz w:val="28"/>
          <w:szCs w:val="24"/>
          <w:lang w:val="kk-KZ" w:eastAsia="ru-RU"/>
        </w:rPr>
        <w:softHyphen/>
        <w:t>да, ауылдарда да ел даңқын асырған айтулы аза</w:t>
      </w:r>
      <w:r w:rsidRPr="00CF23B6">
        <w:rPr>
          <w:rFonts w:ascii="Times New Roman" w:eastAsia="Times New Roman" w:hAnsi="Times New Roman" w:cs="Times New Roman"/>
          <w:sz w:val="28"/>
          <w:szCs w:val="24"/>
          <w:lang w:val="kk-KZ" w:eastAsia="ru-RU"/>
        </w:rPr>
        <w:softHyphen/>
        <w:t>мат</w:t>
      </w:r>
      <w:r w:rsidRPr="00CF23B6">
        <w:rPr>
          <w:rFonts w:ascii="Times New Roman" w:eastAsia="Times New Roman" w:hAnsi="Times New Roman" w:cs="Times New Roman"/>
          <w:sz w:val="28"/>
          <w:szCs w:val="24"/>
          <w:lang w:val="kk-KZ" w:eastAsia="ru-RU"/>
        </w:rPr>
        <w:softHyphen/>
        <w:t>тар</w:t>
      </w:r>
      <w:r w:rsidRPr="00CF23B6">
        <w:rPr>
          <w:rFonts w:ascii="Times New Roman" w:eastAsia="Times New Roman" w:hAnsi="Times New Roman" w:cs="Times New Roman"/>
          <w:sz w:val="28"/>
          <w:szCs w:val="24"/>
          <w:lang w:val="kk-KZ" w:eastAsia="ru-RU"/>
        </w:rPr>
        <w:softHyphen/>
        <w:t>дың жолдар бойына ілінген үлкен портреттері өлеңдерімен, ұлағатты нақыл сөздерімен қарсы алып, шығарып салып тұр. </w:t>
      </w:r>
    </w:p>
    <w:p w:rsidR="009E713B" w:rsidRPr="00DB5123" w:rsidRDefault="009E713B" w:rsidP="009E713B">
      <w:pPr>
        <w:rPr>
          <w:rFonts w:ascii="Times New Roman" w:eastAsia="Times New Roman" w:hAnsi="Times New Roman" w:cs="Times New Roman"/>
          <w:sz w:val="28"/>
          <w:szCs w:val="24"/>
          <w:lang w:val="kk-KZ" w:eastAsia="ru-RU"/>
        </w:rPr>
      </w:pPr>
      <w:r w:rsidRPr="00DB5123">
        <w:rPr>
          <w:rFonts w:ascii="Times New Roman" w:eastAsia="Times New Roman" w:hAnsi="Times New Roman" w:cs="Times New Roman"/>
          <w:sz w:val="28"/>
          <w:szCs w:val="24"/>
          <w:lang w:val="kk-KZ" w:eastAsia="ru-RU"/>
        </w:rPr>
        <w:t>«Тек тірілер, жерді сүйе біліңдер,</w:t>
      </w:r>
    </w:p>
    <w:p w:rsidR="009E713B" w:rsidRPr="00DB5123" w:rsidRDefault="009E713B" w:rsidP="009E713B">
      <w:pPr>
        <w:rPr>
          <w:rFonts w:ascii="Times New Roman" w:eastAsia="Times New Roman" w:hAnsi="Times New Roman" w:cs="Times New Roman"/>
          <w:sz w:val="28"/>
          <w:szCs w:val="24"/>
          <w:lang w:val="kk-KZ" w:eastAsia="ru-RU"/>
        </w:rPr>
      </w:pPr>
      <w:r w:rsidRPr="00DB5123">
        <w:rPr>
          <w:rFonts w:ascii="Times New Roman" w:eastAsia="Times New Roman" w:hAnsi="Times New Roman" w:cs="Times New Roman"/>
          <w:sz w:val="28"/>
          <w:szCs w:val="24"/>
          <w:lang w:val="kk-KZ" w:eastAsia="ru-RU"/>
        </w:rPr>
        <w:t>Былғамаңдар жерді, таза жүріңдер.</w:t>
      </w:r>
    </w:p>
    <w:p w:rsidR="009E713B" w:rsidRPr="00DB5123" w:rsidRDefault="009E713B" w:rsidP="009E713B">
      <w:pPr>
        <w:rPr>
          <w:rFonts w:ascii="Times New Roman" w:eastAsia="Times New Roman" w:hAnsi="Times New Roman" w:cs="Times New Roman"/>
          <w:sz w:val="28"/>
          <w:szCs w:val="24"/>
          <w:lang w:val="kk-KZ" w:eastAsia="ru-RU"/>
        </w:rPr>
      </w:pPr>
      <w:r w:rsidRPr="00DB5123">
        <w:rPr>
          <w:rFonts w:ascii="Times New Roman" w:eastAsia="Times New Roman" w:hAnsi="Times New Roman" w:cs="Times New Roman"/>
          <w:sz w:val="28"/>
          <w:szCs w:val="24"/>
          <w:lang w:val="kk-KZ" w:eastAsia="ru-RU"/>
        </w:rPr>
        <w:t>Тоздырмаңдар біздер қазған арықты,</w:t>
      </w:r>
    </w:p>
    <w:p w:rsidR="009E713B" w:rsidRPr="00DB5123" w:rsidRDefault="009E713B" w:rsidP="009E713B">
      <w:pPr>
        <w:rPr>
          <w:rFonts w:ascii="Times New Roman" w:eastAsia="Times New Roman" w:hAnsi="Times New Roman" w:cs="Times New Roman"/>
          <w:sz w:val="28"/>
          <w:szCs w:val="24"/>
          <w:lang w:val="kk-KZ" w:eastAsia="ru-RU"/>
        </w:rPr>
      </w:pPr>
      <w:r w:rsidRPr="00DB5123">
        <w:rPr>
          <w:rFonts w:ascii="Times New Roman" w:eastAsia="Times New Roman" w:hAnsi="Times New Roman" w:cs="Times New Roman"/>
          <w:sz w:val="28"/>
          <w:szCs w:val="24"/>
          <w:lang w:val="kk-KZ" w:eastAsia="ru-RU"/>
        </w:rPr>
        <w:t>Өшір</w:t>
      </w:r>
      <w:r w:rsidRPr="00DB5123">
        <w:rPr>
          <w:rFonts w:ascii="Times New Roman" w:eastAsia="Times New Roman" w:hAnsi="Times New Roman" w:cs="Times New Roman"/>
          <w:sz w:val="28"/>
          <w:szCs w:val="24"/>
          <w:lang w:val="kk-KZ" w:eastAsia="ru-RU"/>
        </w:rPr>
        <w:softHyphen/>
        <w:t>меңдер біздер жаққан жарықты».</w:t>
      </w:r>
    </w:p>
    <w:p w:rsidR="009E713B" w:rsidRPr="00DB5123" w:rsidRDefault="009E713B" w:rsidP="009E713B">
      <w:pPr>
        <w:ind w:firstLine="708"/>
        <w:rPr>
          <w:rFonts w:ascii="Times New Roman" w:eastAsia="Times New Roman" w:hAnsi="Times New Roman" w:cs="Times New Roman"/>
          <w:sz w:val="28"/>
          <w:szCs w:val="24"/>
          <w:lang w:val="kk-KZ" w:eastAsia="ru-RU"/>
        </w:rPr>
      </w:pPr>
      <w:r w:rsidRPr="00DB5123">
        <w:rPr>
          <w:rFonts w:ascii="Times New Roman" w:eastAsia="Times New Roman" w:hAnsi="Times New Roman" w:cs="Times New Roman"/>
          <w:sz w:val="28"/>
          <w:szCs w:val="24"/>
          <w:lang w:val="kk-KZ" w:eastAsia="ru-RU"/>
        </w:rPr>
        <w:lastRenderedPageBreak/>
        <w:t>Ақын өсиеті осы. Тәуелсіз еліміздің, жас ұрпақтың рухани демеушісі Әбділ</w:t>
      </w:r>
      <w:r w:rsidRPr="00DB5123">
        <w:rPr>
          <w:rFonts w:ascii="Times New Roman" w:eastAsia="Times New Roman" w:hAnsi="Times New Roman" w:cs="Times New Roman"/>
          <w:sz w:val="28"/>
          <w:szCs w:val="24"/>
          <w:lang w:val="kk-KZ" w:eastAsia="ru-RU"/>
        </w:rPr>
        <w:softHyphen/>
        <w:t>да</w:t>
      </w:r>
      <w:r w:rsidRPr="00DB5123">
        <w:rPr>
          <w:rFonts w:ascii="Times New Roman" w:eastAsia="Times New Roman" w:hAnsi="Times New Roman" w:cs="Times New Roman"/>
          <w:sz w:val="28"/>
          <w:szCs w:val="24"/>
          <w:lang w:val="kk-KZ" w:eastAsia="ru-RU"/>
        </w:rPr>
        <w:softHyphen/>
        <w:t>дай алдыңғы толқын – аталар, әжелер, ағалар мен апалар. </w:t>
      </w:r>
    </w:p>
    <w:p w:rsidR="009E713B" w:rsidRPr="008C1DD2" w:rsidRDefault="009E713B" w:rsidP="009E713B">
      <w:pPr>
        <w:rPr>
          <w:rFonts w:ascii="Times New Roman" w:eastAsia="Times New Roman" w:hAnsi="Times New Roman" w:cs="Times New Roman"/>
          <w:i/>
          <w:sz w:val="28"/>
          <w:szCs w:val="28"/>
          <w:lang w:val="kk-KZ" w:eastAsia="ru-RU"/>
        </w:rPr>
      </w:pPr>
      <w:r w:rsidRPr="008C1DD2">
        <w:rPr>
          <w:rFonts w:ascii="Times New Roman" w:eastAsia="Times New Roman" w:hAnsi="Times New Roman" w:cs="Times New Roman"/>
          <w:i/>
          <w:sz w:val="28"/>
          <w:szCs w:val="28"/>
          <w:lang w:val="kk-KZ" w:eastAsia="ru-RU"/>
        </w:rPr>
        <w:t xml:space="preserve"> (Ысымұлы, А. </w:t>
      </w:r>
      <w:r w:rsidRPr="008C1DD2">
        <w:rPr>
          <w:rFonts w:ascii="Times New Roman" w:hAnsi="Times New Roman" w:cs="Times New Roman"/>
          <w:i/>
          <w:sz w:val="28"/>
          <w:szCs w:val="28"/>
          <w:lang w:val="kk-KZ"/>
        </w:rPr>
        <w:t>Жыр дариясына айналған ақын  / А.Ысымұлы //Егемен Қазақстан .–2019. – 4 ақпан .– 10 б.</w:t>
      </w:r>
    </w:p>
    <w:p w:rsidR="009E713B" w:rsidRPr="00634AB5" w:rsidRDefault="009E713B" w:rsidP="00634AB5">
      <w:pPr>
        <w:jc w:val="center"/>
        <w:rPr>
          <w:rFonts w:ascii="Times New Roman" w:eastAsia="Times New Roman" w:hAnsi="Times New Roman" w:cs="Times New Roman"/>
          <w:b/>
          <w:sz w:val="28"/>
          <w:szCs w:val="24"/>
          <w:lang w:val="kk-KZ" w:eastAsia="ru-RU"/>
        </w:rPr>
      </w:pPr>
    </w:p>
    <w:p w:rsidR="00634AB5" w:rsidRPr="009E713B" w:rsidRDefault="00E709A8" w:rsidP="004336BB">
      <w:pPr>
        <w:shd w:val="clear" w:color="auto" w:fill="FFFFFF"/>
        <w:spacing w:after="100" w:afterAutospacing="1"/>
        <w:ind w:firstLine="708"/>
        <w:jc w:val="center"/>
        <w:rPr>
          <w:rFonts w:ascii="Times New Roman" w:eastAsia="Times New Roman" w:hAnsi="Times New Roman" w:cs="Times New Roman"/>
          <w:b/>
          <w:sz w:val="28"/>
          <w:szCs w:val="24"/>
          <w:lang w:val="kk-KZ" w:eastAsia="ru-RU"/>
        </w:rPr>
      </w:pPr>
      <w:r w:rsidRPr="009E713B">
        <w:rPr>
          <w:rFonts w:ascii="Times New Roman" w:eastAsia="Times New Roman" w:hAnsi="Times New Roman" w:cs="Times New Roman"/>
          <w:b/>
          <w:sz w:val="28"/>
          <w:szCs w:val="24"/>
          <w:lang w:val="kk-KZ" w:eastAsia="ru-RU"/>
        </w:rPr>
        <w:t>Әбділда Тәжібаев - сыршыл, лирик</w:t>
      </w:r>
      <w:r w:rsidR="009E713B">
        <w:rPr>
          <w:rFonts w:ascii="Times New Roman" w:eastAsia="Times New Roman" w:hAnsi="Times New Roman" w:cs="Times New Roman"/>
          <w:b/>
          <w:sz w:val="28"/>
          <w:szCs w:val="24"/>
          <w:lang w:val="kk-KZ" w:eastAsia="ru-RU"/>
        </w:rPr>
        <w:t>,</w:t>
      </w:r>
      <w:r w:rsidRPr="009E713B">
        <w:rPr>
          <w:rFonts w:ascii="Times New Roman" w:eastAsia="Times New Roman" w:hAnsi="Times New Roman" w:cs="Times New Roman"/>
          <w:b/>
          <w:sz w:val="28"/>
          <w:szCs w:val="24"/>
          <w:lang w:val="kk-KZ" w:eastAsia="ru-RU"/>
        </w:rPr>
        <w:t xml:space="preserve"> ақын</w:t>
      </w:r>
    </w:p>
    <w:p w:rsidR="00634AB5"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Әбділданың 34-жылдарға шейінгі ақындық шығармалары "Жаңа ырғақ" атты жинаққа топталған. </w:t>
      </w:r>
      <w:r w:rsidRPr="008C1DD2">
        <w:rPr>
          <w:rFonts w:ascii="Times New Roman" w:eastAsia="Times New Roman" w:hAnsi="Times New Roman" w:cs="Times New Roman"/>
          <w:sz w:val="28"/>
          <w:szCs w:val="24"/>
          <w:lang w:val="kk-KZ" w:eastAsia="ru-RU"/>
        </w:rPr>
        <w:t xml:space="preserve">Бұндағы өлеңдердің саналық, тақырыптық, мазмұн жағы жас ақынның өмір тартыстан алған жанды әсерін танытады. Совет жасының, жас өнерпаздың қызулы екпіні мен іздену жолдарын көрсетеді. </w:t>
      </w:r>
    </w:p>
    <w:p w:rsidR="00634AB5"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Бұл жинаққа кірген "Айдалған бай", "Үлес үстінде" деген өлеңдері қазақ аулында болған тап тартысты, өмірдегі әр алуан өзгерістерді суреттейді. </w:t>
      </w:r>
      <w:r w:rsidRPr="00E30B3C">
        <w:rPr>
          <w:rFonts w:ascii="Times New Roman" w:eastAsia="Times New Roman" w:hAnsi="Times New Roman" w:cs="Times New Roman"/>
          <w:sz w:val="28"/>
          <w:szCs w:val="24"/>
          <w:lang w:val="kk-KZ" w:eastAsia="ru-RU"/>
        </w:rPr>
        <w:t xml:space="preserve">1928 жылдарда саясаттық, шаруашылық маңызы зор оқиға - байларды конфискациялау жүреді. </w:t>
      </w:r>
    </w:p>
    <w:p w:rsidR="00634AB5"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Ел кедейін ғасырлар бойы қанаумен озбырлық етіп келген топтардан советтенген ауыл тап тартысы арқылы арыла бастайды. </w:t>
      </w:r>
      <w:r w:rsidRPr="008C1DD2">
        <w:rPr>
          <w:rFonts w:ascii="Times New Roman" w:eastAsia="Times New Roman" w:hAnsi="Times New Roman" w:cs="Times New Roman"/>
          <w:sz w:val="28"/>
          <w:szCs w:val="24"/>
          <w:lang w:val="kk-KZ" w:eastAsia="ru-RU"/>
        </w:rPr>
        <w:t xml:space="preserve">Бұл сияқты ірі әлеуметтік шараның арқасында ауылдың кедей-батырақтарының саяси санасы бұрынғыдан да ашылып, сенімді күш есебінде мемлекеттік құрылысқа белсене қатысып, майданға шығады. Ел еңбекшілерінің санасы күнделікті тап тартысы үстінде айқын дамып, өсе бастайды. </w:t>
      </w:r>
    </w:p>
    <w:p w:rsidR="00634AB5" w:rsidRPr="008C1DD2"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Қазақ аулында болған сондайлық екі түрлі революциялық жаңалықтар жас ақын Әбділданың әдеби майданға шығуындағы ой-өрісін айқындаған жағдайдың бірі болды. </w:t>
      </w:r>
      <w:r w:rsidRPr="008C1DD2">
        <w:rPr>
          <w:rFonts w:ascii="Times New Roman" w:eastAsia="Times New Roman" w:hAnsi="Times New Roman" w:cs="Times New Roman"/>
          <w:sz w:val="28"/>
          <w:szCs w:val="24"/>
          <w:lang w:val="kk-KZ" w:eastAsia="ru-RU"/>
        </w:rPr>
        <w:t>Ауылдағы бұл жаңалықтарды жасауды үлкен қызулы екпінмен, өткір саяси жырлармен құптап, қостап қарсы алады. Үгіттік екпіні зор, шыншыл жалыны мол, жалынынан от ұшқындағандай саяси, өткір үгіт жырлар туғызады. Ақын қазақ еңбекшілерінің барлық қанаушылар тобына арналған, лағынетке толы жиренішін танытады. Конфискеленген бай, шонжарларға арнаған қарғыстай қатал жырында:</w:t>
      </w:r>
    </w:p>
    <w:p w:rsidR="00634AB5" w:rsidRPr="008C1DD2" w:rsidRDefault="00634AB5" w:rsidP="00634AB5">
      <w:pPr>
        <w:rPr>
          <w:rFonts w:ascii="Times New Roman" w:eastAsia="Times New Roman" w:hAnsi="Times New Roman" w:cs="Times New Roman"/>
          <w:sz w:val="28"/>
          <w:szCs w:val="24"/>
          <w:lang w:val="kk-KZ" w:eastAsia="ru-RU"/>
        </w:rPr>
      </w:pP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Сұр жыландар, бұлар елді шаққандар,</w:t>
      </w: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Күні кеше ақ патшаға жаққандар.</w:t>
      </w: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Шекпен киіп,</w:t>
      </w: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Шен тағынып,</w:t>
      </w: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Көп жағынып,</w:t>
      </w: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Езілген тап, еңбекші елді сатқандар, –</w:t>
      </w: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деп, ғасырлар бойы ата-тегімен елді сатқан, еңбекті қанағандарды, революция дұшпандарын табалайды.</w:t>
      </w:r>
    </w:p>
    <w:p w:rsidR="00634AB5" w:rsidRPr="008C1DD2" w:rsidRDefault="00634AB5" w:rsidP="00634AB5">
      <w:pPr>
        <w:rPr>
          <w:rFonts w:ascii="Times New Roman" w:eastAsia="Times New Roman" w:hAnsi="Times New Roman" w:cs="Times New Roman"/>
          <w:sz w:val="28"/>
          <w:szCs w:val="24"/>
          <w:lang w:val="kk-KZ" w:eastAsia="ru-RU"/>
        </w:rPr>
      </w:pPr>
    </w:p>
    <w:p w:rsidR="00634AB5" w:rsidRPr="008C1DD2"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1928 жылғы жазылған "Үлес үстінде" деген өлеңінде Әбділда кешегі батырақтардың айдалған бай мүліктеріне ие болып, енді ұйымдасқан, жаңа қоғамдық тарих дәуірін бастаған күндерін суреттейді. </w:t>
      </w:r>
      <w:r w:rsidRPr="008C1DD2">
        <w:rPr>
          <w:rFonts w:ascii="Times New Roman" w:eastAsia="Times New Roman" w:hAnsi="Times New Roman" w:cs="Times New Roman"/>
          <w:sz w:val="28"/>
          <w:szCs w:val="24"/>
          <w:lang w:val="kk-KZ" w:eastAsia="ru-RU"/>
        </w:rPr>
        <w:t xml:space="preserve">Бұрынғы жалшылардың енді бас қосып, ұйымдасуына басшылық етіп жүрген Жайлаубектей коммунистің белсенділік қайратын сүйсінумен жырлайды. </w:t>
      </w:r>
      <w:r w:rsidRPr="008C1DD2">
        <w:rPr>
          <w:rFonts w:ascii="Times New Roman" w:eastAsia="Times New Roman" w:hAnsi="Times New Roman" w:cs="Times New Roman"/>
          <w:sz w:val="28"/>
          <w:szCs w:val="24"/>
          <w:lang w:val="kk-KZ" w:eastAsia="ru-RU"/>
        </w:rPr>
        <w:lastRenderedPageBreak/>
        <w:t>Жаңа ауылда партия басшылығын дұрыс жүргізе бастаған саналы қайраткер ақынның қадірлейтін досы, тілеулесі есебінде бейнеленеді.</w:t>
      </w:r>
    </w:p>
    <w:p w:rsidR="00634AB5" w:rsidRPr="008C1DD2" w:rsidRDefault="00634AB5" w:rsidP="00634AB5">
      <w:pPr>
        <w:rPr>
          <w:rFonts w:ascii="Times New Roman" w:eastAsia="Times New Roman" w:hAnsi="Times New Roman" w:cs="Times New Roman"/>
          <w:sz w:val="28"/>
          <w:szCs w:val="24"/>
          <w:lang w:val="kk-KZ" w:eastAsia="ru-RU"/>
        </w:rPr>
      </w:pPr>
    </w:p>
    <w:p w:rsidR="00634AB5"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"Батырақ Қобыланды" атты көлемді өлеңінде Әбділда қазақ батырағының енді-енді өнімді, сапалы еңбекке басқан жаңа тарихтық қарқынын танытады. </w:t>
      </w:r>
      <w:r w:rsidRPr="008C1DD2">
        <w:rPr>
          <w:rFonts w:ascii="Times New Roman" w:eastAsia="Times New Roman" w:hAnsi="Times New Roman" w:cs="Times New Roman"/>
          <w:sz w:val="28"/>
          <w:szCs w:val="24"/>
          <w:lang w:val="kk-KZ" w:eastAsia="ru-RU"/>
        </w:rPr>
        <w:t xml:space="preserve">Қобыланды бұрынғы "еңбегі еш, тұзы сор" бай жалшысы емес, жаңа адам. Ол Москва барып, астына трактордай алып тұлпар, көлік мініп қайтқан, Қазақстанның Сырдай, Алатаудай өңір, өлкелерін жаңа сапалы, өнерлі еңбек құралымен жаңғыртуға келе жатқан зор қайраткер. </w:t>
      </w:r>
    </w:p>
    <w:p w:rsidR="00634AB5" w:rsidRPr="008C1DD2"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"Батырақ Қобыланды" бұл жағынан қарағанда жекеше ғана адам емес. </w:t>
      </w:r>
      <w:r w:rsidRPr="008C1DD2">
        <w:rPr>
          <w:rFonts w:ascii="Times New Roman" w:eastAsia="Times New Roman" w:hAnsi="Times New Roman" w:cs="Times New Roman"/>
          <w:sz w:val="28"/>
          <w:szCs w:val="24"/>
          <w:lang w:val="kk-KZ" w:eastAsia="ru-RU"/>
        </w:rPr>
        <w:t>Шаруашылық, саясаттық дәуіріне, үлкен ырыс күніне айналған қазақ шаруасының бейнесін көрсету тілегінен туған поэма деуге болады. Бірақ ақын алдына қойған мақсатын толық орындап шыға алмаған. Бас қаһарман жинақты образ бола алмай, жалаң, схемалық образ болып шыққан.</w:t>
      </w:r>
    </w:p>
    <w:p w:rsidR="00634AB5" w:rsidRPr="008C1DD2" w:rsidRDefault="00634AB5" w:rsidP="00634AB5">
      <w:pPr>
        <w:rPr>
          <w:rFonts w:ascii="Times New Roman" w:eastAsia="Times New Roman" w:hAnsi="Times New Roman" w:cs="Times New Roman"/>
          <w:sz w:val="28"/>
          <w:szCs w:val="24"/>
          <w:lang w:val="kk-KZ" w:eastAsia="ru-RU"/>
        </w:rPr>
      </w:pPr>
    </w:p>
    <w:p w:rsidR="00634AB5" w:rsidRPr="008C1DD2"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"Кімге кім" атты өлеңінде Әбділда ендігі ел тіршілігі еңбек майданында, жаңа сапалы зор майданда екенін үлкен сеніммен, мол қызумен жырлайды. </w:t>
      </w:r>
      <w:r w:rsidRPr="008C1DD2">
        <w:rPr>
          <w:rFonts w:ascii="Times New Roman" w:eastAsia="Times New Roman" w:hAnsi="Times New Roman" w:cs="Times New Roman"/>
          <w:sz w:val="28"/>
          <w:szCs w:val="24"/>
          <w:lang w:val="kk-KZ" w:eastAsia="ru-RU"/>
        </w:rPr>
        <w:t>Сол еңбек жаңа тарих асатын жолды нұсқайды:</w:t>
      </w:r>
    </w:p>
    <w:p w:rsidR="00634AB5" w:rsidRPr="008C1DD2" w:rsidRDefault="00634AB5" w:rsidP="00634AB5">
      <w:pPr>
        <w:rPr>
          <w:rFonts w:ascii="Times New Roman" w:eastAsia="Times New Roman" w:hAnsi="Times New Roman" w:cs="Times New Roman"/>
          <w:sz w:val="28"/>
          <w:szCs w:val="24"/>
          <w:lang w:val="kk-KZ" w:eastAsia="ru-RU"/>
        </w:rPr>
      </w:pP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Әне асатын асқар бел,</w:t>
      </w:r>
    </w:p>
    <w:p w:rsidR="00634AB5" w:rsidRPr="00E30B3C" w:rsidRDefault="00634AB5" w:rsidP="00634AB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Әне сулы жаңа көл,</w:t>
      </w:r>
    </w:p>
    <w:p w:rsidR="00634AB5" w:rsidRPr="00E30B3C" w:rsidRDefault="00634AB5" w:rsidP="00634AB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Қозғалды ауыл, бет бұрды,</w:t>
      </w:r>
    </w:p>
    <w:p w:rsidR="00634AB5" w:rsidRPr="00E30B3C" w:rsidRDefault="00634AB5" w:rsidP="00634AB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"Бәрекелді" дескендей.</w:t>
      </w:r>
    </w:p>
    <w:p w:rsidR="00634AB5" w:rsidRPr="00E30B3C" w:rsidRDefault="00634AB5" w:rsidP="00634AB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Шаншылған туда бір жұлдыз,</w:t>
      </w:r>
    </w:p>
    <w:p w:rsidR="00634AB5" w:rsidRPr="00E30B3C" w:rsidRDefault="00634AB5" w:rsidP="00634AB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Шұбырған соған жалғыз із,</w:t>
      </w:r>
    </w:p>
    <w:p w:rsidR="00634AB5" w:rsidRPr="00E30B3C" w:rsidRDefault="00634AB5" w:rsidP="00634AB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Сол ізбен ел көшеді! –</w:t>
      </w:r>
    </w:p>
    <w:p w:rsidR="00634AB5" w:rsidRPr="00CF23B6" w:rsidRDefault="00634AB5" w:rsidP="00634AB5">
      <w:pPr>
        <w:rPr>
          <w:rFonts w:ascii="Times New Roman" w:eastAsia="Times New Roman" w:hAnsi="Times New Roman" w:cs="Times New Roman"/>
          <w:sz w:val="28"/>
          <w:szCs w:val="24"/>
          <w:lang w:val="kk-KZ" w:eastAsia="ru-RU"/>
        </w:rPr>
      </w:pPr>
      <w:r w:rsidRPr="00CF23B6">
        <w:rPr>
          <w:rFonts w:ascii="Times New Roman" w:eastAsia="Times New Roman" w:hAnsi="Times New Roman" w:cs="Times New Roman"/>
          <w:sz w:val="28"/>
          <w:szCs w:val="24"/>
          <w:lang w:val="kk-KZ" w:eastAsia="ru-RU"/>
        </w:rPr>
        <w:t>деумен ақын енді өз елінің тарихы жаңғырғанда социалистік құрылыстың мол қарқынды, ұлы бағытымен даму арқылы жаңғыратынын зор сеніммен жыр етеді.</w:t>
      </w:r>
    </w:p>
    <w:p w:rsidR="00634AB5" w:rsidRPr="00CF23B6" w:rsidRDefault="00634AB5" w:rsidP="00634AB5">
      <w:pPr>
        <w:rPr>
          <w:rFonts w:ascii="Times New Roman" w:eastAsia="Times New Roman" w:hAnsi="Times New Roman" w:cs="Times New Roman"/>
          <w:sz w:val="28"/>
          <w:szCs w:val="24"/>
          <w:lang w:val="kk-KZ" w:eastAsia="ru-RU"/>
        </w:rPr>
      </w:pPr>
    </w:p>
    <w:p w:rsidR="00634AB5"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"Құлғара", "Трактор күйімен" деген жырларында Әбділда белсене қайрат етіп, ұлы наныммен жаңа өмірді қалаушылардың образдарын береді. </w:t>
      </w:r>
      <w:r w:rsidRPr="008C1DD2">
        <w:rPr>
          <w:rFonts w:ascii="Times New Roman" w:eastAsia="Times New Roman" w:hAnsi="Times New Roman" w:cs="Times New Roman"/>
          <w:sz w:val="28"/>
          <w:szCs w:val="24"/>
          <w:lang w:val="kk-KZ" w:eastAsia="ru-RU"/>
        </w:rPr>
        <w:t xml:space="preserve">"Құлғара" атты поэма ауылдан шығып үлкен табысқа жеткен, мамандық білім алған қазақ жалшысының өсу жолын сипаттайды. Әуелгі жастық шағын, жігіттік кезін Құлғара құм кешуде, аш-жалаңаш тірлікте, Саурамбай дейтін байдың қойын бағып, ауыртпалықпен өткізеді. Кейін Жүсіпбай дейтін коммунистің бастауымен Құлғара фабрика-завод мектебіне түсіп, маман-машинист болып шығады. </w:t>
      </w:r>
    </w:p>
    <w:p w:rsidR="00634AB5" w:rsidRPr="008C1DD2"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Осы жылдардағы ақын тақырыбының екінші бір мол саласы - өндіріс. </w:t>
      </w:r>
      <w:r w:rsidRPr="008C1DD2">
        <w:rPr>
          <w:rFonts w:ascii="Times New Roman" w:eastAsia="Times New Roman" w:hAnsi="Times New Roman" w:cs="Times New Roman"/>
          <w:sz w:val="28"/>
          <w:szCs w:val="24"/>
          <w:lang w:val="kk-KZ" w:eastAsia="ru-RU"/>
        </w:rPr>
        <w:t xml:space="preserve">Әбділданың ақындық қиялын бұл кезеңде өзіне ең көп тартқан өндіріс майданы, бірінші бесжылдықтың бірінші гиганты Түркістан-Сібір теміржолы. Жолдың бітуіне, соның ісінің алғашқы жылдар мүлтіксіз, мінсіз, өнімді болып кетуіне арналған өлеңдер жазылды. Жолдың салынуына </w:t>
      </w:r>
      <w:r w:rsidRPr="008C1DD2">
        <w:rPr>
          <w:rFonts w:ascii="Times New Roman" w:eastAsia="Times New Roman" w:hAnsi="Times New Roman" w:cs="Times New Roman"/>
          <w:sz w:val="28"/>
          <w:szCs w:val="24"/>
          <w:lang w:val="kk-KZ" w:eastAsia="ru-RU"/>
        </w:rPr>
        <w:lastRenderedPageBreak/>
        <w:t>арналған алғашқы өлеңдері: "Қарсы алғанда", "Айнабұлақ" деген шығармалар болады.</w:t>
      </w:r>
    </w:p>
    <w:p w:rsidR="00634AB5" w:rsidRPr="008C1DD2" w:rsidRDefault="00634AB5" w:rsidP="00634AB5">
      <w:pPr>
        <w:rPr>
          <w:rFonts w:ascii="Times New Roman" w:eastAsia="Times New Roman" w:hAnsi="Times New Roman" w:cs="Times New Roman"/>
          <w:sz w:val="28"/>
          <w:szCs w:val="24"/>
          <w:lang w:val="kk-KZ" w:eastAsia="ru-RU"/>
        </w:rPr>
      </w:pP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Жазық дала жанданды,</w:t>
      </w: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Жарқырап қатты ағын сел,</w:t>
      </w: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Жыбырлап мынау қарсы алған,</w:t>
      </w: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Жан-тәнімен еңбекші ел! –</w:t>
      </w:r>
    </w:p>
    <w:p w:rsidR="00634AB5"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 xml:space="preserve">деп, ақын жаңа жолдың ел игілігіне бастайтын жол екенін қазақ еңбекшілерінің шат күйімен қарсы алады. Бұл жолдың салынуына Отанмен бірге зор қуаныш еткен ақын да көп өлең жазады. </w:t>
      </w:r>
    </w:p>
    <w:p w:rsidR="00634AB5" w:rsidRPr="008C1DD2"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Сол өлеңдер ішінде Әбділданың "Айнабұлақ" атты толғау жырынан үлкен сапа танылады. </w:t>
      </w:r>
      <w:r w:rsidRPr="008C1DD2">
        <w:rPr>
          <w:rFonts w:ascii="Times New Roman" w:eastAsia="Times New Roman" w:hAnsi="Times New Roman" w:cs="Times New Roman"/>
          <w:sz w:val="28"/>
          <w:szCs w:val="24"/>
          <w:lang w:val="kk-KZ" w:eastAsia="ru-RU"/>
        </w:rPr>
        <w:t>"Айнабұлақ" станциясы Турксиб шойын жолының екі жағы түйіскен күндегі үлкен мерекеге куә болған жер еді. Ақын әуелі "Айнабұлақтың" бұрынғы күйін еске алады. Ол – шөл кешу, еңбек елі үшін өгейлікте болған, тұл тарихтың көп ғасырлық меңіреу куәсі болған орын еді. Енді сол Айнабұлақ - дүлей мекен емес, жаңа дәуірдің жаңа ұрпақтарының ырыс мекені.</w:t>
      </w:r>
    </w:p>
    <w:p w:rsidR="00634AB5" w:rsidRPr="008C1DD2" w:rsidRDefault="00634AB5" w:rsidP="00634AB5">
      <w:pPr>
        <w:rPr>
          <w:rFonts w:ascii="Times New Roman" w:eastAsia="Times New Roman" w:hAnsi="Times New Roman" w:cs="Times New Roman"/>
          <w:sz w:val="28"/>
          <w:szCs w:val="24"/>
          <w:lang w:val="kk-KZ" w:eastAsia="ru-RU"/>
        </w:rPr>
      </w:pP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Тап кеше Алатауға ағылып қол,</w:t>
      </w: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Асқардың асуынан салмаққа жол.</w:t>
      </w: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Гулетіп еңбек күйін дабылдатып,</w:t>
      </w: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Әндетіп, аршындатып төгілді мол, –</w:t>
      </w:r>
    </w:p>
    <w:p w:rsidR="00634AB5" w:rsidRPr="008C1DD2" w:rsidRDefault="00634AB5" w:rsidP="00634AB5">
      <w:pPr>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дейді.</w:t>
      </w:r>
    </w:p>
    <w:p w:rsidR="00634AB5" w:rsidRPr="008C1DD2" w:rsidRDefault="00634AB5" w:rsidP="00634AB5">
      <w:pPr>
        <w:rPr>
          <w:rFonts w:ascii="Times New Roman" w:eastAsia="Times New Roman" w:hAnsi="Times New Roman" w:cs="Times New Roman"/>
          <w:sz w:val="28"/>
          <w:szCs w:val="24"/>
          <w:lang w:val="kk-KZ" w:eastAsia="ru-RU"/>
        </w:rPr>
      </w:pPr>
    </w:p>
    <w:p w:rsidR="00634AB5" w:rsidRPr="008C1DD2"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Ақын совет адамдарының өр қайратын, жеңімпаз күресін шексіз шаттықпен мадақтайды. </w:t>
      </w:r>
      <w:r w:rsidRPr="008C1DD2">
        <w:rPr>
          <w:rFonts w:ascii="Times New Roman" w:eastAsia="Times New Roman" w:hAnsi="Times New Roman" w:cs="Times New Roman"/>
          <w:sz w:val="28"/>
          <w:szCs w:val="24"/>
          <w:lang w:val="kk-KZ" w:eastAsia="ru-RU"/>
        </w:rPr>
        <w:t>Бұл өлең мазмұны жағынан да, көркемдік күші жағынан да көрнекті шығарманың бірі болып саналады. Өлеңнің күйлілік құрылысы, тіл келісімі – нақты. Өлеңнің зор мазмұнына түрі де сай келіп, көркем, әсем тұтастық тудырады. Қазақ совет поэзиясындағы сол дәуірдегі өндірістік жаңа қарқын, сапаның кесек түйілген, шебер қорытындысының бірі Әбділданың осы "Айнабұлақ" өлеңі деуге болады.</w:t>
      </w:r>
    </w:p>
    <w:p w:rsidR="00634AB5" w:rsidRPr="008C1DD2" w:rsidRDefault="00634AB5" w:rsidP="00634AB5">
      <w:pPr>
        <w:rPr>
          <w:rFonts w:ascii="Times New Roman" w:eastAsia="Times New Roman" w:hAnsi="Times New Roman" w:cs="Times New Roman"/>
          <w:sz w:val="28"/>
          <w:szCs w:val="24"/>
          <w:lang w:val="kk-KZ" w:eastAsia="ru-RU"/>
        </w:rPr>
      </w:pPr>
    </w:p>
    <w:p w:rsidR="00634AB5"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Өндіріс тақырыбындағы Әбділда жырларының бір тобы темір жолдағы, немесе Қарсақбай сияқты еңбектің мол қазанындағы олқылықтарды өткір тілмен, шын жігермен шенеп-мінеуіне арналады. </w:t>
      </w:r>
      <w:r w:rsidRPr="008C1DD2">
        <w:rPr>
          <w:rFonts w:ascii="Times New Roman" w:eastAsia="Times New Roman" w:hAnsi="Times New Roman" w:cs="Times New Roman"/>
          <w:sz w:val="28"/>
          <w:szCs w:val="24"/>
          <w:lang w:val="kk-KZ" w:eastAsia="ru-RU"/>
        </w:rPr>
        <w:t xml:space="preserve">Совет азаматтарын саналы жігермен қайрап, намысқа шақырады. "Олқылыққа орын жоқ", "Жуытпа" деген өлеңдер осы соңғы сарыннан туған шығармалар болады. </w:t>
      </w:r>
    </w:p>
    <w:p w:rsidR="00634AB5" w:rsidRPr="008C1DD2"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Ақын Москваны жырлау, Қазақстанның онжылдық мерекесін жыр ету арқылы, жалпы одақтық және халықаралық уақиғаларды, тақырыптарды қамтып отырады. </w:t>
      </w:r>
      <w:r w:rsidRPr="008C1DD2">
        <w:rPr>
          <w:rFonts w:ascii="Times New Roman" w:eastAsia="Times New Roman" w:hAnsi="Times New Roman" w:cs="Times New Roman"/>
          <w:sz w:val="28"/>
          <w:szCs w:val="24"/>
          <w:lang w:val="kk-KZ" w:eastAsia="ru-RU"/>
        </w:rPr>
        <w:t>Бұл ретте Әбділда Горький, Маяковский бастаған Бүкілодақтық пролетариат поэзиясының ұлы отандық сарынына әрдайым үн қосып отырады.</w:t>
      </w:r>
    </w:p>
    <w:p w:rsidR="00634AB5" w:rsidRPr="008C1DD2" w:rsidRDefault="00634AB5" w:rsidP="00634AB5">
      <w:pPr>
        <w:rPr>
          <w:rFonts w:ascii="Times New Roman" w:eastAsia="Times New Roman" w:hAnsi="Times New Roman" w:cs="Times New Roman"/>
          <w:sz w:val="28"/>
          <w:szCs w:val="24"/>
          <w:lang w:val="kk-KZ" w:eastAsia="ru-RU"/>
        </w:rPr>
      </w:pPr>
    </w:p>
    <w:p w:rsidR="00634AB5" w:rsidRDefault="00634AB5" w:rsidP="00634AB5">
      <w:pPr>
        <w:ind w:firstLine="708"/>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lastRenderedPageBreak/>
        <w:t xml:space="preserve">1934 жылдарға дейін жазылған Әбділда өлеңдерінде үгіттік мотивтер басым болды. Әбділданың бұл өткен кезеңдеріндегі шығармалары шыншылдығымен, өткір қырағылығымен әсерлі болғанмен де, әлі тереңдеген жоқ еді. Нақтылы лирикаға да бойлай қоймайды. Шығармаларының үгіттік құны бағалы болғанмен, әлі ақындық түр жағынан, өнерлі үлгі, өрнек туғызу жағынан көбінесе бірыңғай, сыңаржақ, жұқалаң келеді. </w:t>
      </w:r>
    </w:p>
    <w:p w:rsidR="00634AB5"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Бұл дәуірдегі Әбділда әлі ақындық жаңалықтар іздену жағынан үлкен мәдениетті орыс ақындарынан, әсіресе орыстың, Европаның классик поэзиясынан көп өнеге алмаған және ізденіп жүрген күнделікті өмір, құрылыс тартысына барлық бой мен ой-қуатын бір ғана екпінмен жұмсап жүрген жас ақын болады. </w:t>
      </w:r>
    </w:p>
    <w:p w:rsidR="00634AB5" w:rsidRPr="008C1DD2"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Әлі өлеңнің түрінде, тіл байлығында, теңеу, бейнелеу сипаттарында ысылған шеберлікке жетпеген жастық жүреді. </w:t>
      </w:r>
      <w:r w:rsidRPr="008C1DD2">
        <w:rPr>
          <w:rFonts w:ascii="Times New Roman" w:eastAsia="Times New Roman" w:hAnsi="Times New Roman" w:cs="Times New Roman"/>
          <w:sz w:val="28"/>
          <w:szCs w:val="24"/>
          <w:lang w:val="kk-KZ" w:eastAsia="ru-RU"/>
        </w:rPr>
        <w:t>Бірақ барынша шыншыл, еңбек еліменен, сүйікті Отанымен өзінің бар сезімін, жан тынысын, азаматтық, ақындық тағдырын нық байланыстырып, шын туыстырған ақын, сол қызу жанды жалынның өзімен де совет оқушысына сүйікті бола алады.</w:t>
      </w:r>
    </w:p>
    <w:p w:rsidR="00634AB5" w:rsidRPr="008C1DD2" w:rsidRDefault="00634AB5" w:rsidP="00634AB5">
      <w:pPr>
        <w:rPr>
          <w:rFonts w:ascii="Times New Roman" w:eastAsia="Times New Roman" w:hAnsi="Times New Roman" w:cs="Times New Roman"/>
          <w:sz w:val="28"/>
          <w:szCs w:val="24"/>
          <w:lang w:val="kk-KZ" w:eastAsia="ru-RU"/>
        </w:rPr>
      </w:pPr>
    </w:p>
    <w:p w:rsidR="00634AB5" w:rsidRDefault="00634AB5" w:rsidP="00634AB5">
      <w:pPr>
        <w:ind w:firstLine="708"/>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 xml:space="preserve">1934-1935 жылдардан бастап Әбділданың жазушылық, ақындық іздену жолдары кеңейеді. Бір жағынан, ізденіп, оқып тереңдейді. Екінші жағынан, ақындық өнері де шеберленіп, дами түседі. Әсіресе, қазақ әдебиетінен тыс, орыстың европалық өнерлі классик поэзиясына ден қойып тереңдеп, солардан үлгі ала бастайды. Осылай оқып, өсу арқылы жаңа сапаға, екінші кезеңге ауыса бастайды. Енді шығармаларында ақынның өзіндік жаңаша, жекелік стилі айқындала береді. </w:t>
      </w:r>
    </w:p>
    <w:p w:rsidR="00634AB5" w:rsidRPr="008C1DD2"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Сол ерекшелігінің айқын бір бітімі Әбділданың сыршыл, лирик ақын болуымен байланысты. </w:t>
      </w:r>
      <w:r w:rsidRPr="008C1DD2">
        <w:rPr>
          <w:rFonts w:ascii="Times New Roman" w:eastAsia="Times New Roman" w:hAnsi="Times New Roman" w:cs="Times New Roman"/>
          <w:sz w:val="28"/>
          <w:szCs w:val="24"/>
          <w:lang w:val="kk-KZ" w:eastAsia="ru-RU"/>
        </w:rPr>
        <w:t>Осы лирика жанрын қазақ поэзиясында мәдениетті, әсерлі, көркем түрге ауыстыруы жолында Әбділданың орны өзгеше. Соңғы 12-13 жыл бойында Әбділданың ізденуі, өсуі жан-жақты, әр алуан болумен қатар, лирикалық үлгі-өрнек, сарын-саз оның өскелеңдеген ақындық тұлғасының негізгі қасиеті есепті боп, үнемі сақталып отырады.</w:t>
      </w:r>
    </w:p>
    <w:p w:rsidR="00634AB5" w:rsidRPr="008C1DD2" w:rsidRDefault="00634AB5" w:rsidP="00634AB5">
      <w:pPr>
        <w:rPr>
          <w:rFonts w:ascii="Times New Roman" w:eastAsia="Times New Roman" w:hAnsi="Times New Roman" w:cs="Times New Roman"/>
          <w:sz w:val="28"/>
          <w:szCs w:val="24"/>
          <w:lang w:val="kk-KZ" w:eastAsia="ru-RU"/>
        </w:rPr>
      </w:pPr>
    </w:p>
    <w:p w:rsidR="00634AB5" w:rsidRPr="008C1DD2"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Көркем, күйлі құралған ұсақ сыршыл өлеңдермен қатар, Әбділда соңғы он жылдар ішінде поэмалар жазады. </w:t>
      </w:r>
      <w:r w:rsidRPr="008C1DD2">
        <w:rPr>
          <w:rFonts w:ascii="Times New Roman" w:eastAsia="Times New Roman" w:hAnsi="Times New Roman" w:cs="Times New Roman"/>
          <w:sz w:val="28"/>
          <w:szCs w:val="24"/>
          <w:lang w:val="kk-KZ" w:eastAsia="ru-RU"/>
        </w:rPr>
        <w:t>Бұлардың бір тобы – "Олқылық", "Екі жаһан", "Құтқару", "Оркестр", "Толғау" алуандас бүгінгі тақырыпқа арналған шығармалар. Поэмаларының екінші бір тобы – қазақ халқының фольклоры – ескілігіне, ауыз, аңыз әңгімелеріне сүйенген көне тақырыпты: "Абыл", "Аққу", "Толғау", "Мерген", "Кілемшілер туралы ертек" тәрізді шығармалар болады.</w:t>
      </w:r>
    </w:p>
    <w:p w:rsidR="00634AB5" w:rsidRPr="008C1DD2" w:rsidRDefault="00634AB5" w:rsidP="00634AB5">
      <w:pPr>
        <w:rPr>
          <w:rFonts w:ascii="Times New Roman" w:eastAsia="Times New Roman" w:hAnsi="Times New Roman" w:cs="Times New Roman"/>
          <w:sz w:val="28"/>
          <w:szCs w:val="24"/>
          <w:lang w:val="kk-KZ" w:eastAsia="ru-RU"/>
        </w:rPr>
      </w:pPr>
    </w:p>
    <w:p w:rsidR="00634AB5" w:rsidRPr="008C1DD2"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Осы соңғы кезеңде Әбділда драматургияға көп зер салып, бір топ ескілі-жаңалы тақырыптарға пьесалар жазады. </w:t>
      </w:r>
      <w:r w:rsidRPr="008C1DD2">
        <w:rPr>
          <w:rFonts w:ascii="Times New Roman" w:eastAsia="Times New Roman" w:hAnsi="Times New Roman" w:cs="Times New Roman"/>
          <w:sz w:val="28"/>
          <w:szCs w:val="24"/>
          <w:lang w:val="kk-KZ" w:eastAsia="ru-RU"/>
        </w:rPr>
        <w:t>Бұлары "Жомарттың кілемі", "Көтерілген күмбез" және Шахметпен</w:t>
      </w:r>
      <w:r w:rsidRPr="008C1DD2">
        <w:rPr>
          <w:rFonts w:ascii="Times New Roman" w:eastAsia="Times New Roman" w:hAnsi="Times New Roman" w:cs="Times New Roman"/>
          <w:sz w:val="28"/>
          <w:szCs w:val="24"/>
          <w:vertAlign w:val="superscript"/>
          <w:lang w:val="kk-KZ" w:eastAsia="ru-RU"/>
        </w:rPr>
        <w:t>1</w:t>
      </w:r>
      <w:r w:rsidRPr="008C1DD2">
        <w:rPr>
          <w:rFonts w:ascii="Times New Roman" w:eastAsia="Times New Roman" w:hAnsi="Times New Roman" w:cs="Times New Roman"/>
          <w:sz w:val="28"/>
          <w:szCs w:val="24"/>
          <w:lang w:val="kk-KZ" w:eastAsia="ru-RU"/>
        </w:rPr>
        <w:t xml:space="preserve"> бірге жазған пьеса "Мәншүк".</w:t>
      </w:r>
    </w:p>
    <w:p w:rsidR="00634AB5" w:rsidRPr="008C1DD2" w:rsidRDefault="00634AB5" w:rsidP="00634AB5">
      <w:pPr>
        <w:rPr>
          <w:rFonts w:ascii="Times New Roman" w:eastAsia="Times New Roman" w:hAnsi="Times New Roman" w:cs="Times New Roman"/>
          <w:sz w:val="28"/>
          <w:szCs w:val="24"/>
          <w:lang w:val="kk-KZ" w:eastAsia="ru-RU"/>
        </w:rPr>
      </w:pPr>
    </w:p>
    <w:p w:rsidR="00634AB5" w:rsidRPr="008C1DD2"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lastRenderedPageBreak/>
        <w:t xml:space="preserve">Осындай бір жанрлы кең, көп тақырыпты шығармалар тудыру аралығында Әбділданың ерекше қадір тұтып, көңіл аударатын Украинаның классик ақыны Тарас Шевченко туралы да "Тарас" атты дастан-драма (кіші драма) жазады. </w:t>
      </w:r>
      <w:r w:rsidRPr="008C1DD2">
        <w:rPr>
          <w:rFonts w:ascii="Times New Roman" w:eastAsia="Times New Roman" w:hAnsi="Times New Roman" w:cs="Times New Roman"/>
          <w:sz w:val="28"/>
          <w:szCs w:val="24"/>
          <w:lang w:val="kk-KZ" w:eastAsia="ru-RU"/>
        </w:rPr>
        <w:t>Сол Тарас жырын еске алып, Батыс Украинадағы халық қызы Катерина туралы саналы толғау түрінде тың тақырыпты поэма жазады.</w:t>
      </w:r>
    </w:p>
    <w:p w:rsidR="00634AB5" w:rsidRPr="008C1DD2" w:rsidRDefault="00634AB5" w:rsidP="00634AB5">
      <w:pPr>
        <w:rPr>
          <w:rFonts w:ascii="Times New Roman" w:eastAsia="Times New Roman" w:hAnsi="Times New Roman" w:cs="Times New Roman"/>
          <w:sz w:val="28"/>
          <w:szCs w:val="24"/>
          <w:lang w:val="kk-KZ" w:eastAsia="ru-RU"/>
        </w:rPr>
      </w:pPr>
    </w:p>
    <w:p w:rsidR="00634AB5" w:rsidRPr="008C1DD2"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Осымен соңғы кезеңдегі Әбділда тудырған шығармалардың жиынын үш айқын салаға бөлуге болады. </w:t>
      </w:r>
      <w:r w:rsidRPr="008C1DD2">
        <w:rPr>
          <w:rFonts w:ascii="Times New Roman" w:eastAsia="Times New Roman" w:hAnsi="Times New Roman" w:cs="Times New Roman"/>
          <w:sz w:val="28"/>
          <w:szCs w:val="24"/>
          <w:lang w:val="kk-KZ" w:eastAsia="ru-RU"/>
        </w:rPr>
        <w:t>Оның біріншісі – ұсақ түрдегі сыршыл өлеңдер. Екіншісі – поэмалар. Үшінші саласы – пьесалар болады. Біз, бұдан кейінгі тексеруді, осы үш салаға жеке-жеке тоқтап, ақынның табысы мен кемшіліктерін, елеулі қайшылықтарын талдауға арнаймыз.</w:t>
      </w:r>
    </w:p>
    <w:p w:rsidR="00634AB5" w:rsidRPr="008C1DD2" w:rsidRDefault="00634AB5" w:rsidP="00634AB5">
      <w:pPr>
        <w:rPr>
          <w:rFonts w:ascii="Times New Roman" w:eastAsia="Times New Roman" w:hAnsi="Times New Roman" w:cs="Times New Roman"/>
          <w:sz w:val="28"/>
          <w:szCs w:val="24"/>
          <w:lang w:val="kk-KZ" w:eastAsia="ru-RU"/>
        </w:rPr>
      </w:pPr>
    </w:p>
    <w:p w:rsidR="00634AB5"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Әбділданың лирикалық шығармаларына келсек, олар 1936, 1939 жылдарда басылған "Таңдамалы өлеңдер" жинақтарына және 1942 жылы шыққан "Перне" жинағына кіреді. </w:t>
      </w:r>
      <w:r w:rsidRPr="008C1DD2">
        <w:rPr>
          <w:rFonts w:ascii="Times New Roman" w:eastAsia="Times New Roman" w:hAnsi="Times New Roman" w:cs="Times New Roman"/>
          <w:sz w:val="28"/>
          <w:szCs w:val="24"/>
          <w:lang w:val="kk-KZ" w:eastAsia="ru-RU"/>
        </w:rPr>
        <w:t xml:space="preserve">Соңғы кезде, ең соңғы жылдарда жазылған лирикалық шығармаларынан Әбділда жаңа бір жинақ топтап, әзірлеп жүр. Лирикалық қысқа шығармаларының бұрын Әбділда жазып жүрген өлеңдерден шыққан жаңа өрнекті, сырлы, күйлі өлеңі "Сырдариядан" басталады деуге болады. </w:t>
      </w:r>
    </w:p>
    <w:p w:rsidR="00634AB5"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Бұл - ақынның өзі туған өлке, өзеніне, Сыр бойына арналған өлең. </w:t>
      </w:r>
      <w:r w:rsidRPr="008C1DD2">
        <w:rPr>
          <w:rFonts w:ascii="Times New Roman" w:eastAsia="Times New Roman" w:hAnsi="Times New Roman" w:cs="Times New Roman"/>
          <w:sz w:val="28"/>
          <w:szCs w:val="24"/>
          <w:lang w:val="kk-KZ" w:eastAsia="ru-RU"/>
        </w:rPr>
        <w:t xml:space="preserve">Сезіміне күйі сай, тақырыбына тілі сай, қысқа, әсем әндей шыққан анық көркем жыр. Бұл өлеңде Әбділда орыс, Украина және Европа ақындары: Пушкин, Шевченко, Гейне сияқты ұлы классик және шебер лирик ақындардың үлгісін алады. Солардың құлақ күйіне өзінің туған топырағынан сезімтал үн қосады. </w:t>
      </w:r>
    </w:p>
    <w:p w:rsidR="00634AB5"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Осы шығармасының совет ақыны үшін ерекше ұнамды, орынды бір ерекшелігі – Әбділда мұнда құр сарыншыл, драмашыл сезім ішіне өзінің ортасынан жырылып, жекеше шомып кетпейді. </w:t>
      </w:r>
      <w:r w:rsidRPr="008C1DD2">
        <w:rPr>
          <w:rFonts w:ascii="Times New Roman" w:eastAsia="Times New Roman" w:hAnsi="Times New Roman" w:cs="Times New Roman"/>
          <w:sz w:val="28"/>
          <w:szCs w:val="24"/>
          <w:lang w:val="kk-KZ" w:eastAsia="ru-RU"/>
        </w:rPr>
        <w:t xml:space="preserve">Жаңағы классик ақындардың лирикасында ұдайы жүретін реалистік пейзаж, өмірмен нық қабысқан шыншылдық және әсіресе бағалысы, әлеуметтік, өмірлік сарын ұдайы араласып отырады. </w:t>
      </w:r>
    </w:p>
    <w:p w:rsidR="00634AB5" w:rsidRPr="008C1DD2"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Ақын өзі Шевченкодан үлгі алғандай, Сыр суы да Днепрдің энергия қуатын беріп отырған жаңа сапасын тапсын дейді. </w:t>
      </w:r>
      <w:r w:rsidRPr="008C1DD2">
        <w:rPr>
          <w:rFonts w:ascii="Times New Roman" w:eastAsia="Times New Roman" w:hAnsi="Times New Roman" w:cs="Times New Roman"/>
          <w:sz w:val="28"/>
          <w:szCs w:val="24"/>
          <w:lang w:val="kk-KZ" w:eastAsia="ru-RU"/>
        </w:rPr>
        <w:t>Осы Днепрден өнеге алсын, советтік заманда, ұлы құрылыс дәуірінде өзгере жаңғырып жасасын дегенді програмдық талап етіп қояды. Бұл – лирик ақын үшін, оның революциялық мүдде-мұратын танытатын зор негізгі стильдік мәселе. Социалистік реализм стилінің сыршыл шығарма ішіндегі айқын өткен стилі боп сезіледі.</w:t>
      </w:r>
    </w:p>
    <w:p w:rsidR="00634AB5" w:rsidRPr="008C1DD2" w:rsidRDefault="00634AB5" w:rsidP="00634AB5">
      <w:pPr>
        <w:rPr>
          <w:rFonts w:ascii="Times New Roman" w:eastAsia="Times New Roman" w:hAnsi="Times New Roman" w:cs="Times New Roman"/>
          <w:sz w:val="28"/>
          <w:szCs w:val="24"/>
          <w:lang w:val="kk-KZ" w:eastAsia="ru-RU"/>
        </w:rPr>
      </w:pPr>
    </w:p>
    <w:p w:rsidR="00634AB5" w:rsidRPr="008C1DD2"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Жалғыз-ақ, ақынның бір ғана дәл баспаған жаңсақтығын айтуға болады. </w:t>
      </w:r>
      <w:r w:rsidRPr="008C1DD2">
        <w:rPr>
          <w:rFonts w:ascii="Times New Roman" w:eastAsia="Times New Roman" w:hAnsi="Times New Roman" w:cs="Times New Roman"/>
          <w:sz w:val="28"/>
          <w:szCs w:val="24"/>
          <w:lang w:val="kk-KZ" w:eastAsia="ru-RU"/>
        </w:rPr>
        <w:t>Днепр Шевченконың бесігіндей болғанда, Гейнеге Рейн өзені әрдайым шабыт бергенде, Пушкин үшін Әбділданың ұлы орыс классигі үзбей жырлайтын Неваны шабыт арнасы етіп алмай, Еділді атауы ойдағыдай дәл шықпайды. Қонымды емес.</w:t>
      </w:r>
    </w:p>
    <w:p w:rsidR="00634AB5" w:rsidRPr="008C1DD2" w:rsidRDefault="00634AB5" w:rsidP="00634AB5">
      <w:pPr>
        <w:rPr>
          <w:rFonts w:ascii="Times New Roman" w:eastAsia="Times New Roman" w:hAnsi="Times New Roman" w:cs="Times New Roman"/>
          <w:sz w:val="28"/>
          <w:szCs w:val="24"/>
          <w:lang w:val="kk-KZ" w:eastAsia="ru-RU"/>
        </w:rPr>
      </w:pPr>
    </w:p>
    <w:p w:rsidR="00634AB5" w:rsidRPr="008C1DD2" w:rsidRDefault="00634AB5" w:rsidP="004336BB">
      <w:pPr>
        <w:ind w:firstLine="708"/>
        <w:rPr>
          <w:rFonts w:ascii="Times New Roman" w:eastAsia="Times New Roman" w:hAnsi="Times New Roman" w:cs="Times New Roman"/>
          <w:sz w:val="28"/>
          <w:szCs w:val="24"/>
          <w:lang w:val="kk-KZ" w:eastAsia="ru-RU"/>
        </w:rPr>
      </w:pPr>
      <w:r w:rsidRPr="008C1DD2">
        <w:rPr>
          <w:rFonts w:ascii="Times New Roman" w:eastAsia="Times New Roman" w:hAnsi="Times New Roman" w:cs="Times New Roman"/>
          <w:sz w:val="28"/>
          <w:szCs w:val="24"/>
          <w:lang w:val="kk-KZ" w:eastAsia="ru-RU"/>
        </w:rPr>
        <w:t>Сыршылдық шығармалардың Әбділда тудырған көркем өрнектері көп деуге болады. Бұған "Тараспен әңгіме", "Елден сәлем", "Күзет әні", "Ат үстінде", "Келіншекпен кеңес", "Қойшы жыры", "Достық жыры" және үлкен көркемдікпен қоса әлеуметтік сана-сезімін терең танытатын ірі күйлі нақысты әpi толғаулы "Оркестрді" қосуға болады. Лирикалық шығармалардың соңғы бір кезеңінде, Әбділда ақындығының бұл жанрда үлкен шыншылдық және шын шеберлікке жеткен сатысын танытатын жетім балалық шақты толғаған өлеңі болады.</w:t>
      </w:r>
    </w:p>
    <w:p w:rsidR="00634AB5"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Сыршылдық шығармалардағы "Сырдариядан" басталған нәзік сезімді, нақысты күйді әлеуметтік үлкен армандармен біте қайнастырып отыратын, өнімді өлең құрылысы - Әбділданың жаңағы саналған сыршыл өлеңдерінің көбінде көрініп отырады. </w:t>
      </w:r>
      <w:r w:rsidRPr="008C1DD2">
        <w:rPr>
          <w:rFonts w:ascii="Times New Roman" w:eastAsia="Times New Roman" w:hAnsi="Times New Roman" w:cs="Times New Roman"/>
          <w:sz w:val="28"/>
          <w:szCs w:val="24"/>
          <w:lang w:val="kk-KZ" w:eastAsia="ru-RU"/>
        </w:rPr>
        <w:t xml:space="preserve">Ол еңбек адамдарының мал айналасында, сұлу табиғат арасындағы көңіл-күйін жырласа да, өзінің сыршылдығын әлеуметтік іргеден аулақтатпайды. Жеке-даралық мүлгуге, құр тамашалау қалпына әкетпейді. Табиғат көрінісі, адам тірлігі, еңбек рөлі әр кезде ақынның терең сезіммен сүйсініп шертетін саздары болып отырады. </w:t>
      </w:r>
    </w:p>
    <w:p w:rsidR="00634AB5" w:rsidRPr="008C1DD2" w:rsidRDefault="00634AB5" w:rsidP="004336BB">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Бұл жағынан қарағанда, қазақтың күй өнеріне арналған "Оркестр" атты ұзақ өлеңінде де бұрын жалғыз-жалғыз жүрген, адасып жүргендей болған жеке домбыра, жеке қобыздарға "күнің енді туды" дегендей болады. </w:t>
      </w:r>
      <w:r w:rsidRPr="008C1DD2">
        <w:rPr>
          <w:rFonts w:ascii="Times New Roman" w:eastAsia="Times New Roman" w:hAnsi="Times New Roman" w:cs="Times New Roman"/>
          <w:sz w:val="28"/>
          <w:szCs w:val="24"/>
          <w:lang w:val="kk-KZ" w:eastAsia="ru-RU"/>
        </w:rPr>
        <w:t>Бытырап жүрген кедейлердің ұсақ шаруалары енді жаңа дәурен туғанда бірігіп, берекелі өмір құрғанындай, үлкен сырлы, күйлі берекемен қосылған қобыз, домбыраларды да жаңағы колхоздасқан елдей қостап, сүйсініп құттықтап қарсылайды.</w:t>
      </w:r>
    </w:p>
    <w:p w:rsidR="00634AB5" w:rsidRPr="00634AB5" w:rsidRDefault="00634AB5" w:rsidP="004336BB">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Сөйтіп, "Сырдариядан" "Оркестрге" шейін, одан "Еске алуға" шейін созылған қадау-қадау сыршыл жырларының бәрінде де Әбділда өз лирикасының өзгеше өнімді бітімін айқын танытып отырады. Сыршылдық өлеңдерінің көпшілігі – саяси өткір, жаңа санадан туған сыршылдық.</w:t>
      </w:r>
    </w:p>
    <w:p w:rsidR="00634AB5" w:rsidRPr="00634AB5" w:rsidRDefault="00634AB5" w:rsidP="004336BB">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Қоғамдық тақырыптарды сезім, санаға әсерлі ырғақтармен, күйлі сырдай жеткізіп беретіндіктен бұл алуандас саяси лириканың көпшілік санасына, сезіміне тез қонатын, сырластықтай өтімділік бағасы даусыз.</w:t>
      </w:r>
    </w:p>
    <w:p w:rsidR="00634AB5" w:rsidRPr="008C1DD2" w:rsidRDefault="00634AB5" w:rsidP="004336BB">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Көп сыршылдық жырларының ішінде Әбділданың "Тақтақ" атты бір өлеңінде ақынның жекелік, дарашылдық сезімі мен әлеуметтік қарызы арасында болған орынсыз, теріс қайшылықта көрінеді. </w:t>
      </w:r>
      <w:r w:rsidRPr="008C1DD2">
        <w:rPr>
          <w:rFonts w:ascii="Times New Roman" w:eastAsia="Times New Roman" w:hAnsi="Times New Roman" w:cs="Times New Roman"/>
          <w:sz w:val="28"/>
          <w:szCs w:val="24"/>
          <w:lang w:val="kk-KZ" w:eastAsia="ru-RU"/>
        </w:rPr>
        <w:t>Ол өлеңде ақын өмірлік құрылыстан, балға мен тастың шақылдағанынан мезі боп, құлақ басып қашқысы келеді. Бұнысында буржуазиялық романтика үлгісіндегі дарашылдық күйін күйлейтін сыршылдықтан, советтік поэзияға қонбайтын қияс, теріс елес, көрініс бар еді. Бірақ совет ақыны өзінің сол ағаттығын сәулетті өмір туғызып жатқан шебердің қасына барып, әңгімелесу арқылы аңғарады. Өзінің адасқанын танып, тұманды аулаққа тартқан, бұлдыр сағымнан айығады. Өз ақындығының қарызы өмірлік құрылысты құптауда, соған сүйсінуде, көмектесуде екенін ұғынып қайтады.</w:t>
      </w:r>
    </w:p>
    <w:p w:rsidR="00634AB5" w:rsidRPr="00634AB5" w:rsidRDefault="00634AB5" w:rsidP="004336BB">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lastRenderedPageBreak/>
        <w:t>Бұл шығарманың Әбділда шығармасының ішінде кездесетін кейбір, құр ғана сезімшілдік, сарыншылдық мотивтерді сынап өту түрінде қалыптанған сыншылдық ерекшелігі бар.</w:t>
      </w:r>
    </w:p>
    <w:p w:rsidR="00634AB5" w:rsidRPr="008C1DD2" w:rsidRDefault="00634AB5" w:rsidP="004336BB">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Әбділда шығарған поэмаларға келсек, жаңа тақырыпты, қазақстандық, бүкілодақтық бүгінгі тақырыпқа жазылған поэмаларды ақын ерте бастайды. </w:t>
      </w:r>
      <w:r w:rsidRPr="008C1DD2">
        <w:rPr>
          <w:rFonts w:ascii="Times New Roman" w:eastAsia="Times New Roman" w:hAnsi="Times New Roman" w:cs="Times New Roman"/>
          <w:sz w:val="28"/>
          <w:szCs w:val="24"/>
          <w:lang w:val="kk-KZ" w:eastAsia="ru-RU"/>
        </w:rPr>
        <w:t>Оның басы 34-жылы шыққан "Олқылық" поэмасы болады. Аралықта, 35-жылы "Құтқару" поэмасы, 37-жылы "Екі жаһан" атты үлкен поэма жазылады.</w:t>
      </w:r>
    </w:p>
    <w:p w:rsidR="00634AB5"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"Олқылық" – ақын өзі бірнеше жыл араласып көрген Қарсақбай өндірісіне арналған поэма. </w:t>
      </w:r>
      <w:r w:rsidRPr="008C1DD2">
        <w:rPr>
          <w:rFonts w:ascii="Times New Roman" w:eastAsia="Times New Roman" w:hAnsi="Times New Roman" w:cs="Times New Roman"/>
          <w:sz w:val="28"/>
          <w:szCs w:val="24"/>
          <w:lang w:val="kk-KZ" w:eastAsia="ru-RU"/>
        </w:rPr>
        <w:t xml:space="preserve">Бұл шығарманың сюжеттік арнасы Қанұлы Бердібай сияқты өндіріске арам ниетпен араласқан жауларды көрсетеді және оларға қарсы шыққан қажырлы, қырағы большевик Жәнібектердің жаулармен алысып, жеңгенін баян етеді. </w:t>
      </w:r>
    </w:p>
    <w:p w:rsidR="00634AB5"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Поэма – саяси-әлеуметтік, үгіттік жағынан жұмысшы коллективін өткір қырағылық сезімге баулимын деген тілекпен жазылған шығарма. </w:t>
      </w:r>
      <w:r w:rsidRPr="008C1DD2">
        <w:rPr>
          <w:rFonts w:ascii="Times New Roman" w:eastAsia="Times New Roman" w:hAnsi="Times New Roman" w:cs="Times New Roman"/>
          <w:sz w:val="28"/>
          <w:szCs w:val="24"/>
          <w:lang w:val="kk-KZ" w:eastAsia="ru-RU"/>
        </w:rPr>
        <w:t xml:space="preserve">Бірақ поэма жазу үлгісіне әлі төселіп жетпеген жазушы өзі алған тақырыбын жаулардың зиянкестік істерін көрсету арқылы баяндайды. 1930 жылдарда көп жас жазушылардың шығармаларында жиі кездесетін кемшілік бұнда да айқын көрінеді. Саясаттық мәні өз уақыты үшін зор болса да, ақындық, көркемдік жағынан схемалық үстірттігі бар. Жаңаны көрсету аз, тек зиянкестік істерді әңгіме арқауы етіп алады. Ірі өндірістің ұлы социалистік құрылыстағы үлкен сапалы, соқталы арнасын поэманың арқауы етіп алмаған. </w:t>
      </w:r>
    </w:p>
    <w:p w:rsidR="00634AB5" w:rsidRPr="00634AB5" w:rsidRDefault="00634AB5" w:rsidP="004336BB">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"Олқылық" поэмасы ақынның творчествосындағы үлкен олқылықтың бірі болды.</w:t>
      </w:r>
    </w:p>
    <w:p w:rsidR="00E709A8" w:rsidRDefault="00634AB5" w:rsidP="00634AB5">
      <w:pPr>
        <w:ind w:firstLine="708"/>
        <w:rPr>
          <w:rFonts w:ascii="Times New Roman" w:eastAsia="Times New Roman" w:hAnsi="Times New Roman" w:cs="Times New Roman"/>
          <w:sz w:val="28"/>
          <w:szCs w:val="24"/>
          <w:lang w:val="kk-KZ" w:eastAsia="ru-RU"/>
        </w:rPr>
      </w:pPr>
      <w:r w:rsidRPr="00634AB5">
        <w:rPr>
          <w:rFonts w:ascii="Times New Roman" w:eastAsia="Times New Roman" w:hAnsi="Times New Roman" w:cs="Times New Roman"/>
          <w:sz w:val="28"/>
          <w:szCs w:val="24"/>
          <w:lang w:val="kk-KZ" w:eastAsia="ru-RU"/>
        </w:rPr>
        <w:t xml:space="preserve">"Құтқару" поэмасы да тақырып жағынан қарағанда бүкілодақтық совет әдебиетінің қызықты, қымбат санаған, геройлық тақырыбына жазылған. </w:t>
      </w:r>
      <w:r w:rsidRPr="008C1DD2">
        <w:rPr>
          <w:rFonts w:ascii="Times New Roman" w:eastAsia="Times New Roman" w:hAnsi="Times New Roman" w:cs="Times New Roman"/>
          <w:sz w:val="28"/>
          <w:szCs w:val="24"/>
          <w:lang w:val="kk-KZ" w:eastAsia="ru-RU"/>
        </w:rPr>
        <w:t xml:space="preserve">Бірақ поэма челюскиншілерді құтқарудың қаһармандық жорығына арналса да, сюжеттік, композициялық және көркемдік құрылыс жағынан сапалы шығарма бола алмаған. Мұнда ерлердің әлемге әйгілі болған қайраттарын көркем етіп көрсетудің орнына чукоттар жайы, лагерьде жас баланың туу жайы, Каманиннің әңгімесі деген және летчик пен жас қыз арасындағы бұл тақырыпқа қонымсыз махаббат мотиві, қысқасы, қосымша, көлденең, бөгде тақырыпшалар көп орын алып келеді. </w:t>
      </w:r>
    </w:p>
    <w:p w:rsidR="00634AB5" w:rsidRPr="008C1DD2" w:rsidRDefault="00634AB5" w:rsidP="004336BB">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Нағыз ерлердің өз образдары, іс пенен мінез, әрекеттері де, адамгершілік, советтік қаһармандық бейнелері де айқын танылмай, қағас қалып отырады. </w:t>
      </w:r>
      <w:r w:rsidRPr="008C1DD2">
        <w:rPr>
          <w:rFonts w:ascii="Times New Roman" w:eastAsia="Times New Roman" w:hAnsi="Times New Roman" w:cs="Times New Roman"/>
          <w:sz w:val="28"/>
          <w:szCs w:val="24"/>
          <w:lang w:val="kk-KZ" w:eastAsia="ru-RU"/>
        </w:rPr>
        <w:t>Бұл поэмада ақын тақырыбының үлкен арқауын дәл баса алмай, сюжет құра алмай, жайылма, бытыраңқы, бөлшек уақиғаларға поэмасының құрылысын жеңдіріп, әлсіретіп алады.</w:t>
      </w:r>
    </w:p>
    <w:p w:rsidR="00E709A8" w:rsidRDefault="00634AB5" w:rsidP="00E709A8">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"Екі жаһан" поэмасында ақынның іздену жолында өндіріп өскендігі алдыңғы поэмалардан сонағұрлым айқын аңғарылады. </w:t>
      </w:r>
      <w:r w:rsidRPr="008C1DD2">
        <w:rPr>
          <w:rFonts w:ascii="Times New Roman" w:eastAsia="Times New Roman" w:hAnsi="Times New Roman" w:cs="Times New Roman"/>
          <w:sz w:val="28"/>
          <w:szCs w:val="24"/>
          <w:lang w:val="kk-KZ" w:eastAsia="ru-RU"/>
        </w:rPr>
        <w:t xml:space="preserve">Бұл шығарма – әрі одақтық, әрі бүкіл дүниелік үлкен тақырыпқа арналған поэма. Дүниежүзіндегі екі сананың тартысы баяндалады. </w:t>
      </w:r>
    </w:p>
    <w:p w:rsidR="00E709A8" w:rsidRDefault="00634AB5" w:rsidP="00E709A8">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Поэмада әлеуметтік, тарихтық, ой-саналық мінездер терең алынған. </w:t>
      </w:r>
      <w:r w:rsidRPr="008C1DD2">
        <w:rPr>
          <w:rFonts w:ascii="Times New Roman" w:eastAsia="Times New Roman" w:hAnsi="Times New Roman" w:cs="Times New Roman"/>
          <w:sz w:val="28"/>
          <w:szCs w:val="24"/>
          <w:lang w:val="kk-KZ" w:eastAsia="ru-RU"/>
        </w:rPr>
        <w:t xml:space="preserve">Бір сана дүниеге қараңғы, қара түнек, тажал талабын әкеле жатқан, жиренішті фашистер санасы. Тағы бір сана – дүние жүзіндегі барлық азат ойды </w:t>
      </w:r>
      <w:r w:rsidRPr="008C1DD2">
        <w:rPr>
          <w:rFonts w:ascii="Times New Roman" w:eastAsia="Times New Roman" w:hAnsi="Times New Roman" w:cs="Times New Roman"/>
          <w:sz w:val="28"/>
          <w:szCs w:val="24"/>
          <w:lang w:val="kk-KZ" w:eastAsia="ru-RU"/>
        </w:rPr>
        <w:lastRenderedPageBreak/>
        <w:t xml:space="preserve">көксейтін, еңбек нәсілдерінің нұр күні, жарқын жаһан – Ленин бастаған социалистік Отан санасы. </w:t>
      </w:r>
    </w:p>
    <w:p w:rsidR="00634AB5" w:rsidRPr="008C1DD2" w:rsidRDefault="00634AB5" w:rsidP="00E709A8">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Әбділда бақыт пен сордың, жарық пен қараңғылықтың, ақтық пен зұлматтың қалып-тұлғасын екі елді, екі жаһанды сапыстырып көрсету арқылы танытады. </w:t>
      </w:r>
      <w:r w:rsidRPr="008C1DD2">
        <w:rPr>
          <w:rFonts w:ascii="Times New Roman" w:eastAsia="Times New Roman" w:hAnsi="Times New Roman" w:cs="Times New Roman"/>
          <w:sz w:val="28"/>
          <w:szCs w:val="24"/>
          <w:lang w:val="kk-KZ" w:eastAsia="ru-RU"/>
        </w:rPr>
        <w:t>Бір заманда Батыс Европада сыншыл ойдың әрі сыншыл, әрі өзі сыршыл жаршысы болған арлы ақын Гейнені қиялмен тірілтіп әкеп, соған бір жағынан, Германиядағы фашистер істеп жатқан қанқор жауыздықтарды танытады. Екінші жағынан, Совет Одағындағы сан елдердің көп буындары шаттықпен, ұлы сеніммен жасап жатқан жаһан жарқын көріністерін, дүниелік табыстарын танытады. Бұл поэма – ақынның ізденіп өсуінде шынымен көрнекті өрнек туғызған, сапалы жемісінің бірі.</w:t>
      </w:r>
    </w:p>
    <w:p w:rsidR="00634AB5" w:rsidRPr="008C1DD2" w:rsidRDefault="00634AB5" w:rsidP="004336BB">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Тек шығарма ішінде Гейне бейнесін, сезім, ойларын сипаттауда ақынның олақ соғып отыратын жерлері де жиі байқалады. </w:t>
      </w:r>
      <w:r w:rsidRPr="008C1DD2">
        <w:rPr>
          <w:rFonts w:ascii="Times New Roman" w:eastAsia="Times New Roman" w:hAnsi="Times New Roman" w:cs="Times New Roman"/>
          <w:sz w:val="28"/>
          <w:szCs w:val="24"/>
          <w:lang w:val="kk-KZ" w:eastAsia="ru-RU"/>
        </w:rPr>
        <w:t>Поэмаға қиялмен шартты түрде кіргізген Гейнені аса нақтылы етіп, шынымен қасында отырған күнделікті қонақтай етіп жиі ұсына береді. Және әсіресе, орынсыз боп білінетін бір кемшілік – Әбділдә суреттеген Гейне үнемі дәл Гейненің өзіне ұқсай бермейді. Бір жағы әлемге белгілі сыршыл және сонымен қатар аса қырағы өткір көзді, ащы тілді сатирик Гейне, Әбділда поэмасында өзіне ұқсамай қалып отыратын жерлері көп кездеседі.</w:t>
      </w:r>
    </w:p>
    <w:p w:rsidR="00634AB5" w:rsidRPr="008C1DD2" w:rsidRDefault="00634AB5" w:rsidP="004336BB">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"Екі жаһан" поэмасы капиталистік өмір мен социалистік өмірді қарама-қарсы қойып, көп шындықтардың бетін ашқан елеулі поэма десек те, кей жерлерінде ойланбай айтыла салатын, өзіне-өзі қайшы келетін қаталықтар да ұшырап отырады. </w:t>
      </w:r>
      <w:r w:rsidRPr="008C1DD2">
        <w:rPr>
          <w:rFonts w:ascii="Times New Roman" w:eastAsia="Times New Roman" w:hAnsi="Times New Roman" w:cs="Times New Roman"/>
          <w:sz w:val="28"/>
          <w:szCs w:val="24"/>
          <w:lang w:val="kk-KZ" w:eastAsia="ru-RU"/>
        </w:rPr>
        <w:t>Ақын Гитлерді "құтырған ит", "адам етін жейтін қорқау", "малғұн" деп дұрыс суреттеп отырады да, екінші бір жерінде "осы күні екі адам бар" деп, алдыңғы өз пікіріне өзі қайшы келіп, оқушылардың ой-санасына бекіген Гитлердің жауыздық, сұмырайлық бейнесін жете түсіндіруде олқы соғатын жерлері де бар. Осы тәрізді қаталық басқа адамдардың аттарымен байланысты ұшырап отырады. Бұлар – ақынның өз еңбегіне сын көзімен қарамаған, жауапсыздығынан кеткен қаталықтар.</w:t>
      </w:r>
    </w:p>
    <w:p w:rsidR="00E709A8" w:rsidRDefault="00634AB5" w:rsidP="00E709A8">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"Толғау" – қазақтың фольклорында кездесетін кең тынысты, жыраулық сарынымен, ерекше жыр өлшеуімен жазылған поэма. </w:t>
      </w:r>
      <w:r w:rsidRPr="008C1DD2">
        <w:rPr>
          <w:rFonts w:ascii="Times New Roman" w:eastAsia="Times New Roman" w:hAnsi="Times New Roman" w:cs="Times New Roman"/>
          <w:sz w:val="28"/>
          <w:szCs w:val="24"/>
          <w:lang w:val="kk-KZ" w:eastAsia="ru-RU"/>
        </w:rPr>
        <w:t>Бұнда неміс тевтондарына ертеде соққы берген, орыс халқының қаһарман қолбасшысы Александр Невский образы мол кейіптеледі. Жырдың кіріспесі мен қорытындысында Отан соғысы кезіндегі барлық бауырлас халықтардың және, әсіресе ұлы орыс халқының баяғыдан бергі батырлық салтын бейнелейді. Халық әдебиетінің салтынша ауызша жыр нақысына түсіп, бүкіл Совет Одағынан аттанған батырлард</w:t>
      </w:r>
      <w:r w:rsidR="00E709A8" w:rsidRPr="008C1DD2">
        <w:rPr>
          <w:rFonts w:ascii="Times New Roman" w:eastAsia="Times New Roman" w:hAnsi="Times New Roman" w:cs="Times New Roman"/>
          <w:sz w:val="28"/>
          <w:szCs w:val="24"/>
          <w:lang w:val="kk-KZ" w:eastAsia="ru-RU"/>
        </w:rPr>
        <w:t>ың жорық салтанатын сипаттайды.</w:t>
      </w:r>
    </w:p>
    <w:p w:rsidR="00634AB5" w:rsidRPr="008C1DD2" w:rsidRDefault="00634AB5" w:rsidP="004336BB">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Совет батырларының және социалистік Отан халқының жеңімпаз, отаншылдық бейнесін ірі намыскерлікпен, жалынды ызамен қажырланып жырлайды. </w:t>
      </w:r>
      <w:r w:rsidRPr="008C1DD2">
        <w:rPr>
          <w:rFonts w:ascii="Times New Roman" w:eastAsia="Times New Roman" w:hAnsi="Times New Roman" w:cs="Times New Roman"/>
          <w:sz w:val="28"/>
          <w:szCs w:val="24"/>
          <w:lang w:val="kk-KZ" w:eastAsia="ru-RU"/>
        </w:rPr>
        <w:t>Барлық Отан ұлдарын әділ ашуға, кек сапарына ширықтыра аттандыратын тасқыны бар шын жалынды сөз шығады. Бұл поэмада ақын отандық көлемі бар аса зор маңызды тақырыпты алады. Александр Невскийді бір ғана орыс халқының Отан қорғаушы ұлдары емес, бүкілодақтық көп ұлттардың майдандағы ұлдарына да үлгілі ер, жақын етіп танытады.</w:t>
      </w:r>
    </w:p>
    <w:p w:rsidR="00634AB5" w:rsidRPr="008C1DD2" w:rsidRDefault="00634AB5" w:rsidP="004336BB">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lastRenderedPageBreak/>
        <w:t xml:space="preserve">Ұлы Отан соғысы тақырыбына жазған: "Біз жеңеміз", "Ленинград" атты шығармалар және бұдан бұрынғы жылдарда ақын туғызған "Орыс халқына", "Грузия", "Украина" деген өлеңдер және осымен қатар Шевченконы, Горькийді, Фурмановты атап, арнап жыр еткен шығармалардың барлығы да Әбділда үшін кездейсоқ тақырыптар емес. </w:t>
      </w:r>
      <w:r w:rsidRPr="008C1DD2">
        <w:rPr>
          <w:rFonts w:ascii="Times New Roman" w:eastAsia="Times New Roman" w:hAnsi="Times New Roman" w:cs="Times New Roman"/>
          <w:sz w:val="28"/>
          <w:szCs w:val="24"/>
          <w:lang w:val="kk-KZ" w:eastAsia="ru-RU"/>
        </w:rPr>
        <w:t>Ол үшін, совет халықтарының достығы мен бауырлығы тарихта да, сезім-санада да, көркем әдебиетте де және барлық Отанның адал ұлдарына ортақ майданда да үнемі өзінің ардақтылығын, асыл қасиетін танытып отыратын, ең бір қадірлі тақырып болады.</w:t>
      </w:r>
    </w:p>
    <w:p w:rsidR="00634AB5" w:rsidRPr="00E709A8" w:rsidRDefault="00634AB5" w:rsidP="004336BB">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Әбділданың Шевченко шығармаларын көп аударуы, Пушкиннің "Руслан мен Людмиласын", "Капитан қызын" аударуы да осы жаңағы бағыттағы қазына, мұра, ортақ ой-сана майданы мен білек майданы да барлық елдерімізге түгел ортақ деген, кең түсінік, мәдениеттілік санасынан туады.</w:t>
      </w:r>
    </w:p>
    <w:p w:rsidR="00634AB5" w:rsidRPr="008C1DD2" w:rsidRDefault="00634AB5" w:rsidP="004336BB">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Әбділданың тағы бір топ поэмасы тарихи тақырыптарға, тарихи аңызға сүйеніп жазылған: "Абыл", "Тарас", "Аққу". </w:t>
      </w:r>
      <w:r w:rsidRPr="008C1DD2">
        <w:rPr>
          <w:rFonts w:ascii="Times New Roman" w:eastAsia="Times New Roman" w:hAnsi="Times New Roman" w:cs="Times New Roman"/>
          <w:sz w:val="28"/>
          <w:szCs w:val="24"/>
          <w:lang w:val="kk-KZ" w:eastAsia="ru-RU"/>
        </w:rPr>
        <w:t>Соңғы екі шығармасын драмалық поэма деп атауға болады. Пушкиннің кіші трагедиялары деп аталатын шағын көлемді дастан-драмалары үлгісінде жазылған.</w:t>
      </w:r>
    </w:p>
    <w:p w:rsidR="00634AB5" w:rsidRPr="008C1DD2" w:rsidRDefault="00634AB5" w:rsidP="004336BB">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"Абыл" поэмасында тақырып қазақ өмірінен алынған және поэманың геройы қазақтың шын тарихында болған атақты Абыл күйші туралы. </w:t>
      </w:r>
      <w:r w:rsidRPr="008C1DD2">
        <w:rPr>
          <w:rFonts w:ascii="Times New Roman" w:eastAsia="Times New Roman" w:hAnsi="Times New Roman" w:cs="Times New Roman"/>
          <w:sz w:val="28"/>
          <w:szCs w:val="24"/>
          <w:lang w:val="kk-KZ" w:eastAsia="ru-RU"/>
        </w:rPr>
        <w:t>Бірақ, осылай болғанмен, бұл поэмада орыс классиктері - Пушкин, Лермонтовтардың романтикалық поэмаларына көп ұқсастық бар. Солар жырлап өткен Кавказ тұтқындарының үлгісіне жақын, өнеге алу, оқып өсу аңғары байқалады. Сонымен қатар белгілі тұтқындар турасындағы мәлім болған сюжеттік құрылыстарға оңай еліктеу де жоқ емес. Түрікпен аулындағы кеш, әңгіме-дүкен құрған жиын қасында қол-аяғы байлаулы тұтқын дәл сондай кеште шеркес аулында мойнына арқан тағылған офицер тұтқын, Пушкин тұтқынын еске түсіреді. Тек мұндағы тұтқын Абыл – үлкен өнер иесі, атақты күйші. Пушкин поэмасында ерте күндегі халықтар жаулығының қатал өткелінен тұтқынды құтқарып, азаттыққа шығаратын - мәңгі қасиетті сезім махаббат болса, Әбділда поэмасында сол дәрежелес, бар халықтарға бұл да сондай қасиетті күй өнері болады.</w:t>
      </w:r>
    </w:p>
    <w:p w:rsidR="00634AB5" w:rsidRPr="00E709A8" w:rsidRDefault="00634AB5" w:rsidP="004336BB">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"Абыл" поэмасы – Әбділда жазған поэмалар ішінде анық романтикалық және құр сарындамашылық үлгісінде жазылмаған, оптимистік жарқын сезімді, әсем сырлы көркем поэма.</w:t>
      </w:r>
    </w:p>
    <w:p w:rsidR="00634AB5" w:rsidRPr="008C1DD2" w:rsidRDefault="00634AB5" w:rsidP="004336BB">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Осы алуандас романтикалық және ішкі сезімдерге көп көңіл бөлініп жазылған мағыналы, ойлы драма-дастан "Тарас" болады. </w:t>
      </w:r>
      <w:r w:rsidRPr="008C1DD2">
        <w:rPr>
          <w:rFonts w:ascii="Times New Roman" w:eastAsia="Times New Roman" w:hAnsi="Times New Roman" w:cs="Times New Roman"/>
          <w:sz w:val="28"/>
          <w:szCs w:val="24"/>
          <w:lang w:val="kk-KZ" w:eastAsia="ru-RU"/>
        </w:rPr>
        <w:t xml:space="preserve">"Аққу" атты драмалық дастан да ақынның сырлы, күйлі етіп шығармақ болған қысқа шығармаларының бірі. Бұл поэмадағы адамдардың тартыстары мен тағдырлары аңыз дәрежесіндегі болмысқа, шындыққа сай суреттелгенмен, жазушы шын мәніндегі реализмге жетерлік терең өрісіне бара алмай қалған. Хан образы жеткілікті дәрежеде батыл сыналып, жиренішті жауыздықпен және шығыста болған тираниямен суреттелмейді. Қатал хан өзінің тоқалы Аққу үшін кек алушы ғана болып кейіптеледі. Ол істеген жауыздық, өмірлік </w:t>
      </w:r>
      <w:r w:rsidRPr="008C1DD2">
        <w:rPr>
          <w:rFonts w:ascii="Times New Roman" w:eastAsia="Times New Roman" w:hAnsi="Times New Roman" w:cs="Times New Roman"/>
          <w:sz w:val="28"/>
          <w:szCs w:val="24"/>
          <w:lang w:val="kk-KZ" w:eastAsia="ru-RU"/>
        </w:rPr>
        <w:lastRenderedPageBreak/>
        <w:t>салттық жағынан белгілі дәрежеде оны ақтауға болатындай халдерге, тартыстарға сайып отырады. Бұл жай осы шығарманың идеялық, стильдік жағынан жетер өрісіне, революциялық романтика өрісіне толық жетпей, кемістік соққанын көрсетеді.</w:t>
      </w:r>
    </w:p>
    <w:p w:rsidR="00E709A8" w:rsidRDefault="00634AB5" w:rsidP="00E709A8">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Идеялық мағына жағынан және көркемдік маңыз жағынан жалпы сапасы әлсіз шыққан Әбділда поэмаларының бір тобы ертегілі аңыздар мотивіне құрылған: "Кілемшілер туралы ертегі", "Толағай", "Мерген" атты поэмалары. </w:t>
      </w:r>
      <w:r w:rsidRPr="008C1DD2">
        <w:rPr>
          <w:rFonts w:ascii="Times New Roman" w:eastAsia="Times New Roman" w:hAnsi="Times New Roman" w:cs="Times New Roman"/>
          <w:sz w:val="28"/>
          <w:szCs w:val="24"/>
          <w:lang w:val="kk-KZ" w:eastAsia="ru-RU"/>
        </w:rPr>
        <w:t xml:space="preserve">Бұл үш поэманың бәрінде де Әбділда халық әңгімесін революция ақыны болып қайта қорытып, қоғамдық, көркемдік сапасын ірі дәрежеге: құнды, ойлы шығарма дәрежесіне көтере алмаған. </w:t>
      </w:r>
    </w:p>
    <w:p w:rsidR="00E709A8" w:rsidRDefault="00634AB5" w:rsidP="00E709A8">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Романтикалық сюжеті бар поэмалар туғызу жолында бұл шығармалар ақынның ілгері дамып, өрлеуін дәлелдей алмайды. </w:t>
      </w:r>
      <w:r w:rsidRPr="008C1DD2">
        <w:rPr>
          <w:rFonts w:ascii="Times New Roman" w:eastAsia="Times New Roman" w:hAnsi="Times New Roman" w:cs="Times New Roman"/>
          <w:sz w:val="28"/>
          <w:szCs w:val="24"/>
          <w:lang w:val="kk-KZ" w:eastAsia="ru-RU"/>
        </w:rPr>
        <w:t xml:space="preserve">Қайта, өсу жолындағы жетіспеген олқылықты, қайшылықты аңғартады. Шынында, халық аузында жүрген қысқа аңыздарды өз қалпында, өлеңмен шала сырлап, терең ойсыз құр ғана әңгімелеп беру социалистік реализм стилінен жаңылу болады. Революциялық романтика бағытында жазып келген ақынның бұрынғы өсу, өрлеу кезеңдерінен кейіндеп, кем соққанын байқатады. </w:t>
      </w:r>
    </w:p>
    <w:p w:rsidR="00634AB5" w:rsidRPr="008C1DD2" w:rsidRDefault="00634AB5" w:rsidP="004336BB">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Бұл поэмаларда терең сырлы сезім де, адамды қоғамдық психологияға ие етіп мінездеу де жоқ. </w:t>
      </w:r>
      <w:r w:rsidRPr="008C1DD2">
        <w:rPr>
          <w:rFonts w:ascii="Times New Roman" w:eastAsia="Times New Roman" w:hAnsi="Times New Roman" w:cs="Times New Roman"/>
          <w:sz w:val="28"/>
          <w:szCs w:val="24"/>
          <w:lang w:val="kk-KZ" w:eastAsia="ru-RU"/>
        </w:rPr>
        <w:t>Табиғат көрінісі, тартыс, түйін құбылыстар да жай ғана сәл күйге қалыптанғандықтан, поэмалардың өлеңдік шеберлігі де аса көрнекті көркемдікке жете алмайды. Көбінше бұрынғы ауызша поэзияда көп кездесетін қисса алуандас, натуралдық стилі басым әңгіме, жеңіл поэмалар күйінде ғана қалады. Осы поэмалар тұсында көрінген тақырыптық, сюжеттік және қоғамдық идея жағынан қарағанда айқын сезілетін кемшіліктер Әбділданың ескі тақырыпқа жазған бірнеше көлемді пьесаларынан да айқын байқалады.</w:t>
      </w:r>
    </w:p>
    <w:p w:rsidR="00634AB5" w:rsidRPr="008C1DD2" w:rsidRDefault="00634AB5" w:rsidP="004336BB">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Ежелден бергі барлық елдер фольклоры мен ескілікті әдебиеттерінде үнемі жүретін, жақсылық пен жауыздықтың алысуын қиял тудырған жезтырнақтардай сұмырай тұлғамен сипаттау, ғажайып халдер мен құбылыстар арқылы ертегілік тартысты дамыту Әбділда мен Рошаль жазған "Жомарттың кілемі" деген пьесада көрінеді. </w:t>
      </w:r>
      <w:r w:rsidRPr="008C1DD2">
        <w:rPr>
          <w:rFonts w:ascii="Times New Roman" w:eastAsia="Times New Roman" w:hAnsi="Times New Roman" w:cs="Times New Roman"/>
          <w:sz w:val="28"/>
          <w:szCs w:val="24"/>
          <w:lang w:val="kk-KZ" w:eastAsia="ru-RU"/>
        </w:rPr>
        <w:t xml:space="preserve">Пьеса оқиғалық жағынан қызықты тартыс құбылыстарға құрылғанмен, жалпы ой-санасы жағынан үлкен өнімді маңызы бар, көркем шығарма бола алмаған. Және фольклор көлемінде болатын, ертегілік стиліндегі заңдылықты бұзған қонымсыз жайлар да көп. Халық әңгімелерінде бұрынғы заман шындығына сәйкес, қорлықпен тұтқын азапта болған әйелді ер, герой құтқару орынды болушы еді. Бұнда жақсы қыз бен жауыз қыздың арасындағы тартыстың себепшісі, олжасы боп жігіт Жомарт жүреді. Қазақ фольклорының материалына сәйкес жазылса, пьесада жезтырнақтар тек әйел болса керек еді. Ал, пьесада жезтырнақтардың ең жәдігөйі, сұрқия залымы еркек. Аяз қалпында әрекет етеді. Бұл жайдың өрескелдігі даусыз. Халық қиялы еркектегі, әйелдегі жаманшылық, зұлымдық мінездерге өзінше, ертегілік шартты тұлға, маска береді. Жезтырнақ осы жағынан қарағанда тек әйелден шығады. Көбінесе сылдыраған келіншек кескінінде суреттеледі. Оны еркек етіп бейнелеу орыс </w:t>
      </w:r>
      <w:r w:rsidRPr="008C1DD2">
        <w:rPr>
          <w:rFonts w:ascii="Times New Roman" w:eastAsia="Times New Roman" w:hAnsi="Times New Roman" w:cs="Times New Roman"/>
          <w:sz w:val="28"/>
          <w:szCs w:val="24"/>
          <w:lang w:val="kk-KZ" w:eastAsia="ru-RU"/>
        </w:rPr>
        <w:lastRenderedPageBreak/>
        <w:t>фольклорындағы ведьманы ақсақал етіп ауыстырумен барабар, үлкен орынсыз өрескел іс болады. Сүйтіп, фольклор тақырыбына баруда әрі фольклордың өз ерекшеліктерін жете ұғынбай бұзып алып, әрі совет жазушысы идеялық, қоғамдық жағынан өзінің совет әдебиетіндегі айқын бағытынан жаңсақ басады.</w:t>
      </w:r>
    </w:p>
    <w:p w:rsidR="00634AB5" w:rsidRPr="008C1DD2" w:rsidRDefault="00634AB5" w:rsidP="004336BB">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"Көтерілген күмбез" атты ескі аңыз негізіне құрылған пьесада жазушы бұрын "Аққу" атты дастан-драмада бір рет суреттеп өткен тақырыбын кеңейтіп алып, қайтадан күйлеп көреді. </w:t>
      </w:r>
      <w:r w:rsidRPr="008C1DD2">
        <w:rPr>
          <w:rFonts w:ascii="Times New Roman" w:eastAsia="Times New Roman" w:hAnsi="Times New Roman" w:cs="Times New Roman"/>
          <w:sz w:val="28"/>
          <w:szCs w:val="24"/>
          <w:lang w:val="kk-KZ" w:eastAsia="ru-RU"/>
        </w:rPr>
        <w:t>Бұнда хан жауыздығы шеттен келген басқыншылық варварлық-зұлымдық түрінде кеңірек алынған. Сәулет өнерінің асқан шебері Пәрман зор арманды, бірақ трагедиялық тағдыры бар, ірі суретші есебінде романтикалық стильмен бейнеленген. Бірақ пьесаның идеясында "искусство — искусство үшін" дегендей кемшілік бар. Монғол ханы ен өлкені қанға тоғытып, қара түнек орнатып жатқан заманда Пәрман сол хан мекен еткен орында өрен сәулетті ғимарат салуды өзіне мүдде, мақсат етіп қойып, сол жолында өзінің де, сүйгенінің де қанды қазасына жетеді. Бұл пьесада осындай қоғамдық көркемдік, идеялық санасы айқын, ашық социалистік реализм арнасында болмағандықтан, үлкен даулы ойлар туғызады.</w:t>
      </w:r>
    </w:p>
    <w:p w:rsidR="00E709A8" w:rsidRDefault="00634AB5" w:rsidP="00E709A8">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1946 жылы 26 августа БК(б)П Орталық Комитетінің "Драмалық театрлардың репертуары және оларды жақсарту шаралары туралы" деген қаулысында Әбділданың "Біз де қазақпыз" деген пьесасын қатты сынады. </w:t>
      </w:r>
      <w:r w:rsidRPr="008C1DD2">
        <w:rPr>
          <w:rFonts w:ascii="Times New Roman" w:eastAsia="Times New Roman" w:hAnsi="Times New Roman" w:cs="Times New Roman"/>
          <w:sz w:val="28"/>
          <w:szCs w:val="24"/>
          <w:lang w:val="kk-KZ" w:eastAsia="ru-RU"/>
        </w:rPr>
        <w:t xml:space="preserve">Пьеса үлкен саяси идеялық қатасы бар шығарма болып танылды. Бұл пьесада Әбділданың ескі тақырыпқа жазылған алдыңғы пьесаларының идеялық, қоғамдық және стильдік жағынан байқалып жүрген кемшілік, қаталықтары келіп, ірі саяси қаталыққа әкеліп соқты. "Біз де қазақпыз" пьесасында Әбділда батыстың Ибсен, Метерлинк сияқты декадент, кертартпа символизм стилімен жазған буржуазиялық бағыттағы жазушыларының ізіне түсіп кетті. Сынсыз еліктеуді жол етіп, реалистік үлгіден жаңылды. </w:t>
      </w:r>
    </w:p>
    <w:p w:rsidR="00E709A8" w:rsidRDefault="00634AB5" w:rsidP="00E709A8">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Олардың шығармаларының сыртқы құрылысына, ішкі мистикалық нанымына, байшылық, дарашылдық санасына сәйкес келетін, революцияға жат, қарсы әдістерді Әбділда өз шығармасында мол түрде үлгі, өрнек етіп алды. </w:t>
      </w:r>
      <w:r w:rsidRPr="008C1DD2">
        <w:rPr>
          <w:rFonts w:ascii="Times New Roman" w:eastAsia="Times New Roman" w:hAnsi="Times New Roman" w:cs="Times New Roman"/>
          <w:sz w:val="28"/>
          <w:szCs w:val="24"/>
          <w:lang w:val="kk-KZ" w:eastAsia="ru-RU"/>
        </w:rPr>
        <w:t xml:space="preserve">Қоғам мен адам өмірін буржуазиялық символистер кертартпа нанымдары, тұманды, бұлдыр әдістері бойынша өте шартты түрде, үстірт әсірелеп алады. </w:t>
      </w:r>
    </w:p>
    <w:p w:rsidR="00E709A8" w:rsidRDefault="00634AB5" w:rsidP="00E709A8">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Олардың адамы нақтылы жеке, шын тірі, бейнелі адам емес, тек нобаймен нұсқалап қана алынған сыңаржақ, күдікті адам болатын. </w:t>
      </w:r>
      <w:r w:rsidRPr="008C1DD2">
        <w:rPr>
          <w:rFonts w:ascii="Times New Roman" w:eastAsia="Times New Roman" w:hAnsi="Times New Roman" w:cs="Times New Roman"/>
          <w:sz w:val="28"/>
          <w:szCs w:val="24"/>
          <w:lang w:val="kk-KZ" w:eastAsia="ru-RU"/>
        </w:rPr>
        <w:t xml:space="preserve">Сондықтан олардың ісі де, тартыс талабы да белгілі, тарихта, қоғамдық ортаға, арнаулы мезгілге байланыспайтын. Әбділда пьесасында да дәл солар үлгісінде, геройдың аты "қазақ" аталып, тағы бір геройлар – Балғашы, Балталы, "Балалы әйел", "Ауру әйел", "Ауру еркек" деген сияқты бұлдыр болады. </w:t>
      </w:r>
    </w:p>
    <w:p w:rsidR="00E709A8" w:rsidRDefault="00634AB5" w:rsidP="00E709A8">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Кім екені белгісіз геройлардың мәлімсіз, тұманды бір жол кешкен, ұғымсыз жұмбақты арман қуып жүргені суреттеледі. </w:t>
      </w:r>
      <w:r w:rsidRPr="008C1DD2">
        <w:rPr>
          <w:rFonts w:ascii="Times New Roman" w:eastAsia="Times New Roman" w:hAnsi="Times New Roman" w:cs="Times New Roman"/>
          <w:sz w:val="28"/>
          <w:szCs w:val="24"/>
          <w:lang w:val="kk-KZ" w:eastAsia="ru-RU"/>
        </w:rPr>
        <w:t xml:space="preserve">Өте шартты, күңгірт </w:t>
      </w:r>
      <w:r w:rsidRPr="008C1DD2">
        <w:rPr>
          <w:rFonts w:ascii="Times New Roman" w:eastAsia="Times New Roman" w:hAnsi="Times New Roman" w:cs="Times New Roman"/>
          <w:sz w:val="28"/>
          <w:szCs w:val="24"/>
          <w:lang w:val="kk-KZ" w:eastAsia="ru-RU"/>
        </w:rPr>
        <w:lastRenderedPageBreak/>
        <w:t xml:space="preserve">түрдегі тартыстарға түскен адамдар өмірден, тарихтан жырақ бір кейіптер болып шығады. </w:t>
      </w:r>
    </w:p>
    <w:p w:rsidR="00634AB5" w:rsidRPr="008C1DD2" w:rsidRDefault="00634AB5" w:rsidP="008C1DD2">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Пьесаның барлық саясаттық, идеялық қаталықтары жазушының іздену жолында өзінің социалистік реализм әдісін тастап, жалпы советтік әдебиет бағытына қарсы келетін бөтен жазушылардың үлгісіне қаталық түрде еліктеуінен туған. </w:t>
      </w:r>
      <w:r w:rsidRPr="008C1DD2">
        <w:rPr>
          <w:rFonts w:ascii="Times New Roman" w:eastAsia="Times New Roman" w:hAnsi="Times New Roman" w:cs="Times New Roman"/>
          <w:sz w:val="28"/>
          <w:szCs w:val="24"/>
          <w:lang w:val="kk-KZ" w:eastAsia="ru-RU"/>
        </w:rPr>
        <w:t>"Біз де қазақпыз" пьесасында бірнеше қазақтар күн іздесе, оларға екінші бір қазақ күн әкеледі. Мұндағы көрсетілетін қараңғылық, ауыр хал – патшалық, феодалдық ескі өмірдің бейнесі де, күн – социалистік Ұлы Октябрь революциясының бейнесі десек, жазушы Октябрь революциясына қатысушы кейбір қазақтардың рөлін суреттемек болады. Бірақ оны өз шындығына дұрыс шеше алмай, ұлтшылдыққа апарып соғатын саяси қате жібереді. Өйткені қазақты ауыр азаптан құтқарған да, оларға бостандық, теңдік әперіп, күн әкелген де – социалистік Ұлы Октябрь революциясы, Ленин бастаған Коммунист партиясы. Жазушы пьесасында бұл жағдайларды ұмытып, буржуазиялық декадент, кертартпа символистердің жолына түсіп, БК(б)П Орталық Комитетінің қаулысында көрсетілген саяси қатаға ұшыраған.</w:t>
      </w:r>
    </w:p>
    <w:p w:rsidR="00634AB5" w:rsidRPr="00E709A8" w:rsidRDefault="00634AB5" w:rsidP="008C1DD2">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Әбділда осы тексерілген ескі тақырыпқа жазылған соңғы шығармаларында жасаған қаталықтарын қазір тереңдеп ұғынып, енді күрделі, көркем шығармаларымен сол қаталықтарын түзеу жолында еңбек етіп жүр.</w:t>
      </w:r>
    </w:p>
    <w:p w:rsidR="00634AB5" w:rsidRPr="008C1DD2" w:rsidRDefault="00634AB5" w:rsidP="00E709A8">
      <w:pPr>
        <w:ind w:firstLine="708"/>
        <w:rPr>
          <w:rFonts w:ascii="Times New Roman" w:eastAsia="Times New Roman" w:hAnsi="Times New Roman" w:cs="Times New Roman"/>
          <w:sz w:val="28"/>
          <w:szCs w:val="24"/>
          <w:lang w:val="kk-KZ" w:eastAsia="ru-RU"/>
        </w:rPr>
      </w:pPr>
      <w:r w:rsidRPr="00E709A8">
        <w:rPr>
          <w:rFonts w:ascii="Times New Roman" w:eastAsia="Times New Roman" w:hAnsi="Times New Roman" w:cs="Times New Roman"/>
          <w:sz w:val="28"/>
          <w:szCs w:val="24"/>
          <w:lang w:val="kk-KZ" w:eastAsia="ru-RU"/>
        </w:rPr>
        <w:t xml:space="preserve">Драмалық шығармалармен қатар, Әбділда өзінің ең негізгі өнімді және бұл күнге шейін, жиырма шақты жыл бойына жазып келген поэзия жанрында да жаңа сана көрсетуі керек. </w:t>
      </w:r>
      <w:r w:rsidRPr="008C1DD2">
        <w:rPr>
          <w:rFonts w:ascii="Times New Roman" w:eastAsia="Times New Roman" w:hAnsi="Times New Roman" w:cs="Times New Roman"/>
          <w:sz w:val="28"/>
          <w:szCs w:val="24"/>
          <w:lang w:val="kk-KZ" w:eastAsia="ru-RU"/>
        </w:rPr>
        <w:t>Енді Отанымыздың бүгінгі, нақтылы үлкен құрылыстары туралы шынайы, үлкен көркем, әрі терең ойлы, әрі саясаттық, идеялық жағынан жұртшылығымызға социалистік сананы зор қадірмен таныта білетін үлкен поэмалар беруге талпыну қажет.</w:t>
      </w:r>
    </w:p>
    <w:p w:rsidR="0058079E" w:rsidRPr="0058079E" w:rsidRDefault="0058079E" w:rsidP="0058079E">
      <w:pPr>
        <w:jc w:val="left"/>
        <w:rPr>
          <w:rFonts w:ascii="Times New Roman" w:hAnsi="Times New Roman" w:cs="Times New Roman"/>
          <w:sz w:val="24"/>
          <w:szCs w:val="24"/>
          <w:lang w:val="kk-KZ"/>
        </w:rPr>
      </w:pPr>
    </w:p>
    <w:p w:rsidR="0058079E" w:rsidRDefault="0058079E" w:rsidP="008C1DD2">
      <w:pPr>
        <w:jc w:val="left"/>
        <w:rPr>
          <w:rFonts w:ascii="Times New Roman" w:hAnsi="Times New Roman" w:cs="Times New Roman"/>
          <w:i/>
          <w:sz w:val="28"/>
          <w:szCs w:val="24"/>
          <w:lang w:val="kk-KZ"/>
        </w:rPr>
      </w:pPr>
      <w:r w:rsidRPr="008C1DD2">
        <w:rPr>
          <w:rFonts w:ascii="Times New Roman" w:hAnsi="Times New Roman" w:cs="Times New Roman"/>
          <w:i/>
          <w:sz w:val="28"/>
          <w:szCs w:val="24"/>
          <w:lang w:val="kk-KZ"/>
        </w:rPr>
        <w:t xml:space="preserve">(Мұхтар Әуезов: Әбділда Тәжібаев - сыршыл, лирик ақын: раздел портала / порталдың жетекшісі : Ы.Ожай .–2020 .– </w:t>
      </w:r>
      <w:r w:rsidRPr="008C1DD2">
        <w:rPr>
          <w:rFonts w:ascii="Times New Roman" w:eastAsia="Times New Roman" w:hAnsi="Times New Roman" w:cs="Times New Roman"/>
          <w:i/>
          <w:color w:val="151515"/>
          <w:sz w:val="28"/>
          <w:szCs w:val="24"/>
          <w:lang w:eastAsia="ru-RU"/>
        </w:rPr>
        <w:t>Текст. Изображение</w:t>
      </w:r>
      <w:proofErr w:type="gramStart"/>
      <w:r w:rsidRPr="008C1DD2">
        <w:rPr>
          <w:rFonts w:ascii="Times New Roman" w:eastAsia="Times New Roman" w:hAnsi="Times New Roman" w:cs="Times New Roman"/>
          <w:i/>
          <w:color w:val="151515"/>
          <w:sz w:val="28"/>
          <w:szCs w:val="24"/>
          <w:lang w:eastAsia="ru-RU"/>
        </w:rPr>
        <w:t xml:space="preserve"> :</w:t>
      </w:r>
      <w:proofErr w:type="gramEnd"/>
      <w:r w:rsidRPr="008C1DD2">
        <w:rPr>
          <w:rFonts w:ascii="Times New Roman" w:eastAsia="Times New Roman" w:hAnsi="Times New Roman" w:cs="Times New Roman"/>
          <w:i/>
          <w:color w:val="151515"/>
          <w:sz w:val="28"/>
          <w:szCs w:val="24"/>
          <w:lang w:eastAsia="ru-RU"/>
        </w:rPr>
        <w:t xml:space="preserve"> электронные</w:t>
      </w:r>
      <w:r w:rsidRPr="008C1DD2">
        <w:rPr>
          <w:rFonts w:ascii="Times New Roman" w:eastAsia="Times New Roman" w:hAnsi="Times New Roman" w:cs="Times New Roman"/>
          <w:i/>
          <w:color w:val="151515"/>
          <w:sz w:val="28"/>
          <w:szCs w:val="24"/>
          <w:lang w:val="kk-KZ" w:eastAsia="ru-RU"/>
        </w:rPr>
        <w:t xml:space="preserve"> // Әдебиет порталы .– </w:t>
      </w:r>
      <w:r w:rsidRPr="008C1DD2">
        <w:rPr>
          <w:rFonts w:ascii="Times New Roman" w:hAnsi="Times New Roman" w:cs="Times New Roman"/>
          <w:i/>
          <w:sz w:val="28"/>
          <w:szCs w:val="24"/>
          <w:lang w:val="en-US"/>
        </w:rPr>
        <w:t>URL</w:t>
      </w:r>
      <w:r w:rsidRPr="008C1DD2">
        <w:rPr>
          <w:rFonts w:ascii="Times New Roman" w:hAnsi="Times New Roman" w:cs="Times New Roman"/>
          <w:i/>
          <w:sz w:val="28"/>
          <w:szCs w:val="24"/>
          <w:lang w:val="kk-KZ"/>
        </w:rPr>
        <w:t xml:space="preserve"> </w:t>
      </w:r>
      <w:r w:rsidRPr="008C1DD2">
        <w:rPr>
          <w:rFonts w:ascii="Times New Roman" w:hAnsi="Times New Roman" w:cs="Times New Roman"/>
          <w:i/>
          <w:sz w:val="28"/>
          <w:szCs w:val="24"/>
        </w:rPr>
        <w:t xml:space="preserve">: </w:t>
      </w:r>
      <w:hyperlink r:id="rId10" w:history="1">
        <w:r w:rsidRPr="008C1DD2">
          <w:rPr>
            <w:rStyle w:val="aa"/>
            <w:rFonts w:ascii="Times New Roman" w:hAnsi="Times New Roman" w:cs="Times New Roman"/>
            <w:i/>
            <w:sz w:val="28"/>
            <w:szCs w:val="24"/>
          </w:rPr>
          <w:t>https://adebiportal.kz/kz/news/view/muxtar-auezov-abdilda-tazibaev-syrsyl-lirik-aqyn__14420</w:t>
        </w:r>
      </w:hyperlink>
      <w:r w:rsidRPr="008C1DD2">
        <w:rPr>
          <w:rFonts w:ascii="Times New Roman" w:hAnsi="Times New Roman" w:cs="Times New Roman"/>
          <w:i/>
          <w:sz w:val="28"/>
          <w:szCs w:val="24"/>
          <w:lang w:val="kk-KZ"/>
        </w:rPr>
        <w:t xml:space="preserve"> </w:t>
      </w:r>
      <w:r w:rsidRPr="008C1DD2">
        <w:rPr>
          <w:rFonts w:ascii="Times New Roman" w:hAnsi="Times New Roman" w:cs="Times New Roman"/>
          <w:i/>
          <w:sz w:val="28"/>
          <w:szCs w:val="24"/>
        </w:rPr>
        <w:t xml:space="preserve">(дата обращения: </w:t>
      </w:r>
      <w:r w:rsidRPr="008C1DD2">
        <w:rPr>
          <w:rFonts w:ascii="Times New Roman" w:hAnsi="Times New Roman" w:cs="Times New Roman"/>
          <w:i/>
          <w:sz w:val="28"/>
          <w:szCs w:val="24"/>
          <w:lang w:val="kk-KZ"/>
        </w:rPr>
        <w:t>02.02.2024</w:t>
      </w:r>
      <w:r w:rsidRPr="008C1DD2">
        <w:rPr>
          <w:rFonts w:ascii="Times New Roman" w:hAnsi="Times New Roman" w:cs="Times New Roman"/>
          <w:i/>
          <w:sz w:val="28"/>
          <w:szCs w:val="24"/>
        </w:rPr>
        <w:t>).</w:t>
      </w:r>
      <w:r w:rsidRPr="008C1DD2">
        <w:rPr>
          <w:rFonts w:ascii="Times New Roman" w:hAnsi="Times New Roman" w:cs="Times New Roman"/>
          <w:i/>
          <w:sz w:val="28"/>
          <w:szCs w:val="24"/>
          <w:lang w:val="kk-KZ"/>
        </w:rPr>
        <w:t>)</w:t>
      </w:r>
    </w:p>
    <w:p w:rsidR="008C1DD2" w:rsidRPr="008C1DD2" w:rsidRDefault="008C1DD2" w:rsidP="008C1DD2">
      <w:pPr>
        <w:jc w:val="left"/>
        <w:rPr>
          <w:rFonts w:ascii="Times New Roman" w:hAnsi="Times New Roman" w:cs="Times New Roman"/>
          <w:i/>
          <w:sz w:val="28"/>
          <w:szCs w:val="24"/>
          <w:lang w:val="kk-KZ"/>
        </w:rPr>
      </w:pPr>
    </w:p>
    <w:p w:rsidR="00AA6FCC" w:rsidRPr="00E30B3C" w:rsidRDefault="00AA6FCC" w:rsidP="008C1DD2">
      <w:pPr>
        <w:jc w:val="center"/>
        <w:rPr>
          <w:rFonts w:ascii="Times New Roman" w:hAnsi="Times New Roman" w:cs="Times New Roman"/>
          <w:b/>
          <w:sz w:val="28"/>
          <w:lang w:val="kk-KZ"/>
        </w:rPr>
      </w:pPr>
      <w:r w:rsidRPr="00E30B3C">
        <w:rPr>
          <w:rFonts w:ascii="Times New Roman" w:hAnsi="Times New Roman" w:cs="Times New Roman"/>
          <w:b/>
          <w:sz w:val="28"/>
          <w:lang w:val="kk-KZ"/>
        </w:rPr>
        <w:t>Әбділдә Тәжібаев шығармашылығы</w:t>
      </w:r>
    </w:p>
    <w:p w:rsidR="00EF72B6" w:rsidRPr="008C1DD2" w:rsidRDefault="00EF72B6" w:rsidP="00EF72B6">
      <w:pPr>
        <w:pStyle w:val="a9"/>
        <w:shd w:val="clear" w:color="auto" w:fill="FFFFFF"/>
        <w:spacing w:after="225"/>
        <w:ind w:firstLine="708"/>
        <w:rPr>
          <w:sz w:val="28"/>
          <w:lang w:val="kk-KZ"/>
        </w:rPr>
      </w:pPr>
      <w:r w:rsidRPr="008C1DD2">
        <w:rPr>
          <w:sz w:val="28"/>
          <w:lang w:val="kk-KZ"/>
        </w:rPr>
        <w:t xml:space="preserve">Сөз жоқ, Ә.Тәжібаев — шығармашылық қырлары көп дарын. Ол әрі драматург, әрі ғалым, әрі жазушы. Дегенмен, Р.Бердібаевтың сөзімен айтқанда: «Ә.Тәжібаев талантының бас белгісі ақындығы болып есептелсе керек. Егер оның көп үнді, алуан нақышты шығармаларын оркестрге теңесек, сондағы ең басым саз, ерекше ырғақ ақындық өнер болар еді. Зерттеушілер Әбекеңнің драматургиялық туындыларының да әсем ерекшелігінің бірі төгілген ақындық тілі деп таныған. Сын-зерттеу еңбектерін оқысақ та, олардың ақындық шабытпен жазылғанын байқаған болар едік».Әрине, Ә.Тәжібаевтың лирикасы, шығармашылығы туралы бұрын да зерттеу еңбектері, мақалалар жазылмады деп айта алмаймыз. Кезінде ақын </w:t>
      </w:r>
      <w:r w:rsidRPr="008C1DD2">
        <w:rPr>
          <w:sz w:val="28"/>
          <w:lang w:val="kk-KZ"/>
        </w:rPr>
        <w:lastRenderedPageBreak/>
        <w:t>шығармашылығы хақында М.Әуезов, С.Мұқанов, М.Қаратаев, С.Қирабаев, З.Ахметов, М.Дүйсенов, Р.Бердібаев, Ә.Нарымбетов, С.Дәуітов және т.б. өз ой-пікірлерін білдірген.</w:t>
      </w:r>
    </w:p>
    <w:p w:rsidR="00EF72B6" w:rsidRPr="008C1DD2" w:rsidRDefault="00EF72B6" w:rsidP="008C1DD2">
      <w:pPr>
        <w:pStyle w:val="a9"/>
        <w:shd w:val="clear" w:color="auto" w:fill="FFFFFF"/>
        <w:spacing w:after="225"/>
        <w:ind w:firstLine="708"/>
        <w:rPr>
          <w:sz w:val="28"/>
          <w:lang w:val="kk-KZ"/>
        </w:rPr>
      </w:pPr>
      <w:r w:rsidRPr="008C1DD2">
        <w:rPr>
          <w:sz w:val="28"/>
          <w:lang w:val="kk-KZ"/>
        </w:rPr>
        <w:t>Ә.Тәжібаев қазақ поэзиясында өзінің бет-бағдарын анық айқындаған, ешкімге ұқсамайтын мәнер-машығы бар ақын. Ол әдебиеттегі дәстүр мен жаңашылдықты диалектикалық тұрғыдан ұштастыра отырып, сөз қолданысындағы сан алуан амал-тәсілдердің қыр-сырларын жете меңгерген, оны өз шығармашылығында орнын тауып қолдана білген қаламгер. Поэзияда өзіндік үні бар, поэтикалық тілі шұрайлы, шабыты асып-төгіліп жататын арқалы ақын.</w:t>
      </w:r>
    </w:p>
    <w:p w:rsidR="00EF72B6" w:rsidRPr="008C1DD2" w:rsidRDefault="00EF72B6" w:rsidP="00EF72B6">
      <w:pPr>
        <w:pStyle w:val="a9"/>
        <w:shd w:val="clear" w:color="auto" w:fill="FFFFFF"/>
        <w:spacing w:after="225"/>
        <w:rPr>
          <w:sz w:val="28"/>
          <w:lang w:val="kk-KZ"/>
        </w:rPr>
      </w:pPr>
      <w:r w:rsidRPr="008C1DD2">
        <w:rPr>
          <w:sz w:val="28"/>
          <w:lang w:val="kk-KZ"/>
        </w:rPr>
        <w:t>            Ә.Тәжібаев поэзиясындағы бейнелеу құралдарының өлшем-өрнектерін жаңарта, жақсарта отырып, өзіндік қолтаңбасын қалыптастырды. Қазақ поэзиясына жаңа ажар, соны сипат қосты. Ақын поэзиясының күрделі әлеміне көз жүгіртсек, халықтың ауыз әдебиетіне тән өрнектерді ғана көрмейміз, сонымен қатар, өлеңдеріне өзек болып, ішкі мағынасын байытқан жаңашыл үрдістерді де аңғарамыз.</w:t>
      </w:r>
    </w:p>
    <w:p w:rsidR="00EF72B6" w:rsidRPr="008C1DD2" w:rsidRDefault="00EF72B6" w:rsidP="008C1DD2">
      <w:pPr>
        <w:pStyle w:val="a9"/>
        <w:shd w:val="clear" w:color="auto" w:fill="FFFFFF"/>
        <w:spacing w:after="225"/>
        <w:ind w:firstLine="708"/>
        <w:rPr>
          <w:sz w:val="28"/>
          <w:lang w:val="kk-KZ"/>
        </w:rPr>
      </w:pPr>
      <w:r w:rsidRPr="008C1DD2">
        <w:rPr>
          <w:sz w:val="28"/>
          <w:lang w:val="kk-KZ"/>
        </w:rPr>
        <w:t>Ә.Тәжібаев – ізденгіш ақын. Осы ізденістердің іздері көбіне ақынның теңеу, эпитет, метафора және т.б. көркемдеу-бейнелеу құралдарының кесте-өрнектерінен көрініп отырады. Себебі, өлеңдегі көрікті ой оқырманға құнарлы тілмен, тамаша шеберлікпен, ерекше сезімталдықпен жеткізілуге тиіс. Сондықтан да, Ә.Тәжібаев шығармашылығының көркемдік құндылығын тану үшін ақынның поэтикалық тілінің ерекшелігін айқындауымыз қажет. «Өлеңге, өлеңмен жазылған шығармадағы әрбір суретке, әрбір сөзге поэзиялық нәр, көрік беретін нәрсе – ақындық ой-сезімнің тереңдігі мен көркемдігі. Өлең сөз кестесіндегі, поэзия тіліндегі көп ерекшеліктерді дұрыс түсіну үшін ақындық ойдың, ерекшелігін, дүниені эстетикалық жағынан қабылдап-танудың өзгешілігін жақсы ұғу шарт», — дейді академик З.Ахметов.</w:t>
      </w:r>
    </w:p>
    <w:p w:rsidR="00EF72B6" w:rsidRPr="008C1DD2" w:rsidRDefault="00EF72B6" w:rsidP="00EF72B6">
      <w:pPr>
        <w:pStyle w:val="a9"/>
        <w:shd w:val="clear" w:color="auto" w:fill="FFFFFF"/>
        <w:spacing w:after="225"/>
        <w:rPr>
          <w:sz w:val="28"/>
          <w:lang w:val="kk-KZ"/>
        </w:rPr>
      </w:pPr>
      <w:r w:rsidRPr="008C1DD2">
        <w:rPr>
          <w:sz w:val="28"/>
          <w:lang w:val="kk-KZ"/>
        </w:rPr>
        <w:t>            Ал, Ә.Тәжібаев – ана тілінің бар байлығын пайдаланып қана қоймай, ұлттық әдеби тілімізді дамытуға барынша үлес қосқан ақын. Оның поэзиясының тілдік құралдары аса бай, көркем. Осы ретте ақын өлеңдерінің құндылығын арттыратын көркемдеу, бейнелеу құралдарының бір түрі – </w:t>
      </w:r>
      <w:r w:rsidRPr="008C1DD2">
        <w:rPr>
          <w:rStyle w:val="ad"/>
          <w:sz w:val="28"/>
          <w:lang w:val="kk-KZ"/>
        </w:rPr>
        <w:t>эпитет немесе айқындау.</w:t>
      </w:r>
    </w:p>
    <w:p w:rsidR="00EF72B6" w:rsidRPr="008C1DD2" w:rsidRDefault="00EF72B6" w:rsidP="008C1DD2">
      <w:pPr>
        <w:pStyle w:val="a9"/>
        <w:shd w:val="clear" w:color="auto" w:fill="FFFFFF"/>
        <w:spacing w:after="225"/>
        <w:ind w:firstLine="708"/>
        <w:rPr>
          <w:sz w:val="28"/>
          <w:lang w:val="kk-KZ"/>
        </w:rPr>
      </w:pPr>
      <w:r w:rsidRPr="008C1DD2">
        <w:rPr>
          <w:sz w:val="28"/>
          <w:lang w:val="kk-KZ"/>
        </w:rPr>
        <w:t>Ә.Тәжібаев өз өлеңдерінде эпитеттің дәстүрлі тұрақты түрін де, өз қолтаңбасына тән жаңа түрін де көптеп қолданады. Мысалы: «Ақбауыр, алтын мүйіз кермаралдың», «Ай жүзді періштеме бас ұрамын», «Жүрек жұтқан айбынды жігіт болып», «Бота көз, сиқырлы көз аппақ Айман», «Сом темір суы қанған шыңылдайды» т.б. айқындаулар, яғни эпитеттер халық поэзиясында қолданылып жүрген дәстүрлі эпитеттер.</w:t>
      </w:r>
    </w:p>
    <w:p w:rsidR="00EF72B6" w:rsidRPr="008C1DD2" w:rsidRDefault="00EF72B6" w:rsidP="00EF72B6">
      <w:pPr>
        <w:pStyle w:val="a9"/>
        <w:shd w:val="clear" w:color="auto" w:fill="FFFFFF"/>
        <w:spacing w:after="225"/>
        <w:rPr>
          <w:sz w:val="28"/>
          <w:lang w:val="kk-KZ"/>
        </w:rPr>
      </w:pPr>
      <w:r w:rsidRPr="008C1DD2">
        <w:rPr>
          <w:sz w:val="28"/>
          <w:lang w:val="kk-KZ"/>
        </w:rPr>
        <w:lastRenderedPageBreak/>
        <w:t>            Сонымен бірге, ақын өлеңдерінде эпитет өлең қиыстырудың инверсиялық заңына бағынып, өлеңнің ортасында да, аяғында да келіп, әрдайым құбылып, құлпырып отырады. Мысалы:</w:t>
      </w:r>
    </w:p>
    <w:p w:rsidR="00EF72B6" w:rsidRPr="008C1DD2" w:rsidRDefault="00EF72B6" w:rsidP="00EF72B6">
      <w:pPr>
        <w:pStyle w:val="a9"/>
        <w:shd w:val="clear" w:color="auto" w:fill="FFFFFF"/>
        <w:rPr>
          <w:sz w:val="28"/>
          <w:lang w:val="kk-KZ"/>
        </w:rPr>
      </w:pPr>
      <w:r w:rsidRPr="008C1DD2">
        <w:rPr>
          <w:sz w:val="28"/>
          <w:lang w:val="kk-KZ"/>
        </w:rPr>
        <w:t>                        Зәре-құтымды алады ағылған жел,</w:t>
      </w:r>
    </w:p>
    <w:p w:rsidR="00EF72B6" w:rsidRPr="008C1DD2" w:rsidRDefault="00EF72B6" w:rsidP="00EF72B6">
      <w:pPr>
        <w:pStyle w:val="a9"/>
        <w:shd w:val="clear" w:color="auto" w:fill="FFFFFF"/>
        <w:rPr>
          <w:sz w:val="28"/>
          <w:lang w:val="kk-KZ"/>
        </w:rPr>
      </w:pPr>
      <w:r w:rsidRPr="008C1DD2">
        <w:rPr>
          <w:sz w:val="28"/>
          <w:lang w:val="kk-KZ"/>
        </w:rPr>
        <w:t>                        Тасты да айдап барады қағынған жел.</w:t>
      </w:r>
    </w:p>
    <w:p w:rsidR="00EF72B6" w:rsidRPr="008C1DD2" w:rsidRDefault="00EF72B6" w:rsidP="00EF72B6">
      <w:pPr>
        <w:pStyle w:val="a9"/>
        <w:shd w:val="clear" w:color="auto" w:fill="FFFFFF"/>
        <w:rPr>
          <w:sz w:val="28"/>
          <w:lang w:val="kk-KZ"/>
        </w:rPr>
      </w:pPr>
      <w:r w:rsidRPr="008C1DD2">
        <w:rPr>
          <w:sz w:val="28"/>
          <w:lang w:val="kk-KZ"/>
        </w:rPr>
        <w:t>                        Ақ шаңдатқан ақ сауыт жамылған жел,</w:t>
      </w:r>
    </w:p>
    <w:p w:rsidR="00EF72B6" w:rsidRPr="008C1DD2" w:rsidRDefault="00EF72B6" w:rsidP="00EF72B6">
      <w:pPr>
        <w:pStyle w:val="a9"/>
        <w:shd w:val="clear" w:color="auto" w:fill="FFFFFF"/>
        <w:rPr>
          <w:sz w:val="28"/>
          <w:lang w:val="kk-KZ"/>
        </w:rPr>
      </w:pPr>
      <w:r w:rsidRPr="008C1DD2">
        <w:rPr>
          <w:sz w:val="28"/>
          <w:lang w:val="kk-KZ"/>
        </w:rPr>
        <w:t>                        Ақ құйыннан ақ семсер тағынған жел.</w:t>
      </w:r>
    </w:p>
    <w:p w:rsidR="00EF72B6" w:rsidRPr="008C1DD2" w:rsidRDefault="00EF72B6" w:rsidP="00EF72B6">
      <w:pPr>
        <w:pStyle w:val="a9"/>
        <w:shd w:val="clear" w:color="auto" w:fill="FFFFFF"/>
        <w:rPr>
          <w:sz w:val="28"/>
          <w:lang w:val="kk-KZ"/>
        </w:rPr>
      </w:pPr>
      <w:r w:rsidRPr="008C1DD2">
        <w:rPr>
          <w:sz w:val="28"/>
          <w:lang w:val="kk-KZ"/>
        </w:rPr>
        <w:t>            Бұл мысалдағы эпитеттер – «ағылған», «қағынған», «ақ шаңдатқан ақ сауыт жамылған», «ақ құйыннан ақ семсер тағынған» жел өлең шумағының аяғында келіп, оған ерекше екпін, кең тыныс берген.</w:t>
      </w:r>
    </w:p>
    <w:p w:rsidR="00EF72B6" w:rsidRPr="008C1DD2" w:rsidRDefault="00EF72B6" w:rsidP="00EF72B6">
      <w:pPr>
        <w:pStyle w:val="a9"/>
        <w:shd w:val="clear" w:color="auto" w:fill="FFFFFF"/>
        <w:spacing w:after="225"/>
        <w:rPr>
          <w:sz w:val="28"/>
          <w:lang w:val="kk-KZ"/>
        </w:rPr>
      </w:pPr>
      <w:r w:rsidRPr="008C1DD2">
        <w:rPr>
          <w:sz w:val="28"/>
          <w:lang w:val="kk-KZ"/>
        </w:rPr>
        <w:t>            Ә.Тәжібаевтың эпитетті инверсия заңына орайластырып қолданғандағы тағы бір тәсілі – айқындалушы сөзді айқындаудың алдына қойып пайдаланады. Мысалы: «Батыр қолмен туыппын ту ұстайтын», «Бояулардан алдағыш қатты сақтан», «Сом темір суы қанған шыңылдайды» және т.б. Ал егер осы эпитеттерді тура мағынасында қолданса, олар былай болып жазылар еді: «Туыппын ту ұстайтын батыр қолмен», «Қатты сақтан алдағыш бояулардан», «Суы қанған сом темір шыңылдайды».</w:t>
      </w:r>
    </w:p>
    <w:p w:rsidR="00EF72B6" w:rsidRPr="008C1DD2" w:rsidRDefault="00EF72B6" w:rsidP="00EF72B6">
      <w:pPr>
        <w:pStyle w:val="a9"/>
        <w:shd w:val="clear" w:color="auto" w:fill="FFFFFF"/>
        <w:spacing w:after="225"/>
        <w:rPr>
          <w:sz w:val="28"/>
          <w:lang w:val="kk-KZ"/>
        </w:rPr>
      </w:pPr>
      <w:r w:rsidRPr="008C1DD2">
        <w:rPr>
          <w:sz w:val="28"/>
          <w:lang w:val="kk-KZ"/>
        </w:rPr>
        <w:t>            Ә.Тәжібаевтың көркемдік құралдарын қолданудағы шеберлігі, өзіндік жаңалығы – оның жаңадан әдемі сөз жасай алатындығында. Алысқа бармай-ақ, жоғарыда келтірілген эпитеттердің өзі жай ғана айқындау емес, образға оранған әр құбылыстың сыр-сипатын дәлдікпен жеткізетін эпитеттер екені айқын.</w:t>
      </w:r>
    </w:p>
    <w:p w:rsidR="00EF72B6" w:rsidRPr="008C1DD2" w:rsidRDefault="00EF72B6" w:rsidP="008C1DD2">
      <w:pPr>
        <w:pStyle w:val="a9"/>
        <w:shd w:val="clear" w:color="auto" w:fill="FFFFFF"/>
        <w:spacing w:after="225"/>
        <w:ind w:firstLine="708"/>
        <w:rPr>
          <w:sz w:val="28"/>
          <w:lang w:val="kk-KZ"/>
        </w:rPr>
      </w:pPr>
      <w:r w:rsidRPr="008C1DD2">
        <w:rPr>
          <w:sz w:val="28"/>
          <w:lang w:val="kk-KZ"/>
        </w:rPr>
        <w:t>Теңеу көркемдеу құралдарының ішінде Ә.Тәжібаевтың ең көп қолданған тәсілі. Автор теңеу арқылы бір-біріне ұқсас заттарды, нәрселерді, не құбылыстарды салыстырады, сөйтіп сөзбен сұлу сурет өрнектейді. Мысалы:</w:t>
      </w:r>
    </w:p>
    <w:p w:rsidR="00EF72B6" w:rsidRPr="008C1DD2" w:rsidRDefault="00EF72B6" w:rsidP="00EF72B6">
      <w:pPr>
        <w:pStyle w:val="a9"/>
        <w:shd w:val="clear" w:color="auto" w:fill="FFFFFF"/>
        <w:rPr>
          <w:sz w:val="28"/>
          <w:lang w:val="kk-KZ"/>
        </w:rPr>
      </w:pPr>
      <w:r w:rsidRPr="008C1DD2">
        <w:rPr>
          <w:sz w:val="28"/>
          <w:lang w:val="kk-KZ"/>
        </w:rPr>
        <w:t>                        Қысқаларым, жыртықтарым қандай көп,</w:t>
      </w:r>
    </w:p>
    <w:p w:rsidR="00EF72B6" w:rsidRPr="008C1DD2" w:rsidRDefault="00EF72B6" w:rsidP="00EF72B6">
      <w:pPr>
        <w:pStyle w:val="a9"/>
        <w:shd w:val="clear" w:color="auto" w:fill="FFFFFF"/>
        <w:rPr>
          <w:sz w:val="28"/>
          <w:lang w:val="kk-KZ"/>
        </w:rPr>
      </w:pPr>
      <w:r w:rsidRPr="008C1DD2">
        <w:rPr>
          <w:sz w:val="28"/>
          <w:lang w:val="kk-KZ"/>
        </w:rPr>
        <w:t>                        Киіміндей, бұйымындай кедейдің.</w:t>
      </w:r>
    </w:p>
    <w:p w:rsidR="00EF72B6" w:rsidRPr="008C1DD2" w:rsidRDefault="00EF72B6" w:rsidP="00EF72B6">
      <w:pPr>
        <w:pStyle w:val="a9"/>
        <w:shd w:val="clear" w:color="auto" w:fill="FFFFFF"/>
        <w:rPr>
          <w:sz w:val="28"/>
          <w:lang w:val="kk-KZ"/>
        </w:rPr>
      </w:pPr>
      <w:r w:rsidRPr="008C1DD2">
        <w:rPr>
          <w:sz w:val="28"/>
          <w:lang w:val="kk-KZ"/>
        </w:rPr>
        <w:t>            Бұл өлең жолдарындағы «киіміндей, бұйымындай» деген сөздер – теңеу. Көркем теңеудің бұл түрлерін ақын халық шығармашылығынан алып, өлең тармақтарына қарапайымдылық, нақтылық әрі дәлдік берген. Автор адамның кемшіліктерін, жетіспегендерін – «қысқаларым», «жыртықтарым» — деп алып, метонимия жасайды да, сол баламаға астарлы мағына үстеп, «киіміндей, бұйымындай кедейдің» деп салыстыру арқылы өлеңге рекше ажар, суреттілік дарытады.</w:t>
      </w:r>
    </w:p>
    <w:p w:rsidR="00EF72B6" w:rsidRPr="008C1DD2" w:rsidRDefault="00EF72B6" w:rsidP="008C1DD2">
      <w:pPr>
        <w:pStyle w:val="a9"/>
        <w:shd w:val="clear" w:color="auto" w:fill="FFFFFF"/>
        <w:spacing w:after="225"/>
        <w:ind w:firstLine="708"/>
        <w:rPr>
          <w:sz w:val="28"/>
          <w:lang w:val="kk-KZ"/>
        </w:rPr>
      </w:pPr>
      <w:r w:rsidRPr="008C1DD2">
        <w:rPr>
          <w:sz w:val="28"/>
          <w:lang w:val="kk-KZ"/>
        </w:rPr>
        <w:t>Ә.Тәжібаевтың өлеңдеріне метафора жасаудың жоғарыда айтылған жай түрі де, есім сөздердің түбіріне тәуелдік жалғаулары, баяндауыш тұлғадағы сөздерге жіктік жалғаулары жалғануы арқылы жасалған түрлері де кездеседі.</w:t>
      </w:r>
    </w:p>
    <w:p w:rsidR="00EF72B6" w:rsidRPr="008C1DD2" w:rsidRDefault="00EF72B6" w:rsidP="008C1DD2">
      <w:pPr>
        <w:pStyle w:val="a9"/>
        <w:shd w:val="clear" w:color="auto" w:fill="FFFFFF"/>
        <w:spacing w:after="225"/>
        <w:ind w:firstLine="708"/>
        <w:rPr>
          <w:sz w:val="28"/>
          <w:lang w:val="kk-KZ"/>
        </w:rPr>
      </w:pPr>
      <w:r w:rsidRPr="008C1DD2">
        <w:rPr>
          <w:sz w:val="28"/>
          <w:lang w:val="kk-KZ"/>
        </w:rPr>
        <w:t xml:space="preserve">Ә.Тәжібаев сықақ өлеңдер жазуға біршама төселген ақын. Ол сын-сықақ өлеңдерін көңіл көтеретін күлкі үшін жазбайды, белгілі бір идеяны арқау ете отырып, күлкі етіп, келемеждейтін нысанасын дәл тауып жазады. </w:t>
      </w:r>
      <w:r w:rsidRPr="008C1DD2">
        <w:rPr>
          <w:sz w:val="28"/>
          <w:lang w:val="kk-KZ"/>
        </w:rPr>
        <w:lastRenderedPageBreak/>
        <w:t>Ә.Тәжібаевтың сатиралық өлеңдерінің тақырыбы мен мазмұны қоғамдық, әлеуметтік мәселелерді көтеріп отырады. Оның юморы, ирониясы, сатирасы адам бойындағы келеңсіз, жат әдеттерді әшкерелейді. Осы бағыттағы туындыларының идеясы айқын, кімдерді әшкерелеп, кімдерді мақтап отырғанын автордың емеурінінен түсінуге болады. Ақын әрдайым ниеті жаман жалақорларды, тоғышар жалқауларды, қолынан іс келмейтін қырсыздарды және кейбір адамдарға тән ұнамсыз мінез-құлықтарды өлтіре сынайды. Оқырманға солардың сұрықсыз бет-бейнелерін, жағымсыз қылықтарын жайып салып, келемеж, күлкі етеді, соларға қарсы күреске шақырады. Кезінде ұлы Абайдың жұлдызы қарсы болған өтірік, өсек, жалақорлық, көре алмаушылық, опасыздық, екіжүзділік, жағымпаздық, т.б. кесірлі-кесепатты қылықтар – Ә.Тәжібаевтың да сықақ, күлкі өлеңдерінің арқауы.</w:t>
      </w:r>
    </w:p>
    <w:p w:rsidR="00EF72B6" w:rsidRPr="008C1DD2" w:rsidRDefault="00EF72B6" w:rsidP="008C1DD2">
      <w:pPr>
        <w:pStyle w:val="a9"/>
        <w:shd w:val="clear" w:color="auto" w:fill="FFFFFF"/>
        <w:spacing w:after="225"/>
        <w:ind w:firstLine="708"/>
        <w:rPr>
          <w:sz w:val="28"/>
          <w:lang w:val="kk-KZ"/>
        </w:rPr>
      </w:pPr>
      <w:r w:rsidRPr="008C1DD2">
        <w:rPr>
          <w:sz w:val="28"/>
          <w:lang w:val="kk-KZ"/>
        </w:rPr>
        <w:t>Сонымен бірге, Ә.Тәжібаевтың лексикасы қанатты образдар мен әдемі сөздерге кенде емес. Сондықтан ақын өлеңдерінде тіл жұтаңдығы, ой мен сезім таяздығы, сөз қайталаушылық та сирек кездеседі. Өз өлеңдерінің әр сөзін, көріктеуші құралдарын да саралап, таңдап-талғап барып қолданатын ағын синоним, омоним, антоним сөздерді де өз орнымен пайдаланады.</w:t>
      </w:r>
    </w:p>
    <w:p w:rsidR="00EF72B6" w:rsidRPr="008C1DD2" w:rsidRDefault="00EF72B6" w:rsidP="00EF72B6">
      <w:pPr>
        <w:pStyle w:val="a9"/>
        <w:shd w:val="clear" w:color="auto" w:fill="FFFFFF"/>
        <w:spacing w:after="225"/>
        <w:rPr>
          <w:sz w:val="28"/>
          <w:lang w:val="kk-KZ"/>
        </w:rPr>
      </w:pPr>
      <w:r w:rsidRPr="008C1DD2">
        <w:rPr>
          <w:sz w:val="28"/>
          <w:lang w:val="kk-KZ"/>
        </w:rPr>
        <w:t>            Сондай-ақ, Ә.Тәжібаевтың әзіл-әжуа, сын-сықақ өлеңдерінде кей пенденің жеке басынан табылатын жалқаулық, берекесіздік, мақтаншақтық, даңғойлық және т.б. жағымсыз қасиеттер сыналады. Бұл ұнамсыз қасиеттер оңтайлы поэтикалық образдармен өрнектелумен қатар, бірде жеңіл юмормен, бірде ирониямен, енді бірде уытты сарқазммен сипатталады.</w:t>
      </w:r>
    </w:p>
    <w:p w:rsidR="00EF72B6" w:rsidRPr="008C1DD2" w:rsidRDefault="00EF72B6" w:rsidP="00EF72B6">
      <w:pPr>
        <w:pStyle w:val="a9"/>
        <w:shd w:val="clear" w:color="auto" w:fill="FFFFFF"/>
        <w:spacing w:after="225"/>
        <w:rPr>
          <w:sz w:val="28"/>
          <w:lang w:val="kk-KZ"/>
        </w:rPr>
      </w:pPr>
      <w:r w:rsidRPr="008C1DD2">
        <w:rPr>
          <w:sz w:val="28"/>
          <w:lang w:val="kk-KZ"/>
        </w:rPr>
        <w:t>            Тағы бір айта кететін нәрсе, «Поэзиядағы ұлы қасиет – үндестік-гармония» (З.Қабдолов) деген пікірге сүйенсек, Ә.Тәжібаев поэзиясында өз орнында қолданылған әр сөз, дыбыс үндестігі де оның өлеңдеріне әуезді саз дарытады.</w:t>
      </w:r>
    </w:p>
    <w:p w:rsidR="00EF72B6" w:rsidRPr="008C1DD2" w:rsidRDefault="00EF72B6" w:rsidP="00EF72B6">
      <w:pPr>
        <w:pStyle w:val="a9"/>
        <w:shd w:val="clear" w:color="auto" w:fill="FFFFFF"/>
        <w:spacing w:after="225"/>
        <w:rPr>
          <w:sz w:val="28"/>
          <w:lang w:val="kk-KZ"/>
        </w:rPr>
      </w:pPr>
      <w:r w:rsidRPr="008C1DD2">
        <w:rPr>
          <w:sz w:val="28"/>
          <w:lang w:val="kk-KZ"/>
        </w:rPr>
        <w:t>            Қорыта келсек, Поэтикалық образдарға бай, өрнекті, кестелі Әбділда Тәжібаев поэзиясы – «Өлең – суретті сөз» деген әрі ескі, әрі жаңа ұғымды тағы да нақтылай түседі.</w:t>
      </w:r>
    </w:p>
    <w:p w:rsidR="00EF72B6" w:rsidRPr="008C1DD2" w:rsidRDefault="00EF72B6" w:rsidP="008C1DD2">
      <w:pPr>
        <w:pStyle w:val="a9"/>
        <w:shd w:val="clear" w:color="auto" w:fill="FFFFFF"/>
        <w:spacing w:after="225"/>
        <w:ind w:firstLine="708"/>
        <w:rPr>
          <w:sz w:val="28"/>
          <w:lang w:val="kk-KZ"/>
        </w:rPr>
      </w:pPr>
      <w:r w:rsidRPr="008C1DD2">
        <w:rPr>
          <w:sz w:val="28"/>
          <w:lang w:val="kk-KZ"/>
        </w:rPr>
        <w:t>Ә.Тәжібаев сыршыл, ойлы да мәнді қысқа өлеңдер жазумен қатар, оқиғалы сюжетке құрылған кең құлашты, терең мазмұнға бай поэмалар да жазған ақын. Оған автордың жастау кезінде жазған «Батырақ Қобыланды» дастанынан бастап, Қазақстанда отызыншы жылдары болған саяси-әлеуметтік өзгерістерді жырлаған «Олқылық», «Құтқару», «Екі жаһан» поэмалары дәлел болса, екінші жағынан, халық аңыздарын арқау еткен «Мерген», «Толағай», және өнер тақырыбына жазылған «Абыл», «күй атасы», «Оркестр» поэмалары Ә.Тәжібаевтың эпика жанрында өнімді еңбек еткенін аңғартады.</w:t>
      </w:r>
    </w:p>
    <w:p w:rsidR="00EF72B6" w:rsidRPr="008C1DD2" w:rsidRDefault="00EF72B6" w:rsidP="008C1DD2">
      <w:pPr>
        <w:pStyle w:val="a9"/>
        <w:shd w:val="clear" w:color="auto" w:fill="FFFFFF"/>
        <w:spacing w:after="225"/>
        <w:ind w:firstLine="708"/>
        <w:rPr>
          <w:sz w:val="28"/>
          <w:lang w:val="kk-KZ"/>
        </w:rPr>
      </w:pPr>
      <w:r w:rsidRPr="008C1DD2">
        <w:rPr>
          <w:sz w:val="28"/>
          <w:lang w:val="kk-KZ"/>
        </w:rPr>
        <w:lastRenderedPageBreak/>
        <w:t>Ә.Тәжібаевтың эпика жанрындағы сәтті қадамдары әлеуметтік мәселелерді, қоғам құбылыстарын, қилы-қилы адам тағдыры хақында философиялық үлкен ой түйіндеген «Дос туралы», «Адам», «Портреттер» дастандарына ұласты. Десе де, автор 1974-1994 жылдары аталмыш жанрға әлсін-әлсін қайта айналып соғып, ғалым, әнші, ақын және т.б. өнер адамдары жайында «Ақын», «Майра», «Күләш туралы этюдтер», «Ағалар туралы» және «Монологтар», «Қыз бен солдат», «Жүректілер» т.б. драмалық поэмалар да жазды.</w:t>
      </w:r>
    </w:p>
    <w:p w:rsidR="00EF72B6" w:rsidRPr="008C1DD2" w:rsidRDefault="00EF72B6" w:rsidP="008C1DD2">
      <w:pPr>
        <w:pStyle w:val="a9"/>
        <w:shd w:val="clear" w:color="auto" w:fill="FFFFFF"/>
        <w:spacing w:after="225"/>
        <w:ind w:firstLine="708"/>
        <w:rPr>
          <w:sz w:val="28"/>
          <w:lang w:val="kk-KZ"/>
        </w:rPr>
      </w:pPr>
      <w:r w:rsidRPr="008C1DD2">
        <w:rPr>
          <w:sz w:val="28"/>
          <w:lang w:val="kk-KZ"/>
        </w:rPr>
        <w:t>Қазіргі поэмалардың түрлері туралы профессор Ә.Нарымбетов былай деп жазады: «…қазіргі қазақ әдебиетіндегі орын тепкен поэманың түрлері мыналар: сюжетті-эпикалық поэма, лирико-публицистикалық поэма, очерк-поэма, драмалық поэма, циклді поэма. Бұлардың ішінен ең дамып, өріс алғаны – сюжетті-эпикалық, лирико-публицистикалық поэмалар. Ал, онша өрістеп, кең орын алып кетпесе де, очерк-поэма, драмалық поэма, йиклді поэмалар осы сөз болып отырған жанрдың жаңара, баий түскенін сипаттайды».</w:t>
      </w:r>
    </w:p>
    <w:p w:rsidR="00EF72B6" w:rsidRPr="008C1DD2" w:rsidRDefault="00EF72B6" w:rsidP="008C1DD2">
      <w:pPr>
        <w:pStyle w:val="a9"/>
        <w:shd w:val="clear" w:color="auto" w:fill="FFFFFF"/>
        <w:spacing w:after="225"/>
        <w:ind w:firstLine="708"/>
        <w:rPr>
          <w:sz w:val="28"/>
          <w:lang w:val="kk-KZ"/>
        </w:rPr>
      </w:pPr>
      <w:r w:rsidRPr="008C1DD2">
        <w:rPr>
          <w:sz w:val="28"/>
          <w:lang w:val="kk-KZ"/>
        </w:rPr>
        <w:t>Ә.Тәжібаевтың соңғы жылдары жазылған поэмаларын екі жікке бөліп қарастыруға болады. Солардың бірі – оқиғалы сюжетке құрылып, лиризм мен драма элементтері өзара жымдасып жатқан «Ақын», «Майра», «Құрдастар» поэмалары да, екіншісі – лирико-публицистикалық, драмалық, философиялық сарында жазылған «Ағалар туралы», «Монологтар», «Ол» және т.б. дастандары.</w:t>
      </w:r>
    </w:p>
    <w:p w:rsidR="00EF72B6" w:rsidRPr="008C1DD2" w:rsidRDefault="00EF72B6" w:rsidP="008C1DD2">
      <w:pPr>
        <w:pStyle w:val="a9"/>
        <w:shd w:val="clear" w:color="auto" w:fill="FFFFFF"/>
        <w:spacing w:after="225"/>
        <w:ind w:firstLine="708"/>
        <w:rPr>
          <w:sz w:val="28"/>
          <w:lang w:val="kk-KZ"/>
        </w:rPr>
      </w:pPr>
      <w:r w:rsidRPr="008C1DD2">
        <w:rPr>
          <w:sz w:val="28"/>
          <w:lang w:val="kk-KZ"/>
        </w:rPr>
        <w:t>Автордың «Ақын» атты көлемді дастаны дарын иесі – ақындар туралы, ақындық өнердің қоғам мен адам өмірінен алатын орны туралы шығарма. Олай дейтініміз, Ә.Тәжібаев бұл туындысында Сүйінбай, Жамбыл, Біржан сал, Шөже, Кемпірбай, қырғыздың ақын қызы Ақмарал сияқты өнер иелерінің ақындық, азаматтық мінез қырларын әдемі айшықтаған.</w:t>
      </w:r>
    </w:p>
    <w:p w:rsidR="00EF72B6" w:rsidRPr="008C1DD2" w:rsidRDefault="00EF72B6" w:rsidP="008C1DD2">
      <w:pPr>
        <w:pStyle w:val="a9"/>
        <w:shd w:val="clear" w:color="auto" w:fill="FFFFFF"/>
        <w:spacing w:after="225"/>
        <w:ind w:firstLine="708"/>
        <w:rPr>
          <w:sz w:val="28"/>
          <w:lang w:val="kk-KZ"/>
        </w:rPr>
      </w:pPr>
      <w:r w:rsidRPr="008C1DD2">
        <w:rPr>
          <w:sz w:val="28"/>
          <w:lang w:val="kk-KZ"/>
        </w:rPr>
        <w:t>Ә.Тәжібаевтың өнер тақырыбына жазылған екінші поэмасы – «Майра». Яғни, халық арасына кеңінен таралған «Майра» әнінің авторы Майра Уәлиқызы. Автор «Майра» атты бұл поэмасында зорлыққа, өктемдікке ерік берген феодалдық қоғамдағы өнерлі қыздың ауыр тағдырын, Шорман әулетінен шыққан Зәржан болыстан көрген қорлығын, өнер жолын бастан-аяқ тізіп айтуды мақсат тұтпаған. Керісінше, оның жастық шағы мен өнер аспанында жарқырап көрінген кемелді кезін суреттеу арқылы Майраның характерін ашуға тырысқан. Егер Ә.Тәжібаев «Майра» поэмасында қиыннан қиыстырылған публицистикалық ой топшылау мен жылы лиризмді, қысқаша мінездеме мен психологиялық баяндауды, бейнелі тіл кестесін де жете меңгергенін аңғартқан десек, автор осы шеберлігін Майра образын сомдауға пайдаланады.</w:t>
      </w:r>
    </w:p>
    <w:p w:rsidR="00EF72B6" w:rsidRPr="008C1DD2" w:rsidRDefault="00EF72B6" w:rsidP="00EF72B6">
      <w:pPr>
        <w:pStyle w:val="a9"/>
        <w:shd w:val="clear" w:color="auto" w:fill="FFFFFF"/>
        <w:spacing w:after="225"/>
        <w:rPr>
          <w:sz w:val="28"/>
          <w:lang w:val="kk-KZ"/>
        </w:rPr>
      </w:pPr>
      <w:r w:rsidRPr="008C1DD2">
        <w:rPr>
          <w:sz w:val="28"/>
          <w:lang w:val="kk-KZ"/>
        </w:rPr>
        <w:t xml:space="preserve">            Әйткенмен, «Майра» поэмасында табиғат суреті, адам портреті, адам баласының күйініш, сүйініш сезімдерін аңғартатын тебіреністер белгілі бір </w:t>
      </w:r>
      <w:r w:rsidRPr="008C1DD2">
        <w:rPr>
          <w:sz w:val="28"/>
          <w:lang w:val="kk-KZ"/>
        </w:rPr>
        <w:lastRenderedPageBreak/>
        <w:t>өмірлік ситуацияларға, адамдардың мінез-құлқына, әлеуметтік мәні бар іс-әрекетке де лайықталып, шақталып беріледі.</w:t>
      </w:r>
    </w:p>
    <w:p w:rsidR="00EF72B6" w:rsidRPr="008C1DD2" w:rsidRDefault="00EF72B6" w:rsidP="008C1DD2">
      <w:pPr>
        <w:pStyle w:val="a9"/>
        <w:shd w:val="clear" w:color="auto" w:fill="FFFFFF"/>
        <w:spacing w:after="225"/>
        <w:ind w:firstLine="708"/>
        <w:rPr>
          <w:sz w:val="28"/>
          <w:lang w:val="kk-KZ"/>
        </w:rPr>
      </w:pPr>
      <w:r w:rsidRPr="008C1DD2">
        <w:rPr>
          <w:sz w:val="28"/>
          <w:lang w:val="kk-KZ"/>
        </w:rPr>
        <w:t>Қорыта айтқанда, Ә.Тәжібаев Майраның өнер жолын, көкірек ауруынан қайтыс болғанын да айта отырып, тарихи шындық пен көркем шындықтың арасын әдемі астастырған. Сөйтіп, тамаша дастан жазған. Бұл өмір шындығына, өнердің заңына да қайшы емес.</w:t>
      </w:r>
    </w:p>
    <w:p w:rsidR="00EF72B6" w:rsidRPr="008C1DD2" w:rsidRDefault="00EF72B6" w:rsidP="00EF72B6">
      <w:pPr>
        <w:pStyle w:val="a9"/>
        <w:shd w:val="clear" w:color="auto" w:fill="FFFFFF"/>
        <w:spacing w:after="225"/>
        <w:rPr>
          <w:sz w:val="28"/>
          <w:lang w:val="kk-KZ"/>
        </w:rPr>
      </w:pPr>
      <w:r w:rsidRPr="008C1DD2">
        <w:rPr>
          <w:sz w:val="28"/>
          <w:lang w:val="kk-KZ"/>
        </w:rPr>
        <w:t>            Ә.Тәжібаевтың «Құрдастар» поэмасы лирикалық сипатта жазылған сюжетті поэма. Автор шығарманың негізгі кейіпкерлері – Нұржан мен Гүлжанның өмір жолдарына шолу жасап, жеке тұлғалардың тағдыры арқылы өмір шындығын, адамдар достығын, махабатты да ақындық шабытпен жырлайды. Ұлы Отан соғысына қатысып, халықтың бақыты, бостандығы үшін күрескен замандастар бейнесін өлеңмен өрнектейді.</w:t>
      </w:r>
    </w:p>
    <w:p w:rsidR="00EF72B6" w:rsidRPr="008C1DD2" w:rsidRDefault="00EF72B6" w:rsidP="00EF72B6">
      <w:pPr>
        <w:pStyle w:val="a9"/>
        <w:shd w:val="clear" w:color="auto" w:fill="FFFFFF"/>
        <w:spacing w:after="225"/>
        <w:rPr>
          <w:sz w:val="28"/>
          <w:lang w:val="kk-KZ"/>
        </w:rPr>
      </w:pPr>
      <w:r w:rsidRPr="008C1DD2">
        <w:rPr>
          <w:sz w:val="28"/>
          <w:lang w:val="kk-KZ"/>
        </w:rPr>
        <w:t>            Поэманың аты айтып тұрғандай, шығарма қаһармандары Ә.Тәжібаевтың жетімдер үйінде бірге тәрбиеленіп, бір жапырақ нанды бөліп жеген құрдастары. Демек, шығармадағы үшінші кейіпкер – ақынның өзі. Поэманың:</w:t>
      </w:r>
    </w:p>
    <w:p w:rsidR="00EF72B6" w:rsidRPr="008C1DD2" w:rsidRDefault="00EF72B6" w:rsidP="00EF72B6">
      <w:pPr>
        <w:pStyle w:val="a9"/>
        <w:shd w:val="clear" w:color="auto" w:fill="FFFFFF"/>
        <w:rPr>
          <w:sz w:val="28"/>
          <w:lang w:val="kk-KZ"/>
        </w:rPr>
      </w:pPr>
      <w:r w:rsidRPr="008C1DD2">
        <w:rPr>
          <w:sz w:val="28"/>
          <w:lang w:val="kk-KZ"/>
        </w:rPr>
        <w:t>                        Гүлжан мен Нұржан құрдас еді,</w:t>
      </w:r>
    </w:p>
    <w:p w:rsidR="00EF72B6" w:rsidRPr="008C1DD2" w:rsidRDefault="00EF72B6" w:rsidP="00EF72B6">
      <w:pPr>
        <w:pStyle w:val="a9"/>
        <w:shd w:val="clear" w:color="auto" w:fill="FFFFFF"/>
        <w:rPr>
          <w:sz w:val="28"/>
          <w:lang w:val="kk-KZ"/>
        </w:rPr>
      </w:pPr>
      <w:r w:rsidRPr="008C1DD2">
        <w:rPr>
          <w:sz w:val="28"/>
          <w:lang w:val="kk-KZ"/>
        </w:rPr>
        <w:t>                        Бірге өскен екеуі де сырлас еді.</w:t>
      </w:r>
    </w:p>
    <w:p w:rsidR="00EF72B6" w:rsidRPr="008C1DD2" w:rsidRDefault="00EF72B6" w:rsidP="00EF72B6">
      <w:pPr>
        <w:pStyle w:val="a9"/>
        <w:shd w:val="clear" w:color="auto" w:fill="FFFFFF"/>
        <w:rPr>
          <w:sz w:val="28"/>
          <w:lang w:val="kk-KZ"/>
        </w:rPr>
      </w:pPr>
      <w:r w:rsidRPr="008C1DD2">
        <w:rPr>
          <w:sz w:val="28"/>
          <w:lang w:val="kk-KZ"/>
        </w:rPr>
        <w:t>                        Панасыз интернатқа бірге кірген</w:t>
      </w:r>
    </w:p>
    <w:p w:rsidR="00EF72B6" w:rsidRPr="008C1DD2" w:rsidRDefault="00EF72B6" w:rsidP="00EF72B6">
      <w:pPr>
        <w:pStyle w:val="a9"/>
        <w:shd w:val="clear" w:color="auto" w:fill="FFFFFF"/>
        <w:rPr>
          <w:sz w:val="28"/>
          <w:lang w:val="kk-KZ"/>
        </w:rPr>
      </w:pPr>
      <w:r w:rsidRPr="008C1DD2">
        <w:rPr>
          <w:sz w:val="28"/>
          <w:lang w:val="kk-KZ"/>
        </w:rPr>
        <w:t>                        Жетімек жеті жастан мұңдас еді,-</w:t>
      </w:r>
    </w:p>
    <w:p w:rsidR="00EF72B6" w:rsidRPr="008C1DD2" w:rsidRDefault="00EF72B6" w:rsidP="00EF72B6">
      <w:pPr>
        <w:pStyle w:val="a9"/>
        <w:shd w:val="clear" w:color="auto" w:fill="FFFFFF"/>
        <w:rPr>
          <w:sz w:val="28"/>
          <w:lang w:val="kk-KZ"/>
        </w:rPr>
      </w:pPr>
      <w:r w:rsidRPr="008C1DD2">
        <w:rPr>
          <w:sz w:val="28"/>
          <w:lang w:val="kk-KZ"/>
        </w:rPr>
        <w:t>деп басталуы соны аңғартады.</w:t>
      </w:r>
    </w:p>
    <w:p w:rsidR="00EF72B6" w:rsidRPr="008C1DD2" w:rsidRDefault="00EF72B6" w:rsidP="00EF72B6">
      <w:pPr>
        <w:pStyle w:val="a9"/>
        <w:shd w:val="clear" w:color="auto" w:fill="FFFFFF"/>
        <w:spacing w:after="225"/>
        <w:rPr>
          <w:sz w:val="28"/>
          <w:lang w:val="kk-KZ"/>
        </w:rPr>
      </w:pPr>
      <w:r w:rsidRPr="008C1DD2">
        <w:rPr>
          <w:sz w:val="28"/>
          <w:lang w:val="kk-KZ"/>
        </w:rPr>
        <w:t>            Профессор Ә.Нарымбетов сюжетті поэма туралы: «Жалпы осы сюжетті, эпикалық поэманың бірінен-бірі ажырамас екі басты сипаты болуға тиіс. Ол – шығарманың өнебойына тараған сюжеттік желі мен сол сюжеттік ситуация арқылы ашыла түсетін нақтылы адам бейнесі сюжетті, эпикалық поэмаларда өмірдегі тартыстар, қайшылықтар, кейіпкерлердің қарым-қатынасы шығарманың сюжеттік желісін, композициялық арқауын айқындап отырады». Зерттеуші атап көрсеткендей, ақын «Құрдастар» поэмасында кеңес дәуірінде өмір сүрген бір отбасының тағдырын суреттеу арқылы көптеген әлеуметтік жай-жағдайлардан хабар береді.</w:t>
      </w:r>
    </w:p>
    <w:p w:rsidR="00EF72B6" w:rsidRPr="008C1DD2" w:rsidRDefault="00EF72B6" w:rsidP="008C1DD2">
      <w:pPr>
        <w:pStyle w:val="a9"/>
        <w:shd w:val="clear" w:color="auto" w:fill="FFFFFF"/>
        <w:spacing w:after="225"/>
        <w:ind w:firstLine="708"/>
        <w:rPr>
          <w:sz w:val="28"/>
          <w:lang w:val="kk-KZ"/>
        </w:rPr>
      </w:pPr>
      <w:r w:rsidRPr="008C1DD2">
        <w:rPr>
          <w:sz w:val="28"/>
          <w:lang w:val="kk-KZ"/>
        </w:rPr>
        <w:t>Түйіп айтқанда, Ә.Тәжібаев «Құрдастар» поэмасында кеңес дәуірінде өмір сүрген Нұржан мен Гүлжанның тағдырын суреттеу арқылы халық тарихынан бір үзік сыр шерткендей болады.</w:t>
      </w:r>
    </w:p>
    <w:p w:rsidR="00EF72B6" w:rsidRPr="008C1DD2" w:rsidRDefault="00EF72B6" w:rsidP="00EF72B6">
      <w:pPr>
        <w:pStyle w:val="a9"/>
        <w:shd w:val="clear" w:color="auto" w:fill="FFFFFF"/>
        <w:spacing w:after="225"/>
        <w:rPr>
          <w:sz w:val="28"/>
          <w:lang w:val="kk-KZ"/>
        </w:rPr>
      </w:pPr>
      <w:r w:rsidRPr="008C1DD2">
        <w:rPr>
          <w:sz w:val="28"/>
          <w:lang w:val="kk-KZ"/>
        </w:rPr>
        <w:t>            Ә.Тәжібаев қоғамның құбылыстарын, заманның өзгерістерін сезе білген, одан өзінше ой түйіндей алатын ақын. Сондықтан оның шығармалары уақытпен, заманмен үндесіп жатады.</w:t>
      </w:r>
    </w:p>
    <w:p w:rsidR="00EF72B6" w:rsidRPr="008C1DD2" w:rsidRDefault="00EF72B6" w:rsidP="00EF72B6">
      <w:pPr>
        <w:pStyle w:val="a9"/>
        <w:shd w:val="clear" w:color="auto" w:fill="FFFFFF"/>
        <w:spacing w:after="225"/>
        <w:rPr>
          <w:sz w:val="28"/>
          <w:lang w:val="kk-KZ"/>
        </w:rPr>
      </w:pPr>
      <w:r w:rsidRPr="008C1DD2">
        <w:rPr>
          <w:sz w:val="28"/>
          <w:lang w:val="kk-KZ"/>
        </w:rPr>
        <w:t xml:space="preserve">            Мейлі лирикалық қысқа өлеңдері болсын, мейлі ұзақ сарынды лирикалық толғауларында да Ә.Тәжібаев әрқашан да адам ұлылығын үлгі-өнеге етіп, оқырманның еңбек етуге, білім мен өнерді үйренуге, халқына адал қызмет етуге үндеп отырады. Еңбекпен ұштасқан адамның ақыл-парасатын, </w:t>
      </w:r>
      <w:r w:rsidRPr="008C1DD2">
        <w:rPr>
          <w:sz w:val="28"/>
          <w:lang w:val="kk-KZ"/>
        </w:rPr>
        <w:lastRenderedPageBreak/>
        <w:t>оның ішінде өнер, ғылым адамын жырлау – ақын поэзиясының лейтмотиві. Оған ақынның «Ағалар туралы» атты лирико-публицистикалық поэмасы дәлел бола алады. Бұл орайда Ә.Нарымбетов былай деп жазады: «Лирико-публицистикалық поэмаларда автордың лирикалық ой толғанысы, публицистикалық шалқулары анық танылады да, белгілі бір сюжетке құрылмайды. Көбінесе лирикалық кейіпкер орталық образдың міндетін атқарады. Яғни, автордың, ақынның өзінің сезім дүниесі, сырлары, жанын толқытқан өмір көріністері алдыңғы шепке шығады».</w:t>
      </w:r>
    </w:p>
    <w:p w:rsidR="00EF72B6" w:rsidRPr="008C1DD2" w:rsidRDefault="00EF72B6" w:rsidP="00EF72B6">
      <w:pPr>
        <w:pStyle w:val="a9"/>
        <w:shd w:val="clear" w:color="auto" w:fill="FFFFFF"/>
        <w:spacing w:after="225"/>
        <w:rPr>
          <w:sz w:val="28"/>
          <w:lang w:val="kk-KZ"/>
        </w:rPr>
      </w:pPr>
      <w:r w:rsidRPr="008C1DD2">
        <w:rPr>
          <w:sz w:val="28"/>
          <w:lang w:val="kk-KZ"/>
        </w:rPr>
        <w:t>            Поэманың көлемі шағын. Кейіпкерлері – Қаныш, Мұхтар және ақынның өзі. Әуел бастан адам баласына, анаға аяушылық сезіммен қарайтын, күн мен жарықты пір тұтатын гуманист ақын бұл жолы мықтылық туралы ой қозғап, былайша шалқиды:</w:t>
      </w:r>
    </w:p>
    <w:p w:rsidR="00EF72B6" w:rsidRPr="008C1DD2" w:rsidRDefault="00EF72B6" w:rsidP="00EF72B6">
      <w:pPr>
        <w:pStyle w:val="a9"/>
        <w:shd w:val="clear" w:color="auto" w:fill="FFFFFF"/>
        <w:rPr>
          <w:sz w:val="28"/>
        </w:rPr>
      </w:pPr>
      <w:r w:rsidRPr="008C1DD2">
        <w:rPr>
          <w:sz w:val="28"/>
          <w:lang w:val="kk-KZ"/>
        </w:rPr>
        <w:t xml:space="preserve">                        </w:t>
      </w:r>
      <w:r w:rsidRPr="008C1DD2">
        <w:rPr>
          <w:sz w:val="28"/>
        </w:rPr>
        <w:t xml:space="preserve">Мықтылық керек </w:t>
      </w:r>
      <w:proofErr w:type="gramStart"/>
      <w:r w:rsidRPr="008C1DD2">
        <w:rPr>
          <w:sz w:val="28"/>
        </w:rPr>
        <w:t>адам</w:t>
      </w:r>
      <w:proofErr w:type="gramEnd"/>
      <w:r w:rsidRPr="008C1DD2">
        <w:rPr>
          <w:sz w:val="28"/>
        </w:rPr>
        <w:t>ға сынбас емендей,</w:t>
      </w:r>
    </w:p>
    <w:p w:rsidR="00EF72B6" w:rsidRPr="008C1DD2" w:rsidRDefault="00EF72B6" w:rsidP="00EF72B6">
      <w:pPr>
        <w:pStyle w:val="a9"/>
        <w:shd w:val="clear" w:color="auto" w:fill="FFFFFF"/>
        <w:rPr>
          <w:sz w:val="28"/>
        </w:rPr>
      </w:pPr>
      <w:r w:rsidRPr="008C1DD2">
        <w:rPr>
          <w:sz w:val="28"/>
        </w:rPr>
        <w:t>                        Өзіңді билер мықтылық керек, жі</w:t>
      </w:r>
      <w:proofErr w:type="gramStart"/>
      <w:r w:rsidRPr="008C1DD2">
        <w:rPr>
          <w:sz w:val="28"/>
        </w:rPr>
        <w:t>г</w:t>
      </w:r>
      <w:proofErr w:type="gramEnd"/>
      <w:r w:rsidRPr="008C1DD2">
        <w:rPr>
          <w:sz w:val="28"/>
        </w:rPr>
        <w:t>іттер,</w:t>
      </w:r>
    </w:p>
    <w:p w:rsidR="00EF72B6" w:rsidRPr="008C1DD2" w:rsidRDefault="00EF72B6" w:rsidP="00EF72B6">
      <w:pPr>
        <w:pStyle w:val="a9"/>
        <w:shd w:val="clear" w:color="auto" w:fill="FFFFFF"/>
        <w:rPr>
          <w:sz w:val="28"/>
        </w:rPr>
      </w:pPr>
      <w:r w:rsidRPr="008C1DD2">
        <w:rPr>
          <w:sz w:val="28"/>
        </w:rPr>
        <w:t>                        Көзіңді билер мықтылық керек, жі</w:t>
      </w:r>
      <w:proofErr w:type="gramStart"/>
      <w:r w:rsidRPr="008C1DD2">
        <w:rPr>
          <w:sz w:val="28"/>
        </w:rPr>
        <w:t>г</w:t>
      </w:r>
      <w:proofErr w:type="gramEnd"/>
      <w:r w:rsidRPr="008C1DD2">
        <w:rPr>
          <w:sz w:val="28"/>
        </w:rPr>
        <w:t>іттер,</w:t>
      </w:r>
    </w:p>
    <w:p w:rsidR="00EF72B6" w:rsidRPr="008C1DD2" w:rsidRDefault="00EF72B6" w:rsidP="00EF72B6">
      <w:pPr>
        <w:pStyle w:val="a9"/>
        <w:shd w:val="clear" w:color="auto" w:fill="FFFFFF"/>
        <w:rPr>
          <w:sz w:val="28"/>
        </w:rPr>
      </w:pPr>
      <w:r w:rsidRPr="008C1DD2">
        <w:rPr>
          <w:sz w:val="28"/>
        </w:rPr>
        <w:t>                        Төзімді билер мықтылық керек, жі</w:t>
      </w:r>
      <w:proofErr w:type="gramStart"/>
      <w:r w:rsidRPr="008C1DD2">
        <w:rPr>
          <w:sz w:val="28"/>
        </w:rPr>
        <w:t>г</w:t>
      </w:r>
      <w:proofErr w:type="gramEnd"/>
      <w:r w:rsidRPr="008C1DD2">
        <w:rPr>
          <w:sz w:val="28"/>
        </w:rPr>
        <w:t>іттер!</w:t>
      </w:r>
    </w:p>
    <w:p w:rsidR="00EF72B6" w:rsidRPr="008C1DD2" w:rsidRDefault="00EF72B6" w:rsidP="00EF72B6">
      <w:pPr>
        <w:pStyle w:val="a9"/>
        <w:shd w:val="clear" w:color="auto" w:fill="FFFFFF"/>
        <w:rPr>
          <w:sz w:val="28"/>
        </w:rPr>
      </w:pPr>
      <w:r w:rsidRPr="008C1DD2">
        <w:rPr>
          <w:sz w:val="28"/>
        </w:rPr>
        <w:t>                        Ең мықтылардан үйрену керек әманда,</w:t>
      </w:r>
    </w:p>
    <w:p w:rsidR="00EF72B6" w:rsidRPr="008C1DD2" w:rsidRDefault="00EF72B6" w:rsidP="00EF72B6">
      <w:pPr>
        <w:pStyle w:val="a9"/>
        <w:shd w:val="clear" w:color="auto" w:fill="FFFFFF"/>
        <w:rPr>
          <w:sz w:val="28"/>
        </w:rPr>
      </w:pPr>
      <w:r w:rsidRPr="008C1DD2">
        <w:rPr>
          <w:sz w:val="28"/>
        </w:rPr>
        <w:t>                        Тәжірибе деген қашанда қажет адамға.</w:t>
      </w:r>
    </w:p>
    <w:p w:rsidR="00EF72B6" w:rsidRPr="008C1DD2" w:rsidRDefault="00EF72B6" w:rsidP="00EF72B6">
      <w:pPr>
        <w:pStyle w:val="a9"/>
        <w:shd w:val="clear" w:color="auto" w:fill="FFFFFF"/>
        <w:rPr>
          <w:sz w:val="28"/>
        </w:rPr>
      </w:pPr>
      <w:r w:rsidRPr="008C1DD2">
        <w:rPr>
          <w:sz w:val="28"/>
        </w:rPr>
        <w:t>                        Біреуге бері</w:t>
      </w:r>
      <w:proofErr w:type="gramStart"/>
      <w:r w:rsidRPr="008C1DD2">
        <w:rPr>
          <w:sz w:val="28"/>
        </w:rPr>
        <w:t>п</w:t>
      </w:r>
      <w:proofErr w:type="gramEnd"/>
      <w:r w:rsidRPr="008C1DD2">
        <w:rPr>
          <w:sz w:val="28"/>
        </w:rPr>
        <w:t>, біреуден алмай бола ма</w:t>
      </w:r>
    </w:p>
    <w:p w:rsidR="00EF72B6" w:rsidRPr="008C1DD2" w:rsidRDefault="00EF72B6" w:rsidP="00EF72B6">
      <w:pPr>
        <w:pStyle w:val="a9"/>
        <w:shd w:val="clear" w:color="auto" w:fill="FFFFFF"/>
        <w:rPr>
          <w:sz w:val="28"/>
        </w:rPr>
      </w:pPr>
      <w:r w:rsidRPr="008C1DD2">
        <w:rPr>
          <w:sz w:val="28"/>
        </w:rPr>
        <w:t xml:space="preserve">                        </w:t>
      </w:r>
      <w:proofErr w:type="gramStart"/>
      <w:r w:rsidRPr="008C1DD2">
        <w:rPr>
          <w:sz w:val="28"/>
        </w:rPr>
        <w:t>Ж</w:t>
      </w:r>
      <w:proofErr w:type="gramEnd"/>
      <w:r w:rsidRPr="008C1DD2">
        <w:rPr>
          <w:sz w:val="28"/>
        </w:rPr>
        <w:t>үрген соң жасап адамзат деген қоғамға.</w:t>
      </w:r>
    </w:p>
    <w:p w:rsidR="00EF72B6" w:rsidRPr="008C1DD2" w:rsidRDefault="00EF72B6" w:rsidP="00EF72B6">
      <w:pPr>
        <w:pStyle w:val="a9"/>
        <w:shd w:val="clear" w:color="auto" w:fill="FFFFFF"/>
        <w:rPr>
          <w:sz w:val="28"/>
        </w:rPr>
      </w:pPr>
      <w:r w:rsidRPr="008C1DD2">
        <w:rPr>
          <w:sz w:val="28"/>
        </w:rPr>
        <w:t xml:space="preserve">            Ақынның пайымдауынша, үлкен шығармашылық тұлға болып қалыптасып жету үшін үздіксіз ізденіс, төзімділік, еңбек қажет. «Сынбас емендей мықтылық керек» </w:t>
      </w:r>
      <w:proofErr w:type="gramStart"/>
      <w:r w:rsidRPr="008C1DD2">
        <w:rPr>
          <w:sz w:val="28"/>
        </w:rPr>
        <w:t>дейд</w:t>
      </w:r>
      <w:proofErr w:type="gramEnd"/>
      <w:r w:rsidRPr="008C1DD2">
        <w:rPr>
          <w:sz w:val="28"/>
        </w:rPr>
        <w:t>і ақын. Ал сондай төзімді, мықты адамдар болса, олардың осындай ұлы қасиеттерін бағалап, мойындап, одан ұлағат алу тіптен ғанибет. Ал осы тебірені</w:t>
      </w:r>
      <w:proofErr w:type="gramStart"/>
      <w:r w:rsidRPr="008C1DD2">
        <w:rPr>
          <w:sz w:val="28"/>
        </w:rPr>
        <w:t>ст</w:t>
      </w:r>
      <w:proofErr w:type="gramEnd"/>
      <w:r w:rsidRPr="008C1DD2">
        <w:rPr>
          <w:sz w:val="28"/>
        </w:rPr>
        <w:t xml:space="preserve">ің көркемдігіне көз жүгіртсек, бірінші өлең шумағында қатар тұрған екінші, үшінші, төртінші тармақтың басында кездесетін сөздердің морфологиялық тұлғалары бірдей. Өлеңге әуезділік дарытып тұрған «өзіңді», «көзіңді», «төзімді» деген ұйқастар ғана емес, морфологиялық көрсеткіш «д» — табыс септігінің бірдей болып жалғануы. Өлең тармақтарында кездесетін дыбыстардың біркелкі, бірдей болып келуі грамматикалық </w:t>
      </w:r>
      <w:proofErr w:type="gramStart"/>
      <w:r w:rsidRPr="008C1DD2">
        <w:rPr>
          <w:sz w:val="28"/>
        </w:rPr>
        <w:t>анафора</w:t>
      </w:r>
      <w:proofErr w:type="gramEnd"/>
      <w:r w:rsidRPr="008C1DD2">
        <w:rPr>
          <w:sz w:val="28"/>
        </w:rPr>
        <w:t>ға жатады. Сол сияқты, ә</w:t>
      </w:r>
      <w:proofErr w:type="gramStart"/>
      <w:r w:rsidRPr="008C1DD2">
        <w:rPr>
          <w:sz w:val="28"/>
        </w:rPr>
        <w:t>р</w:t>
      </w:r>
      <w:proofErr w:type="gramEnd"/>
      <w:r w:rsidRPr="008C1DD2">
        <w:rPr>
          <w:sz w:val="28"/>
        </w:rPr>
        <w:t xml:space="preserve"> жолдың соңында «жігіттер» сөзін үш рет қайталап айту өлеңге ойнақылық дарытқан.</w:t>
      </w:r>
    </w:p>
    <w:p w:rsidR="00EF72B6" w:rsidRPr="008C1DD2" w:rsidRDefault="00EF72B6" w:rsidP="00EF72B6">
      <w:pPr>
        <w:pStyle w:val="a9"/>
        <w:shd w:val="clear" w:color="auto" w:fill="FFFFFF"/>
        <w:spacing w:after="225"/>
        <w:rPr>
          <w:sz w:val="28"/>
        </w:rPr>
      </w:pPr>
      <w:r w:rsidRPr="008C1DD2">
        <w:rPr>
          <w:sz w:val="28"/>
        </w:rPr>
        <w:t xml:space="preserve">            Тағы да Ә.Нарымбетовтың </w:t>
      </w:r>
      <w:proofErr w:type="gramStart"/>
      <w:r w:rsidRPr="008C1DD2">
        <w:rPr>
          <w:sz w:val="28"/>
        </w:rPr>
        <w:t>п</w:t>
      </w:r>
      <w:proofErr w:type="gramEnd"/>
      <w:r w:rsidRPr="008C1DD2">
        <w:rPr>
          <w:sz w:val="28"/>
        </w:rPr>
        <w:t>ікіріне жүгінсек: «Лирико-публицистикалық поэмалардың қамтитын уақыты ұзақ болады дегенде, оның обьектісі – ұш</w:t>
      </w:r>
      <w:proofErr w:type="gramStart"/>
      <w:r w:rsidRPr="008C1DD2">
        <w:rPr>
          <w:sz w:val="28"/>
        </w:rPr>
        <w:t>ы-</w:t>
      </w:r>
      <w:proofErr w:type="gramEnd"/>
      <w:r w:rsidRPr="008C1DD2">
        <w:rPr>
          <w:sz w:val="28"/>
        </w:rPr>
        <w:t>қиыры жоқ дүние екен деп ойлауға болмайды. Оның тақырыбында да белгілі бі</w:t>
      </w:r>
      <w:proofErr w:type="gramStart"/>
      <w:r w:rsidRPr="008C1DD2">
        <w:rPr>
          <w:sz w:val="28"/>
        </w:rPr>
        <w:t>р</w:t>
      </w:r>
      <w:proofErr w:type="gramEnd"/>
      <w:r w:rsidRPr="008C1DD2">
        <w:rPr>
          <w:sz w:val="28"/>
        </w:rPr>
        <w:t xml:space="preserve"> шек болатыны анық».</w:t>
      </w:r>
    </w:p>
    <w:p w:rsidR="00EF72B6" w:rsidRPr="008C1DD2" w:rsidRDefault="00EF72B6" w:rsidP="00EF72B6">
      <w:pPr>
        <w:pStyle w:val="a9"/>
        <w:shd w:val="clear" w:color="auto" w:fill="FFFFFF"/>
        <w:spacing w:after="225"/>
        <w:rPr>
          <w:sz w:val="28"/>
        </w:rPr>
      </w:pPr>
      <w:r w:rsidRPr="008C1DD2">
        <w:rPr>
          <w:sz w:val="28"/>
        </w:rPr>
        <w:t>            Ә.Тәжібаев бұл поэмасында Қаныш бейнесін сомдағанда оның өмірбаянына, жү</w:t>
      </w:r>
      <w:proofErr w:type="gramStart"/>
      <w:r w:rsidRPr="008C1DD2">
        <w:rPr>
          <w:sz w:val="28"/>
        </w:rPr>
        <w:t>р</w:t>
      </w:r>
      <w:proofErr w:type="gramEnd"/>
      <w:r w:rsidRPr="008C1DD2">
        <w:rPr>
          <w:sz w:val="28"/>
        </w:rPr>
        <w:t>іп өткен жолына шолу жасауды мақсат етпейді. Тек ғалым-геолог Қ.Сәтбаевтың болмыс-бітіміне сай үш-төрт қырларын лирикалық шегіністер арқылы ашып көрсеткен.</w:t>
      </w:r>
    </w:p>
    <w:p w:rsidR="00EF72B6" w:rsidRPr="00E30B3C" w:rsidRDefault="00EF72B6" w:rsidP="008C1DD2">
      <w:pPr>
        <w:pStyle w:val="a9"/>
        <w:shd w:val="clear" w:color="auto" w:fill="FFFFFF"/>
        <w:spacing w:after="225"/>
        <w:ind w:firstLine="708"/>
        <w:rPr>
          <w:sz w:val="28"/>
          <w:lang w:val="kk-KZ"/>
        </w:rPr>
      </w:pPr>
      <w:r w:rsidRPr="008C1DD2">
        <w:rPr>
          <w:sz w:val="28"/>
          <w:lang w:val="kk-KZ"/>
        </w:rPr>
        <w:t xml:space="preserve">Бір ерекшелігі, Ә.Тәжібаев «Ағалар туралы» лирико-публицистикалық поэмасында Қаныш, Мұхтар сияқты кейіпкерлерімен еркін сырласумен </w:t>
      </w:r>
      <w:r w:rsidRPr="008C1DD2">
        <w:rPr>
          <w:sz w:val="28"/>
          <w:lang w:val="kk-KZ"/>
        </w:rPr>
        <w:lastRenderedPageBreak/>
        <w:t xml:space="preserve">қатар, туған халқы басынан кешірген тарихи, әлеуметтік құбылыстарға өз ойын, өз көзқарасын да білдіріп отырады. </w:t>
      </w:r>
      <w:r w:rsidRPr="00E30B3C">
        <w:rPr>
          <w:sz w:val="28"/>
          <w:lang w:val="kk-KZ"/>
        </w:rPr>
        <w:t>Бұл реттегі ақын толғанысы ойының өткірлігімен, сыршылдығымен оқырманның жүрек қылын тербеп отырады. Мәселен, ол Ақан мен Құлагер аттың трагедиялы тағдыры туралы: «Не тапты қазақ Құлагерді ұрып жыққанда? Ұят-ақ болды-ау, көршілес мына жұрттан да, Сұмдықты қорғап жылап жүр, әлі сорлы Ақан, Қанатын қиып, діңкесін оңай құртқанға» — десе, сталинизм дәуірінде жазықсыз жазаға ұшыраған зиялылар жайлы:</w:t>
      </w:r>
    </w:p>
    <w:p w:rsidR="00EF72B6" w:rsidRPr="008C1DD2" w:rsidRDefault="00EF72B6" w:rsidP="00EF72B6">
      <w:pPr>
        <w:pStyle w:val="a9"/>
        <w:shd w:val="clear" w:color="auto" w:fill="FFFFFF"/>
        <w:rPr>
          <w:sz w:val="28"/>
        </w:rPr>
      </w:pPr>
      <w:r w:rsidRPr="00E30B3C">
        <w:rPr>
          <w:sz w:val="28"/>
          <w:lang w:val="kk-KZ"/>
        </w:rPr>
        <w:t xml:space="preserve">                        </w:t>
      </w:r>
      <w:r w:rsidRPr="008C1DD2">
        <w:rPr>
          <w:sz w:val="28"/>
        </w:rPr>
        <w:t>Қорықтық па сонда?</w:t>
      </w:r>
    </w:p>
    <w:p w:rsidR="00EF72B6" w:rsidRPr="008C1DD2" w:rsidRDefault="00EF72B6" w:rsidP="00EF72B6">
      <w:pPr>
        <w:pStyle w:val="a9"/>
        <w:shd w:val="clear" w:color="auto" w:fill="FFFFFF"/>
        <w:rPr>
          <w:sz w:val="28"/>
        </w:rPr>
      </w:pPr>
      <w:r w:rsidRPr="008C1DD2">
        <w:rPr>
          <w:sz w:val="28"/>
        </w:rPr>
        <w:t>                        Кі</w:t>
      </w:r>
      <w:proofErr w:type="gramStart"/>
      <w:r w:rsidRPr="008C1DD2">
        <w:rPr>
          <w:sz w:val="28"/>
        </w:rPr>
        <w:t>м</w:t>
      </w:r>
      <w:proofErr w:type="gramEnd"/>
      <w:r w:rsidRPr="008C1DD2">
        <w:rPr>
          <w:sz w:val="28"/>
        </w:rPr>
        <w:t xml:space="preserve"> білсін… бірақ қиналдық.</w:t>
      </w:r>
    </w:p>
    <w:p w:rsidR="00EF72B6" w:rsidRPr="008C1DD2" w:rsidRDefault="00EF72B6" w:rsidP="00EF72B6">
      <w:pPr>
        <w:pStyle w:val="a9"/>
        <w:shd w:val="clear" w:color="auto" w:fill="FFFFFF"/>
        <w:rPr>
          <w:sz w:val="28"/>
        </w:rPr>
      </w:pPr>
      <w:r w:rsidRPr="008C1DD2">
        <w:rPr>
          <w:sz w:val="28"/>
        </w:rPr>
        <w:t>                        Қинала жү</w:t>
      </w:r>
      <w:proofErr w:type="gramStart"/>
      <w:r w:rsidRPr="008C1DD2">
        <w:rPr>
          <w:sz w:val="28"/>
        </w:rPr>
        <w:t>р</w:t>
      </w:r>
      <w:proofErr w:type="gramEnd"/>
      <w:r w:rsidRPr="008C1DD2">
        <w:rPr>
          <w:sz w:val="28"/>
        </w:rPr>
        <w:t>іп жалғандыққа да иландық.</w:t>
      </w:r>
    </w:p>
    <w:p w:rsidR="00EF72B6" w:rsidRPr="008C1DD2" w:rsidRDefault="00EF72B6" w:rsidP="00EF72B6">
      <w:pPr>
        <w:pStyle w:val="a9"/>
        <w:shd w:val="clear" w:color="auto" w:fill="FFFFFF"/>
        <w:rPr>
          <w:sz w:val="28"/>
        </w:rPr>
      </w:pPr>
      <w:r w:rsidRPr="008C1DD2">
        <w:rPr>
          <w:sz w:val="28"/>
        </w:rPr>
        <w:t>                        Тереңде жатты, керең боп жатты кө</w:t>
      </w:r>
      <w:proofErr w:type="gramStart"/>
      <w:r w:rsidRPr="008C1DD2">
        <w:rPr>
          <w:sz w:val="28"/>
        </w:rPr>
        <w:t>п</w:t>
      </w:r>
      <w:proofErr w:type="gramEnd"/>
      <w:r w:rsidRPr="008C1DD2">
        <w:rPr>
          <w:sz w:val="28"/>
        </w:rPr>
        <w:t xml:space="preserve"> ойлар,</w:t>
      </w:r>
    </w:p>
    <w:p w:rsidR="00EF72B6" w:rsidRPr="008C1DD2" w:rsidRDefault="00EF72B6" w:rsidP="00EF72B6">
      <w:pPr>
        <w:pStyle w:val="a9"/>
        <w:shd w:val="clear" w:color="auto" w:fill="FFFFFF"/>
        <w:rPr>
          <w:sz w:val="28"/>
        </w:rPr>
      </w:pPr>
      <w:r w:rsidRPr="008C1DD2">
        <w:rPr>
          <w:sz w:val="28"/>
        </w:rPr>
        <w:t xml:space="preserve">                        </w:t>
      </w:r>
      <w:proofErr w:type="gramStart"/>
      <w:r w:rsidRPr="008C1DD2">
        <w:rPr>
          <w:sz w:val="28"/>
        </w:rPr>
        <w:t>Б</w:t>
      </w:r>
      <w:proofErr w:type="gramEnd"/>
      <w:r w:rsidRPr="008C1DD2">
        <w:rPr>
          <w:sz w:val="28"/>
        </w:rPr>
        <w:t>ірақ емес өлімге досты қиғандық, —</w:t>
      </w:r>
    </w:p>
    <w:p w:rsidR="00EF72B6" w:rsidRPr="008C1DD2" w:rsidRDefault="00EF72B6" w:rsidP="00EF72B6">
      <w:pPr>
        <w:pStyle w:val="a9"/>
        <w:shd w:val="clear" w:color="auto" w:fill="FFFFFF"/>
        <w:rPr>
          <w:sz w:val="28"/>
        </w:rPr>
      </w:pPr>
      <w:r w:rsidRPr="008C1DD2">
        <w:rPr>
          <w:sz w:val="28"/>
        </w:rPr>
        <w:t>деп толғанады.</w:t>
      </w:r>
    </w:p>
    <w:p w:rsidR="00EF72B6" w:rsidRPr="008C1DD2" w:rsidRDefault="00EF72B6" w:rsidP="00EF72B6">
      <w:pPr>
        <w:pStyle w:val="a9"/>
        <w:shd w:val="clear" w:color="auto" w:fill="FFFFFF"/>
        <w:spacing w:after="225"/>
        <w:rPr>
          <w:sz w:val="28"/>
        </w:rPr>
      </w:pPr>
      <w:r w:rsidRPr="008C1DD2">
        <w:rPr>
          <w:sz w:val="28"/>
        </w:rPr>
        <w:t>            Түйіндей айтсақ, Ә.Тәжібаев бұл поэмасында қазақ халқының Қ.Сәтбаев, М.Әуезов сияқты ұлы адамдар өмі</w:t>
      </w:r>
      <w:proofErr w:type="gramStart"/>
      <w:r w:rsidRPr="008C1DD2">
        <w:rPr>
          <w:sz w:val="28"/>
        </w:rPr>
        <w:t>р</w:t>
      </w:r>
      <w:proofErr w:type="gramEnd"/>
      <w:r w:rsidRPr="008C1DD2">
        <w:rPr>
          <w:sz w:val="28"/>
        </w:rPr>
        <w:t>інің ең мәнді сәттерін айта отырып, адамгершілік, ізгілік, парасаттылық, шығармашылық өнер жайлы тамаша ой түйеді, кең толғаныстарға барады.</w:t>
      </w:r>
    </w:p>
    <w:p w:rsidR="00EF72B6" w:rsidRPr="008C1DD2" w:rsidRDefault="00EF72B6" w:rsidP="00EF72B6">
      <w:pPr>
        <w:pStyle w:val="a9"/>
        <w:shd w:val="clear" w:color="auto" w:fill="FFFFFF"/>
        <w:spacing w:after="225"/>
        <w:rPr>
          <w:sz w:val="28"/>
        </w:rPr>
      </w:pPr>
      <w:r w:rsidRPr="008C1DD2">
        <w:rPr>
          <w:sz w:val="28"/>
        </w:rPr>
        <w:t>            Автордың сахнаға лайықтап жазған драмалық поэмаларының бі</w:t>
      </w:r>
      <w:proofErr w:type="gramStart"/>
      <w:r w:rsidRPr="008C1DD2">
        <w:rPr>
          <w:sz w:val="28"/>
        </w:rPr>
        <w:t>р</w:t>
      </w:r>
      <w:proofErr w:type="gramEnd"/>
      <w:r w:rsidRPr="008C1DD2">
        <w:rPr>
          <w:sz w:val="28"/>
        </w:rPr>
        <w:t xml:space="preserve">і – «Монологтар». Бұл шығарманың драмалық белгілері </w:t>
      </w:r>
      <w:proofErr w:type="gramStart"/>
      <w:r w:rsidRPr="008C1DD2">
        <w:rPr>
          <w:sz w:val="28"/>
        </w:rPr>
        <w:t>на</w:t>
      </w:r>
      <w:proofErr w:type="gramEnd"/>
      <w:r w:rsidRPr="008C1DD2">
        <w:rPr>
          <w:sz w:val="28"/>
        </w:rPr>
        <w:t>қты да айқын.</w:t>
      </w:r>
    </w:p>
    <w:p w:rsidR="00EF72B6" w:rsidRPr="008C1DD2" w:rsidRDefault="00EF72B6" w:rsidP="00EF72B6">
      <w:pPr>
        <w:pStyle w:val="a9"/>
        <w:shd w:val="clear" w:color="auto" w:fill="FFFFFF"/>
        <w:spacing w:after="225"/>
        <w:rPr>
          <w:sz w:val="28"/>
        </w:rPr>
      </w:pPr>
      <w:r w:rsidRPr="008C1DD2">
        <w:rPr>
          <w:sz w:val="28"/>
        </w:rPr>
        <w:t>            Драмалық шығарманың сыр-сипаты сахнаның көмегімен ашылады. Ал мына драмалық поэмада кейіпкерлердің і</w:t>
      </w:r>
      <w:proofErr w:type="gramStart"/>
      <w:r w:rsidRPr="008C1DD2">
        <w:rPr>
          <w:sz w:val="28"/>
        </w:rPr>
        <w:t>с-</w:t>
      </w:r>
      <w:proofErr w:type="gramEnd"/>
      <w:r w:rsidRPr="008C1DD2">
        <w:rPr>
          <w:sz w:val="28"/>
        </w:rPr>
        <w:t>әрекеті, тартысы, қайшылығы да сахнаға бейімделген. Академик З.Қабдолов айтқандай, «драмалық образ эпикалық не лирикалық образдар секілді қағаз бетінде емес, тура өмірдің өз аясында – сахнада көзбе-көз, қолм</w:t>
      </w:r>
      <w:proofErr w:type="gramStart"/>
      <w:r w:rsidRPr="008C1DD2">
        <w:rPr>
          <w:sz w:val="28"/>
        </w:rPr>
        <w:t>а-</w:t>
      </w:r>
      <w:proofErr w:type="gramEnd"/>
      <w:r w:rsidRPr="008C1DD2">
        <w:rPr>
          <w:sz w:val="28"/>
        </w:rPr>
        <w:t>қол жасалатын көркем бейне». Бұл орайда Ә.Тәжібаевтың «Монологтары» сахнаға қою мүмкіндігі мол, драмалық белгілерінің бә</w:t>
      </w:r>
      <w:proofErr w:type="gramStart"/>
      <w:r w:rsidRPr="008C1DD2">
        <w:rPr>
          <w:sz w:val="28"/>
        </w:rPr>
        <w:t>р</w:t>
      </w:r>
      <w:proofErr w:type="gramEnd"/>
      <w:r w:rsidRPr="008C1DD2">
        <w:rPr>
          <w:sz w:val="28"/>
        </w:rPr>
        <w:t>і де сақталған тартымды туынды болып шыққан.</w:t>
      </w:r>
    </w:p>
    <w:p w:rsidR="00EF72B6" w:rsidRPr="008C1DD2" w:rsidRDefault="00EF72B6" w:rsidP="00EF72B6">
      <w:pPr>
        <w:pStyle w:val="a9"/>
        <w:shd w:val="clear" w:color="auto" w:fill="FFFFFF"/>
        <w:spacing w:after="225"/>
        <w:rPr>
          <w:sz w:val="28"/>
        </w:rPr>
      </w:pPr>
      <w:r w:rsidRPr="008C1DD2">
        <w:rPr>
          <w:sz w:val="28"/>
        </w:rPr>
        <w:t>            Бұл поэманың негізгі кейіпкерлері – ақын Сәкен Сейфуллин, еліміздің даңқты батырлары генерал Панфилов, Төлеген Тоқтаров, батыр қыз Мәншүк Мәметова, атақты кү</w:t>
      </w:r>
      <w:proofErr w:type="gramStart"/>
      <w:r w:rsidRPr="008C1DD2">
        <w:rPr>
          <w:sz w:val="28"/>
        </w:rPr>
        <w:t>р</w:t>
      </w:r>
      <w:proofErr w:type="gramEnd"/>
      <w:r w:rsidRPr="008C1DD2">
        <w:rPr>
          <w:sz w:val="28"/>
        </w:rPr>
        <w:t>ішші, еңбегімен елге сыйлы болған Ыбырай Жақаев, бұлбұл көмей әнші Күләш Байсейітова, геолог-ғалым Қаныш Сәтбаевтар. Поэмада кейіпкерлер аузымен айтылатын монологтарда сталинизм дәуі</w:t>
      </w:r>
      <w:proofErr w:type="gramStart"/>
      <w:r w:rsidRPr="008C1DD2">
        <w:rPr>
          <w:sz w:val="28"/>
        </w:rPr>
        <w:t>р</w:t>
      </w:r>
      <w:proofErr w:type="gramEnd"/>
      <w:r w:rsidRPr="008C1DD2">
        <w:rPr>
          <w:sz w:val="28"/>
        </w:rPr>
        <w:t>інің шындығы, Ұлы Отан соғысының көріністері, еңбек майданындағы ерлік істер айтылады. Шығармада монолог арқылы кейіпкерлердің ішкі жан сырлары, адамгершілік мақсат-мұраттары, характерлері жарқырай ашылған.</w:t>
      </w:r>
    </w:p>
    <w:p w:rsidR="00EF72B6" w:rsidRPr="008C1DD2" w:rsidRDefault="00EF72B6" w:rsidP="00EF72B6">
      <w:pPr>
        <w:pStyle w:val="a9"/>
        <w:shd w:val="clear" w:color="auto" w:fill="FFFFFF"/>
        <w:spacing w:after="225"/>
        <w:rPr>
          <w:sz w:val="28"/>
        </w:rPr>
      </w:pPr>
      <w:r w:rsidRPr="008C1DD2">
        <w:rPr>
          <w:sz w:val="28"/>
        </w:rPr>
        <w:t>            Сондай-ақ, поэмада автордың азаматтық тұлғасы да нақты кө</w:t>
      </w:r>
      <w:proofErr w:type="gramStart"/>
      <w:r w:rsidRPr="008C1DD2">
        <w:rPr>
          <w:sz w:val="28"/>
        </w:rPr>
        <w:t>р</w:t>
      </w:r>
      <w:proofErr w:type="gramEnd"/>
      <w:r w:rsidRPr="008C1DD2">
        <w:rPr>
          <w:sz w:val="28"/>
        </w:rPr>
        <w:t>ініс тапқан. Шығарманың бі</w:t>
      </w:r>
      <w:proofErr w:type="gramStart"/>
      <w:r w:rsidRPr="008C1DD2">
        <w:rPr>
          <w:sz w:val="28"/>
        </w:rPr>
        <w:t>р</w:t>
      </w:r>
      <w:proofErr w:type="gramEnd"/>
      <w:r w:rsidRPr="008C1DD2">
        <w:rPr>
          <w:sz w:val="28"/>
        </w:rPr>
        <w:t>інші бөлімінде ақын «Білемін бәрін драмаға керектің, Айтқыштардан көп алғанмын керекті» деп ағынан жарылып, поэманың өрісін кеңейте түседі. Осы ретте:</w:t>
      </w:r>
    </w:p>
    <w:p w:rsidR="00EF72B6" w:rsidRPr="008C1DD2" w:rsidRDefault="00EF72B6" w:rsidP="00EF72B6">
      <w:pPr>
        <w:pStyle w:val="a9"/>
        <w:shd w:val="clear" w:color="auto" w:fill="FFFFFF"/>
        <w:rPr>
          <w:sz w:val="28"/>
        </w:rPr>
      </w:pPr>
      <w:r w:rsidRPr="008C1DD2">
        <w:rPr>
          <w:sz w:val="28"/>
        </w:rPr>
        <w:t>                        Мен де бі</w:t>
      </w:r>
      <w:proofErr w:type="gramStart"/>
      <w:r w:rsidRPr="008C1DD2">
        <w:rPr>
          <w:sz w:val="28"/>
        </w:rPr>
        <w:t>р</w:t>
      </w:r>
      <w:proofErr w:type="gramEnd"/>
      <w:r w:rsidRPr="008C1DD2">
        <w:rPr>
          <w:sz w:val="28"/>
        </w:rPr>
        <w:t xml:space="preserve"> дастан бастадым,</w:t>
      </w:r>
    </w:p>
    <w:p w:rsidR="00EF72B6" w:rsidRPr="008C1DD2" w:rsidRDefault="00EF72B6" w:rsidP="00EF72B6">
      <w:pPr>
        <w:pStyle w:val="a9"/>
        <w:shd w:val="clear" w:color="auto" w:fill="FFFFFF"/>
        <w:rPr>
          <w:sz w:val="28"/>
        </w:rPr>
      </w:pPr>
      <w:r w:rsidRPr="008C1DD2">
        <w:rPr>
          <w:sz w:val="28"/>
        </w:rPr>
        <w:lastRenderedPageBreak/>
        <w:t>                        Ойламадым үйдің қамын,</w:t>
      </w:r>
    </w:p>
    <w:p w:rsidR="00EF72B6" w:rsidRPr="008C1DD2" w:rsidRDefault="00EF72B6" w:rsidP="00EF72B6">
      <w:pPr>
        <w:pStyle w:val="a9"/>
        <w:shd w:val="clear" w:color="auto" w:fill="FFFFFF"/>
        <w:rPr>
          <w:sz w:val="28"/>
        </w:rPr>
      </w:pPr>
      <w:r w:rsidRPr="008C1DD2">
        <w:rPr>
          <w:sz w:val="28"/>
        </w:rPr>
        <w:t>                        Бас қамын.</w:t>
      </w:r>
    </w:p>
    <w:p w:rsidR="00EF72B6" w:rsidRPr="008C1DD2" w:rsidRDefault="00EF72B6" w:rsidP="00EF72B6">
      <w:pPr>
        <w:pStyle w:val="a9"/>
        <w:shd w:val="clear" w:color="auto" w:fill="FFFFFF"/>
        <w:rPr>
          <w:sz w:val="28"/>
        </w:rPr>
      </w:pPr>
      <w:r w:rsidRPr="008C1DD2">
        <w:rPr>
          <w:sz w:val="28"/>
        </w:rPr>
        <w:t xml:space="preserve">                        </w:t>
      </w:r>
      <w:proofErr w:type="gramStart"/>
      <w:r w:rsidRPr="008C1DD2">
        <w:rPr>
          <w:sz w:val="28"/>
        </w:rPr>
        <w:t>Ж</w:t>
      </w:r>
      <w:proofErr w:type="gramEnd"/>
      <w:r w:rsidRPr="008C1DD2">
        <w:rPr>
          <w:sz w:val="28"/>
        </w:rPr>
        <w:t>ібермедім тырнақтай да уақытты</w:t>
      </w:r>
    </w:p>
    <w:p w:rsidR="00EF72B6" w:rsidRPr="008C1DD2" w:rsidRDefault="00EF72B6" w:rsidP="00EF72B6">
      <w:pPr>
        <w:pStyle w:val="a9"/>
        <w:shd w:val="clear" w:color="auto" w:fill="FFFFFF"/>
        <w:rPr>
          <w:sz w:val="28"/>
        </w:rPr>
      </w:pPr>
      <w:r w:rsidRPr="008C1DD2">
        <w:rPr>
          <w:sz w:val="28"/>
        </w:rPr>
        <w:t>                        Көтеруге әлдекімнің шашбауын, —</w:t>
      </w:r>
    </w:p>
    <w:p w:rsidR="00EF72B6" w:rsidRPr="008C1DD2" w:rsidRDefault="00EF72B6" w:rsidP="00EF72B6">
      <w:pPr>
        <w:pStyle w:val="a9"/>
        <w:shd w:val="clear" w:color="auto" w:fill="FFFFFF"/>
        <w:rPr>
          <w:sz w:val="28"/>
        </w:rPr>
      </w:pPr>
      <w:r w:rsidRPr="008C1DD2">
        <w:rPr>
          <w:sz w:val="28"/>
        </w:rPr>
        <w:t>дейді автор. Одан әрі сахнаға ақынмен сұхбаттасатын «дауыс иесі» бейнесіндег</w:t>
      </w:r>
      <w:proofErr w:type="gramStart"/>
      <w:r w:rsidRPr="008C1DD2">
        <w:rPr>
          <w:sz w:val="28"/>
        </w:rPr>
        <w:t>і У</w:t>
      </w:r>
      <w:proofErr w:type="gramEnd"/>
      <w:r w:rsidRPr="008C1DD2">
        <w:rPr>
          <w:sz w:val="28"/>
        </w:rPr>
        <w:t>ақыт шығады. Ақын өзінің бай қиялының арқасында Уақытқа үн біті</w:t>
      </w:r>
      <w:proofErr w:type="gramStart"/>
      <w:r w:rsidRPr="008C1DD2">
        <w:rPr>
          <w:sz w:val="28"/>
        </w:rPr>
        <w:t>р</w:t>
      </w:r>
      <w:proofErr w:type="gramEnd"/>
      <w:r w:rsidRPr="008C1DD2">
        <w:rPr>
          <w:sz w:val="28"/>
        </w:rPr>
        <w:t>іп, адамша сөйлетеді. Алайда Уақыт деген әділ қазы ақынды өткір де қатал сынға алады. Автор бұл тұста кейіпкерлер характерін ашатын, көзқарасын, ой ө</w:t>
      </w:r>
      <w:proofErr w:type="gramStart"/>
      <w:r w:rsidRPr="008C1DD2">
        <w:rPr>
          <w:sz w:val="28"/>
        </w:rPr>
        <w:t>р</w:t>
      </w:r>
      <w:proofErr w:type="gramEnd"/>
      <w:r w:rsidRPr="008C1DD2">
        <w:rPr>
          <w:sz w:val="28"/>
        </w:rPr>
        <w:t>ісін де байқататын диалогты ұтымды пайдаланған. Ақын</w:t>
      </w:r>
      <w:proofErr w:type="gramStart"/>
      <w:r w:rsidRPr="008C1DD2">
        <w:rPr>
          <w:sz w:val="28"/>
        </w:rPr>
        <w:t xml:space="preserve"> У</w:t>
      </w:r>
      <w:proofErr w:type="gramEnd"/>
      <w:r w:rsidRPr="008C1DD2">
        <w:rPr>
          <w:sz w:val="28"/>
        </w:rPr>
        <w:t>ақыттың алдында есеп береді.</w:t>
      </w:r>
    </w:p>
    <w:p w:rsidR="00EF72B6" w:rsidRPr="008C1DD2" w:rsidRDefault="00EF72B6" w:rsidP="00EF72B6">
      <w:pPr>
        <w:pStyle w:val="a9"/>
        <w:shd w:val="clear" w:color="auto" w:fill="FFFFFF"/>
        <w:spacing w:after="225"/>
        <w:rPr>
          <w:sz w:val="28"/>
        </w:rPr>
      </w:pPr>
      <w:r w:rsidRPr="008C1DD2">
        <w:rPr>
          <w:sz w:val="28"/>
        </w:rPr>
        <w:t>            Автор кейіпкерлердің жан дүниесін ашу мақсатында кө</w:t>
      </w:r>
      <w:proofErr w:type="gramStart"/>
      <w:r w:rsidRPr="008C1DD2">
        <w:rPr>
          <w:sz w:val="28"/>
        </w:rPr>
        <w:t>р</w:t>
      </w:r>
      <w:proofErr w:type="gramEnd"/>
      <w:r w:rsidRPr="008C1DD2">
        <w:rPr>
          <w:sz w:val="28"/>
        </w:rPr>
        <w:t>іктеу құралдарының сан алуан түрін қолданған. Мәселен, ақын мен</w:t>
      </w:r>
      <w:proofErr w:type="gramStart"/>
      <w:r w:rsidRPr="008C1DD2">
        <w:rPr>
          <w:sz w:val="28"/>
        </w:rPr>
        <w:t xml:space="preserve"> У</w:t>
      </w:r>
      <w:proofErr w:type="gramEnd"/>
      <w:r w:rsidRPr="008C1DD2">
        <w:rPr>
          <w:sz w:val="28"/>
        </w:rPr>
        <w:t>ақыттың диалогын алып қарасақ, кейіпкерлердің ой сезімін айқындау үшін антоним сөздерді орайымен пайдаланғанын көреміз. Айталы</w:t>
      </w:r>
      <w:proofErr w:type="gramStart"/>
      <w:r w:rsidRPr="008C1DD2">
        <w:rPr>
          <w:sz w:val="28"/>
        </w:rPr>
        <w:t>қ У</w:t>
      </w:r>
      <w:proofErr w:type="gramEnd"/>
      <w:r w:rsidRPr="008C1DD2">
        <w:rPr>
          <w:sz w:val="28"/>
        </w:rPr>
        <w:t>ақыт:</w:t>
      </w:r>
    </w:p>
    <w:p w:rsidR="00EF72B6" w:rsidRPr="008C1DD2" w:rsidRDefault="00EF72B6" w:rsidP="00EF72B6">
      <w:pPr>
        <w:pStyle w:val="a9"/>
        <w:shd w:val="clear" w:color="auto" w:fill="FFFFFF"/>
        <w:rPr>
          <w:sz w:val="28"/>
        </w:rPr>
      </w:pPr>
      <w:r w:rsidRPr="008C1DD2">
        <w:rPr>
          <w:sz w:val="28"/>
        </w:rPr>
        <w:t>                        Мен</w:t>
      </w:r>
      <w:proofErr w:type="gramStart"/>
      <w:r w:rsidRPr="008C1DD2">
        <w:rPr>
          <w:sz w:val="28"/>
        </w:rPr>
        <w:t xml:space="preserve"> У</w:t>
      </w:r>
      <w:proofErr w:type="gramEnd"/>
      <w:r w:rsidRPr="008C1DD2">
        <w:rPr>
          <w:sz w:val="28"/>
        </w:rPr>
        <w:t>ақытпын жасарып, қартаймайтын,</w:t>
      </w:r>
    </w:p>
    <w:p w:rsidR="00EF72B6" w:rsidRPr="008C1DD2" w:rsidRDefault="00EF72B6" w:rsidP="00EF72B6">
      <w:pPr>
        <w:pStyle w:val="a9"/>
        <w:shd w:val="clear" w:color="auto" w:fill="FFFFFF"/>
        <w:rPr>
          <w:sz w:val="28"/>
        </w:rPr>
      </w:pPr>
      <w:r w:rsidRPr="008C1DD2">
        <w:rPr>
          <w:sz w:val="28"/>
        </w:rPr>
        <w:t>                        Асып, кемі</w:t>
      </w:r>
      <w:proofErr w:type="gramStart"/>
      <w:r w:rsidRPr="008C1DD2">
        <w:rPr>
          <w:sz w:val="28"/>
        </w:rPr>
        <w:t>п</w:t>
      </w:r>
      <w:proofErr w:type="gramEnd"/>
      <w:r w:rsidRPr="008C1DD2">
        <w:rPr>
          <w:sz w:val="28"/>
        </w:rPr>
        <w:t>, әйтпесе ортаймайтын.</w:t>
      </w:r>
    </w:p>
    <w:p w:rsidR="00EF72B6" w:rsidRPr="008C1DD2" w:rsidRDefault="00EF72B6" w:rsidP="00EF72B6">
      <w:pPr>
        <w:pStyle w:val="a9"/>
        <w:shd w:val="clear" w:color="auto" w:fill="FFFFFF"/>
        <w:rPr>
          <w:sz w:val="28"/>
        </w:rPr>
      </w:pPr>
      <w:r w:rsidRPr="008C1DD2">
        <w:rPr>
          <w:sz w:val="28"/>
        </w:rPr>
        <w:t>                        Мен жарықпын біргемін, қараңғымын,</w:t>
      </w:r>
    </w:p>
    <w:p w:rsidR="00EF72B6" w:rsidRPr="008C1DD2" w:rsidRDefault="00EF72B6" w:rsidP="00EF72B6">
      <w:pPr>
        <w:pStyle w:val="a9"/>
        <w:shd w:val="clear" w:color="auto" w:fill="FFFFFF"/>
        <w:rPr>
          <w:sz w:val="28"/>
        </w:rPr>
      </w:pPr>
      <w:r w:rsidRPr="008C1DD2">
        <w:rPr>
          <w:sz w:val="28"/>
        </w:rPr>
        <w:t>                        Маған жолдас кең әлем ең алдымен, —</w:t>
      </w:r>
    </w:p>
    <w:p w:rsidR="00EF72B6" w:rsidRPr="008C1DD2" w:rsidRDefault="00EF72B6" w:rsidP="00EF72B6">
      <w:pPr>
        <w:pStyle w:val="a9"/>
        <w:shd w:val="clear" w:color="auto" w:fill="FFFFFF"/>
        <w:rPr>
          <w:sz w:val="28"/>
        </w:rPr>
      </w:pPr>
      <w:r w:rsidRPr="008C1DD2">
        <w:rPr>
          <w:sz w:val="28"/>
        </w:rPr>
        <w:t>десе, ақын:</w:t>
      </w:r>
    </w:p>
    <w:p w:rsidR="00EF72B6" w:rsidRPr="008C1DD2" w:rsidRDefault="00EF72B6" w:rsidP="00EF72B6">
      <w:pPr>
        <w:pStyle w:val="a9"/>
        <w:shd w:val="clear" w:color="auto" w:fill="FFFFFF"/>
        <w:rPr>
          <w:sz w:val="28"/>
        </w:rPr>
      </w:pPr>
      <w:r w:rsidRPr="008C1DD2">
        <w:rPr>
          <w:sz w:val="28"/>
        </w:rPr>
        <w:t>                        Тағдыр деген күймеме кереметті,</w:t>
      </w:r>
    </w:p>
    <w:p w:rsidR="00EF72B6" w:rsidRPr="008C1DD2" w:rsidRDefault="00EF72B6" w:rsidP="00EF72B6">
      <w:pPr>
        <w:pStyle w:val="a9"/>
        <w:shd w:val="clear" w:color="auto" w:fill="FFFFFF"/>
        <w:rPr>
          <w:sz w:val="28"/>
        </w:rPr>
      </w:pPr>
      <w:r w:rsidRPr="008C1DD2">
        <w:rPr>
          <w:sz w:val="28"/>
        </w:rPr>
        <w:t>                        Қуаныш пен қайғыны қоса жектім.</w:t>
      </w:r>
    </w:p>
    <w:p w:rsidR="00EF72B6" w:rsidRPr="008C1DD2" w:rsidRDefault="00EF72B6" w:rsidP="00EF72B6">
      <w:pPr>
        <w:pStyle w:val="a9"/>
        <w:shd w:val="clear" w:color="auto" w:fill="FFFFFF"/>
        <w:rPr>
          <w:sz w:val="28"/>
        </w:rPr>
      </w:pPr>
      <w:r w:rsidRPr="008C1DD2">
        <w:rPr>
          <w:sz w:val="28"/>
        </w:rPr>
        <w:t>                        Ұшып келем бетінде жер ананың,</w:t>
      </w:r>
    </w:p>
    <w:p w:rsidR="00EF72B6" w:rsidRPr="008C1DD2" w:rsidRDefault="00EF72B6" w:rsidP="00EF72B6">
      <w:pPr>
        <w:pStyle w:val="a9"/>
        <w:shd w:val="clear" w:color="auto" w:fill="FFFFFF"/>
        <w:rPr>
          <w:sz w:val="28"/>
        </w:rPr>
      </w:pPr>
      <w:r w:rsidRPr="008C1DD2">
        <w:rPr>
          <w:sz w:val="28"/>
        </w:rPr>
        <w:t>                        Бірде жылап, бі</w:t>
      </w:r>
      <w:proofErr w:type="gramStart"/>
      <w:r w:rsidRPr="008C1DD2">
        <w:rPr>
          <w:sz w:val="28"/>
        </w:rPr>
        <w:t>р</w:t>
      </w:r>
      <w:proofErr w:type="gramEnd"/>
      <w:r w:rsidRPr="008C1DD2">
        <w:rPr>
          <w:sz w:val="28"/>
        </w:rPr>
        <w:t xml:space="preserve"> мезгіл қуанамын.</w:t>
      </w:r>
    </w:p>
    <w:p w:rsidR="00EF72B6" w:rsidRPr="008C1DD2" w:rsidRDefault="00EF72B6" w:rsidP="00EF72B6">
      <w:pPr>
        <w:pStyle w:val="a9"/>
        <w:shd w:val="clear" w:color="auto" w:fill="FFFFFF"/>
        <w:rPr>
          <w:sz w:val="28"/>
        </w:rPr>
      </w:pPr>
      <w:r w:rsidRPr="008C1DD2">
        <w:rPr>
          <w:sz w:val="28"/>
        </w:rPr>
        <w:t>            Ә.Тәжібаев Уақыт пен ақынның бұл диалогында антонимдерді қарам</w:t>
      </w:r>
      <w:proofErr w:type="gramStart"/>
      <w:r w:rsidRPr="008C1DD2">
        <w:rPr>
          <w:sz w:val="28"/>
        </w:rPr>
        <w:t>а-</w:t>
      </w:r>
      <w:proofErr w:type="gramEnd"/>
      <w:r w:rsidRPr="008C1DD2">
        <w:rPr>
          <w:sz w:val="28"/>
        </w:rPr>
        <w:t>қарсы қалыпта алып, ойдың өткірлігі мен айқындылығына қол жеткізген. Мәселен, «жасарып, қартаймайтын», «жарықпын, қараңғымын», «қуаныш, қайғы», жылап, қуанып» т.б. сөздер антоним реті</w:t>
      </w:r>
      <w:proofErr w:type="gramStart"/>
      <w:r w:rsidRPr="008C1DD2">
        <w:rPr>
          <w:sz w:val="28"/>
        </w:rPr>
        <w:t>нде</w:t>
      </w:r>
      <w:proofErr w:type="gramEnd"/>
      <w:r w:rsidRPr="008C1DD2">
        <w:rPr>
          <w:sz w:val="28"/>
        </w:rPr>
        <w:t xml:space="preserve"> ақындық қуат пен көркем ойдың жемісі болып табылады.</w:t>
      </w:r>
    </w:p>
    <w:p w:rsidR="00EF72B6" w:rsidRPr="008C1DD2" w:rsidRDefault="00EF72B6" w:rsidP="00EF72B6">
      <w:pPr>
        <w:pStyle w:val="a9"/>
        <w:shd w:val="clear" w:color="auto" w:fill="FFFFFF"/>
        <w:spacing w:after="225"/>
        <w:rPr>
          <w:sz w:val="28"/>
        </w:rPr>
      </w:pPr>
      <w:r w:rsidRPr="008C1DD2">
        <w:rPr>
          <w:sz w:val="28"/>
        </w:rPr>
        <w:t>            Ақын мен</w:t>
      </w:r>
      <w:proofErr w:type="gramStart"/>
      <w:r w:rsidRPr="008C1DD2">
        <w:rPr>
          <w:sz w:val="28"/>
        </w:rPr>
        <w:t xml:space="preserve"> У</w:t>
      </w:r>
      <w:proofErr w:type="gramEnd"/>
      <w:r w:rsidRPr="008C1DD2">
        <w:rPr>
          <w:sz w:val="28"/>
        </w:rPr>
        <w:t>ақыттың диалогынан кейін, елін, жерін, қазақ ұлтын сүйген өнер, қоғам қайраткерлері ішкі монолог арқылы сыр ашады. Яғни, «Монолог – кейіпкерлердің өзіме</w:t>
      </w:r>
      <w:proofErr w:type="gramStart"/>
      <w:r w:rsidRPr="008C1DD2">
        <w:rPr>
          <w:sz w:val="28"/>
        </w:rPr>
        <w:t>н-</w:t>
      </w:r>
      <w:proofErr w:type="gramEnd"/>
      <w:r w:rsidRPr="008C1DD2">
        <w:rPr>
          <w:sz w:val="28"/>
        </w:rPr>
        <w:t>өзі сырласқандай, ойланып толғанғандай айтатын сөзі. Монологтың мағыналылығы сол – адамның ішкі сырын, көңіл күйін, психологиясын терең ашып көрсетуге өте ыңғайлы. Монологта кейіпкердің түйінді ой-тұжырымдары айтылып, оның тағдырына байланысты маңызды кезеңдегі жай-күйі айқ</w:t>
      </w:r>
      <w:proofErr w:type="gramStart"/>
      <w:r w:rsidRPr="008C1DD2">
        <w:rPr>
          <w:sz w:val="28"/>
        </w:rPr>
        <w:t>ын</w:t>
      </w:r>
      <w:proofErr w:type="gramEnd"/>
      <w:r w:rsidRPr="008C1DD2">
        <w:rPr>
          <w:sz w:val="28"/>
        </w:rPr>
        <w:t xml:space="preserve"> аңғарылады».</w:t>
      </w:r>
    </w:p>
    <w:p w:rsidR="008C1DD2" w:rsidRDefault="00EF72B6" w:rsidP="00EF72B6">
      <w:pPr>
        <w:pStyle w:val="a9"/>
        <w:shd w:val="clear" w:color="auto" w:fill="FFFFFF"/>
        <w:spacing w:after="225"/>
        <w:rPr>
          <w:sz w:val="28"/>
          <w:lang w:val="kk-KZ"/>
        </w:rPr>
      </w:pPr>
      <w:r w:rsidRPr="008C1DD2">
        <w:rPr>
          <w:sz w:val="28"/>
        </w:rPr>
        <w:t>            «Монологтар» поэмасында кеңес дәуі</w:t>
      </w:r>
      <w:proofErr w:type="gramStart"/>
      <w:r w:rsidRPr="008C1DD2">
        <w:rPr>
          <w:sz w:val="28"/>
        </w:rPr>
        <w:t>р</w:t>
      </w:r>
      <w:proofErr w:type="gramEnd"/>
      <w:r w:rsidRPr="008C1DD2">
        <w:rPr>
          <w:sz w:val="28"/>
        </w:rPr>
        <w:t>індегі қазақ халқы басынан кешірген өте маңызды әлеуметтік жағдайлардың сыр-сипаты ашылған. Бі</w:t>
      </w:r>
      <w:proofErr w:type="gramStart"/>
      <w:r w:rsidRPr="008C1DD2">
        <w:rPr>
          <w:sz w:val="28"/>
        </w:rPr>
        <w:t>р</w:t>
      </w:r>
      <w:proofErr w:type="gramEnd"/>
      <w:r w:rsidRPr="008C1DD2">
        <w:rPr>
          <w:sz w:val="28"/>
        </w:rPr>
        <w:t>іншіден, әміршіл-әкімшіл жүйенің тұсында қуғын-сүргінге ұшырап, жазықсыз жазаланған зиялылар тағдыры; екіншіден, Ұлы Отан соғысының сұрапыл көріністері; үшіншіден, соғыстан кейінгі бейбіт өмір сөз болады.</w:t>
      </w:r>
    </w:p>
    <w:p w:rsidR="00EF72B6" w:rsidRPr="00E30B3C" w:rsidRDefault="00EF72B6" w:rsidP="008C1DD2">
      <w:pPr>
        <w:pStyle w:val="a9"/>
        <w:shd w:val="clear" w:color="auto" w:fill="FFFFFF"/>
        <w:spacing w:after="225"/>
        <w:ind w:firstLine="708"/>
        <w:rPr>
          <w:sz w:val="28"/>
          <w:lang w:val="kk-KZ"/>
        </w:rPr>
      </w:pPr>
      <w:r w:rsidRPr="008C1DD2">
        <w:rPr>
          <w:sz w:val="28"/>
          <w:lang w:val="kk-KZ"/>
        </w:rPr>
        <w:t xml:space="preserve">Сондықтан поэмада сөз алатын өнер, әдебиет, ғылым қайраткерлерінің ой-толғаныстары әдеби монологтың шеңберінен шығып, заман, қоғам </w:t>
      </w:r>
      <w:r w:rsidRPr="008C1DD2">
        <w:rPr>
          <w:sz w:val="28"/>
          <w:lang w:val="kk-KZ"/>
        </w:rPr>
        <w:lastRenderedPageBreak/>
        <w:t xml:space="preserve">құбылыстары туралы әлеуметтік, философиялық ой түюлерге ұласады. </w:t>
      </w:r>
      <w:r w:rsidRPr="00E30B3C">
        <w:rPr>
          <w:sz w:val="28"/>
          <w:lang w:val="kk-KZ"/>
        </w:rPr>
        <w:t>Мәселен, қазақтың қайраткер ақыны, жүрегі таза, жаны сұлу Сәкен Сейфуллин былайша толғанады:</w:t>
      </w:r>
    </w:p>
    <w:p w:rsidR="00EF72B6" w:rsidRPr="00E30B3C" w:rsidRDefault="00EF72B6" w:rsidP="008C1DD2">
      <w:pPr>
        <w:pStyle w:val="a9"/>
        <w:shd w:val="clear" w:color="auto" w:fill="FFFFFF"/>
        <w:rPr>
          <w:sz w:val="28"/>
          <w:lang w:val="kk-KZ"/>
        </w:rPr>
      </w:pPr>
      <w:r w:rsidRPr="00E30B3C">
        <w:rPr>
          <w:sz w:val="28"/>
          <w:lang w:val="kk-KZ"/>
        </w:rPr>
        <w:t>                        Мұңын шерттім, зарын айттым қазақтың,</w:t>
      </w:r>
    </w:p>
    <w:p w:rsidR="00EF72B6" w:rsidRPr="00CF23B6" w:rsidRDefault="00EF72B6" w:rsidP="008C1DD2">
      <w:pPr>
        <w:pStyle w:val="a9"/>
        <w:shd w:val="clear" w:color="auto" w:fill="FFFFFF"/>
        <w:rPr>
          <w:szCs w:val="20"/>
          <w:lang w:val="kk-KZ"/>
        </w:rPr>
      </w:pPr>
      <w:r w:rsidRPr="00E30B3C">
        <w:rPr>
          <w:sz w:val="28"/>
          <w:lang w:val="kk-KZ"/>
        </w:rPr>
        <w:t xml:space="preserve">                        </w:t>
      </w:r>
      <w:r w:rsidRPr="00CF23B6">
        <w:rPr>
          <w:sz w:val="28"/>
          <w:lang w:val="kk-KZ"/>
        </w:rPr>
        <w:t>өшірістім жанған отын дозақтың</w:t>
      </w:r>
    </w:p>
    <w:p w:rsidR="00EF72B6" w:rsidRPr="00CF23B6" w:rsidRDefault="00EF72B6" w:rsidP="008C1DD2">
      <w:pPr>
        <w:pStyle w:val="a9"/>
        <w:shd w:val="clear" w:color="auto" w:fill="FFFFFF"/>
        <w:rPr>
          <w:sz w:val="28"/>
          <w:lang w:val="kk-KZ"/>
        </w:rPr>
      </w:pPr>
      <w:r w:rsidRPr="00CF23B6">
        <w:rPr>
          <w:sz w:val="28"/>
          <w:lang w:val="kk-KZ"/>
        </w:rPr>
        <w:t>                        Жүргенім жоқ жанға жайлы сайранда,</w:t>
      </w:r>
    </w:p>
    <w:p w:rsidR="00EF72B6" w:rsidRPr="00CF23B6" w:rsidRDefault="00EF72B6" w:rsidP="008C1DD2">
      <w:pPr>
        <w:pStyle w:val="a9"/>
        <w:shd w:val="clear" w:color="auto" w:fill="FFFFFF"/>
        <w:rPr>
          <w:sz w:val="28"/>
          <w:lang w:val="kk-KZ"/>
        </w:rPr>
      </w:pPr>
      <w:r w:rsidRPr="00CF23B6">
        <w:rPr>
          <w:sz w:val="28"/>
          <w:lang w:val="kk-KZ"/>
        </w:rPr>
        <w:t>                        Жұмысшымен бірге шықтым майданға.</w:t>
      </w:r>
    </w:p>
    <w:p w:rsidR="00EF72B6" w:rsidRPr="00CF23B6" w:rsidRDefault="00EF72B6" w:rsidP="008C1DD2">
      <w:pPr>
        <w:pStyle w:val="a9"/>
        <w:shd w:val="clear" w:color="auto" w:fill="FFFFFF"/>
        <w:rPr>
          <w:sz w:val="28"/>
          <w:lang w:val="kk-KZ"/>
        </w:rPr>
      </w:pPr>
      <w:r w:rsidRPr="00CF23B6">
        <w:rPr>
          <w:sz w:val="28"/>
          <w:lang w:val="kk-KZ"/>
        </w:rPr>
        <w:t>                        Сескенбедім каторгадан, түрмеден,</w:t>
      </w:r>
    </w:p>
    <w:p w:rsidR="00EF72B6" w:rsidRPr="008C1DD2" w:rsidRDefault="00EF72B6" w:rsidP="008C1DD2">
      <w:pPr>
        <w:pStyle w:val="a9"/>
        <w:shd w:val="clear" w:color="auto" w:fill="FFFFFF"/>
        <w:rPr>
          <w:sz w:val="28"/>
        </w:rPr>
      </w:pPr>
      <w:r w:rsidRPr="00CF23B6">
        <w:rPr>
          <w:sz w:val="28"/>
          <w:lang w:val="kk-KZ"/>
        </w:rPr>
        <w:t xml:space="preserve">                        </w:t>
      </w:r>
      <w:r w:rsidRPr="008C1DD2">
        <w:rPr>
          <w:sz w:val="28"/>
        </w:rPr>
        <w:t>Ажалменен ойнап жүрді</w:t>
      </w:r>
      <w:proofErr w:type="gramStart"/>
      <w:r w:rsidRPr="008C1DD2">
        <w:rPr>
          <w:sz w:val="28"/>
        </w:rPr>
        <w:t>м б</w:t>
      </w:r>
      <w:proofErr w:type="gramEnd"/>
      <w:r w:rsidRPr="008C1DD2">
        <w:rPr>
          <w:sz w:val="28"/>
        </w:rPr>
        <w:t>ірге мен.</w:t>
      </w:r>
    </w:p>
    <w:p w:rsidR="00EF72B6" w:rsidRPr="008C1DD2" w:rsidRDefault="00EF72B6" w:rsidP="008C1DD2">
      <w:pPr>
        <w:pStyle w:val="a9"/>
        <w:shd w:val="clear" w:color="auto" w:fill="FFFFFF"/>
        <w:rPr>
          <w:sz w:val="28"/>
        </w:rPr>
      </w:pPr>
      <w:r w:rsidRPr="008C1DD2">
        <w:rPr>
          <w:sz w:val="28"/>
        </w:rPr>
        <w:t>                        Оққа тостым, отқа тостым кеудемді,</w:t>
      </w:r>
    </w:p>
    <w:p w:rsidR="00EF72B6" w:rsidRPr="008C1DD2" w:rsidRDefault="00EF72B6" w:rsidP="00EF72B6">
      <w:pPr>
        <w:pStyle w:val="a9"/>
        <w:shd w:val="clear" w:color="auto" w:fill="FFFFFF"/>
        <w:spacing w:after="225"/>
        <w:rPr>
          <w:sz w:val="28"/>
        </w:rPr>
      </w:pPr>
      <w:r w:rsidRPr="008C1DD2">
        <w:rPr>
          <w:sz w:val="28"/>
        </w:rPr>
        <w:t>                        Арман еті</w:t>
      </w:r>
      <w:proofErr w:type="gramStart"/>
      <w:r w:rsidRPr="008C1DD2">
        <w:rPr>
          <w:sz w:val="28"/>
        </w:rPr>
        <w:t>п</w:t>
      </w:r>
      <w:proofErr w:type="gramEnd"/>
      <w:r w:rsidRPr="008C1DD2">
        <w:rPr>
          <w:sz w:val="28"/>
        </w:rPr>
        <w:t xml:space="preserve"> көргенім жоқ өлмеуді.</w:t>
      </w:r>
    </w:p>
    <w:p w:rsidR="00EF72B6" w:rsidRPr="008C1DD2" w:rsidRDefault="00EF72B6" w:rsidP="00EF72B6">
      <w:pPr>
        <w:pStyle w:val="a9"/>
        <w:shd w:val="clear" w:color="auto" w:fill="FFFFFF"/>
        <w:spacing w:after="225"/>
        <w:rPr>
          <w:sz w:val="28"/>
        </w:rPr>
      </w:pPr>
      <w:r w:rsidRPr="008C1DD2">
        <w:rPr>
          <w:sz w:val="28"/>
        </w:rPr>
        <w:t xml:space="preserve">            Сәекннің бұл монологынан елінің болашағы үшін күрескен, қуғын-сүргіннен де сескенбей, кеудесін оқ пен отқа «тосқан» адамның жан </w:t>
      </w:r>
      <w:proofErr w:type="gramStart"/>
      <w:r w:rsidRPr="008C1DD2">
        <w:rPr>
          <w:sz w:val="28"/>
        </w:rPr>
        <w:t>сырын</w:t>
      </w:r>
      <w:proofErr w:type="gramEnd"/>
      <w:r w:rsidRPr="008C1DD2">
        <w:rPr>
          <w:sz w:val="28"/>
        </w:rPr>
        <w:t xml:space="preserve"> аңғарғандай боламыз.</w:t>
      </w:r>
    </w:p>
    <w:p w:rsidR="00EF72B6" w:rsidRPr="008C1DD2" w:rsidRDefault="00EF72B6" w:rsidP="00EF72B6">
      <w:pPr>
        <w:pStyle w:val="a9"/>
        <w:shd w:val="clear" w:color="auto" w:fill="FFFFFF"/>
        <w:spacing w:after="225"/>
        <w:rPr>
          <w:sz w:val="28"/>
        </w:rPr>
      </w:pPr>
      <w:r w:rsidRPr="008C1DD2">
        <w:rPr>
          <w:sz w:val="28"/>
        </w:rPr>
        <w:t>            Әйткенмен, Сәкен «ішкені мен жегендерін олжа қылған» пасық жандардың жапқан жаласының құрбаны болады. Сондықтан ол көпке қарап:</w:t>
      </w:r>
    </w:p>
    <w:p w:rsidR="00EF72B6" w:rsidRPr="008C1DD2" w:rsidRDefault="00EF72B6" w:rsidP="00EF72B6">
      <w:pPr>
        <w:pStyle w:val="a9"/>
        <w:shd w:val="clear" w:color="auto" w:fill="FFFFFF"/>
        <w:rPr>
          <w:sz w:val="28"/>
        </w:rPr>
      </w:pPr>
      <w:r w:rsidRPr="008C1DD2">
        <w:rPr>
          <w:sz w:val="28"/>
        </w:rPr>
        <w:t>                        Кімге обалым айтсаңдаршы,</w:t>
      </w:r>
    </w:p>
    <w:p w:rsidR="00EF72B6" w:rsidRPr="008C1DD2" w:rsidRDefault="00EF72B6" w:rsidP="00EF72B6">
      <w:pPr>
        <w:pStyle w:val="a9"/>
        <w:shd w:val="clear" w:color="auto" w:fill="FFFFFF"/>
        <w:rPr>
          <w:sz w:val="28"/>
        </w:rPr>
      </w:pPr>
      <w:r w:rsidRPr="008C1DD2">
        <w:rPr>
          <w:sz w:val="28"/>
        </w:rPr>
        <w:t>                        Қаным қ</w:t>
      </w:r>
      <w:proofErr w:type="gramStart"/>
      <w:r w:rsidRPr="008C1DD2">
        <w:rPr>
          <w:sz w:val="28"/>
        </w:rPr>
        <w:t>айда</w:t>
      </w:r>
      <w:proofErr w:type="gramEnd"/>
      <w:r w:rsidRPr="008C1DD2">
        <w:rPr>
          <w:sz w:val="28"/>
        </w:rPr>
        <w:t xml:space="preserve"> төгілген?</w:t>
      </w:r>
    </w:p>
    <w:p w:rsidR="00EF72B6" w:rsidRPr="008C1DD2" w:rsidRDefault="00EF72B6" w:rsidP="00EF72B6">
      <w:pPr>
        <w:pStyle w:val="a9"/>
        <w:shd w:val="clear" w:color="auto" w:fill="FFFFFF"/>
        <w:rPr>
          <w:sz w:val="28"/>
        </w:rPr>
      </w:pPr>
      <w:r w:rsidRPr="008C1DD2">
        <w:rPr>
          <w:sz w:val="28"/>
        </w:rPr>
        <w:t>                        Ат! Деген кі</w:t>
      </w:r>
      <w:proofErr w:type="gramStart"/>
      <w:r w:rsidRPr="008C1DD2">
        <w:rPr>
          <w:sz w:val="28"/>
        </w:rPr>
        <w:t>м</w:t>
      </w:r>
      <w:proofErr w:type="gramEnd"/>
      <w:r w:rsidRPr="008C1DD2">
        <w:rPr>
          <w:sz w:val="28"/>
        </w:rPr>
        <w:t>? Атқан қайсың?</w:t>
      </w:r>
    </w:p>
    <w:p w:rsidR="00EF72B6" w:rsidRPr="008C1DD2" w:rsidRDefault="00EF72B6" w:rsidP="00EF72B6">
      <w:pPr>
        <w:pStyle w:val="a9"/>
        <w:shd w:val="clear" w:color="auto" w:fill="FFFFFF"/>
        <w:rPr>
          <w:sz w:val="28"/>
        </w:rPr>
      </w:pPr>
      <w:r w:rsidRPr="008C1DD2">
        <w:rPr>
          <w:sz w:val="28"/>
        </w:rPr>
        <w:t>                        Қабырым қайда кө</w:t>
      </w:r>
      <w:proofErr w:type="gramStart"/>
      <w:r w:rsidRPr="008C1DD2">
        <w:rPr>
          <w:sz w:val="28"/>
        </w:rPr>
        <w:t>м</w:t>
      </w:r>
      <w:proofErr w:type="gramEnd"/>
      <w:r w:rsidRPr="008C1DD2">
        <w:rPr>
          <w:sz w:val="28"/>
        </w:rPr>
        <w:t>ілген? –</w:t>
      </w:r>
    </w:p>
    <w:p w:rsidR="00EF72B6" w:rsidRPr="008C1DD2" w:rsidRDefault="00EF72B6" w:rsidP="00EF72B6">
      <w:pPr>
        <w:pStyle w:val="a9"/>
        <w:shd w:val="clear" w:color="auto" w:fill="FFFFFF"/>
        <w:rPr>
          <w:sz w:val="28"/>
        </w:rPr>
      </w:pPr>
      <w:r w:rsidRPr="008C1DD2">
        <w:rPr>
          <w:sz w:val="28"/>
        </w:rPr>
        <w:t>деп үлкен сауал тастайды.</w:t>
      </w:r>
    </w:p>
    <w:p w:rsidR="00EF72B6" w:rsidRPr="008C1DD2" w:rsidRDefault="00EF72B6" w:rsidP="00EF72B6">
      <w:pPr>
        <w:pStyle w:val="a9"/>
        <w:shd w:val="clear" w:color="auto" w:fill="FFFFFF"/>
        <w:spacing w:after="225"/>
        <w:rPr>
          <w:sz w:val="28"/>
        </w:rPr>
      </w:pPr>
      <w:r w:rsidRPr="008C1DD2">
        <w:rPr>
          <w:sz w:val="28"/>
        </w:rPr>
        <w:t>            Бұ</w:t>
      </w:r>
      <w:proofErr w:type="gramStart"/>
      <w:r w:rsidRPr="008C1DD2">
        <w:rPr>
          <w:sz w:val="28"/>
        </w:rPr>
        <w:t>л</w:t>
      </w:r>
      <w:proofErr w:type="gramEnd"/>
      <w:r w:rsidRPr="008C1DD2">
        <w:rPr>
          <w:sz w:val="28"/>
        </w:rPr>
        <w:t xml:space="preserve"> сұрақтар – тарих пен уақыттың сауалы. Жауабы да әзір. Ол жауаптан «жаны жалған шешендерге сенбең</w:t>
      </w:r>
      <w:proofErr w:type="gramStart"/>
      <w:r w:rsidRPr="008C1DD2">
        <w:rPr>
          <w:sz w:val="28"/>
        </w:rPr>
        <w:t>дер</w:t>
      </w:r>
      <w:proofErr w:type="gramEnd"/>
      <w:r w:rsidRPr="008C1DD2">
        <w:rPr>
          <w:sz w:val="28"/>
        </w:rPr>
        <w:t>», олардың жылтыр сөзі мен уәдесіне «алданбаңдар» деген ақынның жан айқайы естілгендей болады.</w:t>
      </w:r>
    </w:p>
    <w:p w:rsidR="00EF72B6" w:rsidRPr="008C1DD2" w:rsidRDefault="00EF72B6" w:rsidP="00EF72B6">
      <w:pPr>
        <w:pStyle w:val="a9"/>
        <w:shd w:val="clear" w:color="auto" w:fill="FFFFFF"/>
        <w:spacing w:after="225"/>
        <w:rPr>
          <w:sz w:val="28"/>
        </w:rPr>
      </w:pPr>
      <w:r w:rsidRPr="008C1DD2">
        <w:rPr>
          <w:sz w:val="28"/>
        </w:rPr>
        <w:t>            Поэмада кейіпкерлердің і</w:t>
      </w:r>
      <w:proofErr w:type="gramStart"/>
      <w:r w:rsidRPr="008C1DD2">
        <w:rPr>
          <w:sz w:val="28"/>
        </w:rPr>
        <w:t>с-</w:t>
      </w:r>
      <w:proofErr w:type="gramEnd"/>
      <w:r w:rsidRPr="008C1DD2">
        <w:rPr>
          <w:sz w:val="28"/>
        </w:rPr>
        <w:t>әрекеті, сөзі хронологиялық тәртіппен беріліп отырады. Сәкен сахнадан кеткеннен кейін, Ұлы Отан соғысының отты жылдары алаулайды. Отты жылдар шежіресінің нағыз куәгерлері Иван Васильевич Панфилов, Төлеген</w:t>
      </w:r>
      <w:proofErr w:type="gramStart"/>
      <w:r w:rsidRPr="008C1DD2">
        <w:rPr>
          <w:sz w:val="28"/>
        </w:rPr>
        <w:t xml:space="preserve"> Т</w:t>
      </w:r>
      <w:proofErr w:type="gramEnd"/>
      <w:r w:rsidRPr="008C1DD2">
        <w:rPr>
          <w:sz w:val="28"/>
        </w:rPr>
        <w:t>оқтаров, Мәншүк Мәметовалардың характерлері де монолог арқылы ашылады.</w:t>
      </w:r>
    </w:p>
    <w:p w:rsidR="00EF72B6" w:rsidRPr="008C1DD2" w:rsidRDefault="00EF72B6" w:rsidP="00EF72B6">
      <w:pPr>
        <w:pStyle w:val="a9"/>
        <w:shd w:val="clear" w:color="auto" w:fill="FFFFFF"/>
        <w:rPr>
          <w:sz w:val="28"/>
        </w:rPr>
      </w:pPr>
      <w:r w:rsidRPr="008C1DD2">
        <w:rPr>
          <w:sz w:val="28"/>
        </w:rPr>
        <w:t>                        Әрбі</w:t>
      </w:r>
      <w:proofErr w:type="gramStart"/>
      <w:r w:rsidRPr="008C1DD2">
        <w:rPr>
          <w:sz w:val="28"/>
        </w:rPr>
        <w:t>р</w:t>
      </w:r>
      <w:proofErr w:type="gramEnd"/>
      <w:r w:rsidRPr="008C1DD2">
        <w:rPr>
          <w:sz w:val="28"/>
        </w:rPr>
        <w:t xml:space="preserve"> жүрек жырлары от боп,</w:t>
      </w:r>
    </w:p>
    <w:p w:rsidR="00EF72B6" w:rsidRPr="008C1DD2" w:rsidRDefault="00EF72B6" w:rsidP="00EF72B6">
      <w:pPr>
        <w:pStyle w:val="a9"/>
        <w:shd w:val="clear" w:color="auto" w:fill="FFFFFF"/>
        <w:rPr>
          <w:sz w:val="28"/>
        </w:rPr>
      </w:pPr>
      <w:r w:rsidRPr="008C1DD2">
        <w:rPr>
          <w:sz w:val="28"/>
        </w:rPr>
        <w:t>                        Ә</w:t>
      </w:r>
      <w:proofErr w:type="gramStart"/>
      <w:r w:rsidRPr="008C1DD2">
        <w:rPr>
          <w:sz w:val="28"/>
        </w:rPr>
        <w:t>р</w:t>
      </w:r>
      <w:proofErr w:type="gramEnd"/>
      <w:r w:rsidRPr="008C1DD2">
        <w:rPr>
          <w:sz w:val="28"/>
        </w:rPr>
        <w:t xml:space="preserve"> тамшы қан атылды оқ боп.</w:t>
      </w:r>
    </w:p>
    <w:p w:rsidR="00EF72B6" w:rsidRPr="008C1DD2" w:rsidRDefault="00EF72B6" w:rsidP="00EF72B6">
      <w:pPr>
        <w:pStyle w:val="a9"/>
        <w:shd w:val="clear" w:color="auto" w:fill="FFFFFF"/>
        <w:rPr>
          <w:sz w:val="28"/>
        </w:rPr>
      </w:pPr>
      <w:r w:rsidRPr="008C1DD2">
        <w:rPr>
          <w:sz w:val="28"/>
        </w:rPr>
        <w:t>                        Ажалдан біз сескенбедік,</w:t>
      </w:r>
    </w:p>
    <w:p w:rsidR="00EF72B6" w:rsidRPr="008C1DD2" w:rsidRDefault="00EF72B6" w:rsidP="00EF72B6">
      <w:pPr>
        <w:pStyle w:val="a9"/>
        <w:shd w:val="clear" w:color="auto" w:fill="FFFFFF"/>
        <w:rPr>
          <w:sz w:val="28"/>
        </w:rPr>
      </w:pPr>
      <w:r w:rsidRPr="008C1DD2">
        <w:rPr>
          <w:sz w:val="28"/>
        </w:rPr>
        <w:t>                        Сескендік те шегі</w:t>
      </w:r>
      <w:proofErr w:type="gramStart"/>
      <w:r w:rsidRPr="008C1DD2">
        <w:rPr>
          <w:sz w:val="28"/>
        </w:rPr>
        <w:t>нуден</w:t>
      </w:r>
      <w:proofErr w:type="gramEnd"/>
      <w:r w:rsidRPr="008C1DD2">
        <w:rPr>
          <w:sz w:val="28"/>
        </w:rPr>
        <w:t>,</w:t>
      </w:r>
    </w:p>
    <w:p w:rsidR="00EF72B6" w:rsidRPr="008C1DD2" w:rsidRDefault="00EF72B6" w:rsidP="00EF72B6">
      <w:pPr>
        <w:pStyle w:val="a9"/>
        <w:shd w:val="clear" w:color="auto" w:fill="FFFFFF"/>
        <w:rPr>
          <w:sz w:val="28"/>
        </w:rPr>
      </w:pPr>
      <w:r w:rsidRPr="008C1DD2">
        <w:rPr>
          <w:sz w:val="28"/>
        </w:rPr>
        <w:t>                        Ө</w:t>
      </w:r>
      <w:proofErr w:type="gramStart"/>
      <w:r w:rsidRPr="008C1DD2">
        <w:rPr>
          <w:sz w:val="28"/>
        </w:rPr>
        <w:t>л</w:t>
      </w:r>
      <w:proofErr w:type="gramEnd"/>
      <w:r w:rsidRPr="008C1DD2">
        <w:rPr>
          <w:sz w:val="28"/>
        </w:rPr>
        <w:t>імді біз жеңіл көрдік,</w:t>
      </w:r>
    </w:p>
    <w:p w:rsidR="00EF72B6" w:rsidRPr="008C1DD2" w:rsidRDefault="00EF72B6" w:rsidP="00EF72B6">
      <w:pPr>
        <w:pStyle w:val="a9"/>
        <w:shd w:val="clear" w:color="auto" w:fill="FFFFFF"/>
        <w:rPr>
          <w:sz w:val="28"/>
        </w:rPr>
      </w:pPr>
      <w:r w:rsidRPr="008C1DD2">
        <w:rPr>
          <w:sz w:val="28"/>
        </w:rPr>
        <w:t>                        Өлмей ті</w:t>
      </w:r>
      <w:proofErr w:type="gramStart"/>
      <w:r w:rsidRPr="008C1DD2">
        <w:rPr>
          <w:sz w:val="28"/>
        </w:rPr>
        <w:t>р</w:t>
      </w:r>
      <w:proofErr w:type="gramEnd"/>
      <w:r w:rsidRPr="008C1DD2">
        <w:rPr>
          <w:sz w:val="28"/>
        </w:rPr>
        <w:t>і жеңілуден.</w:t>
      </w:r>
    </w:p>
    <w:p w:rsidR="00EF72B6" w:rsidRPr="008C1DD2" w:rsidRDefault="00EF72B6" w:rsidP="00EF72B6">
      <w:pPr>
        <w:pStyle w:val="a9"/>
        <w:shd w:val="clear" w:color="auto" w:fill="FFFFFF"/>
        <w:rPr>
          <w:sz w:val="28"/>
        </w:rPr>
      </w:pPr>
      <w:r w:rsidRPr="008C1DD2">
        <w:rPr>
          <w:sz w:val="28"/>
        </w:rPr>
        <w:t>            Осылайша өзі туралы, ерлігі мен табандылығы жайлы басқ</w:t>
      </w:r>
      <w:proofErr w:type="gramStart"/>
      <w:r w:rsidRPr="008C1DD2">
        <w:rPr>
          <w:sz w:val="28"/>
        </w:rPr>
        <w:t>алар</w:t>
      </w:r>
      <w:proofErr w:type="gramEnd"/>
      <w:r w:rsidRPr="008C1DD2">
        <w:rPr>
          <w:sz w:val="28"/>
        </w:rPr>
        <w:t>ға сыр ашқан сабырлы да салқын қанды генерал Панфиловтың бұл сөзіне түсініктеме берудің қажеті жоқ. Ол өзі сыр ашып, өзіне тамаша мінездеме берген.</w:t>
      </w:r>
    </w:p>
    <w:p w:rsidR="00EF72B6" w:rsidRPr="008C1DD2" w:rsidRDefault="00EF72B6" w:rsidP="00EF72B6">
      <w:pPr>
        <w:pStyle w:val="a9"/>
        <w:shd w:val="clear" w:color="auto" w:fill="FFFFFF"/>
        <w:spacing w:after="225"/>
        <w:rPr>
          <w:sz w:val="28"/>
        </w:rPr>
      </w:pPr>
      <w:r w:rsidRPr="008C1DD2">
        <w:rPr>
          <w:sz w:val="28"/>
        </w:rPr>
        <w:lastRenderedPageBreak/>
        <w:t xml:space="preserve">            </w:t>
      </w:r>
      <w:proofErr w:type="gramStart"/>
      <w:r w:rsidRPr="008C1DD2">
        <w:rPr>
          <w:sz w:val="28"/>
        </w:rPr>
        <w:t>Драмалық поэмада қазақтың батыр ұлы Төлеген Тоқтаров пен батыр қызы Мәншүк Мәметованың бейнелері жан-жақты ашылған. Ә.Тәжібаев оларды  жауды «шыбындай» қырып жүрген «ұрдажық» батыр ретінде көрсетпейді. Адам ретіндегі күйініші мен сүйінішін сипаттап отырады.</w:t>
      </w:r>
      <w:proofErr w:type="gramEnd"/>
      <w:r w:rsidRPr="008C1DD2">
        <w:rPr>
          <w:sz w:val="28"/>
        </w:rPr>
        <w:t xml:space="preserve"> Ол үшін осы батырлардың бейбіт замандағы өмірін, туған жерге, ата-анасына, сүйген жарына деген сағынышын, тіпті мұңын да майдандағы ерліктерімен қатарластыра береді. Мәселен, Т.Тоқтаров қолға түскен неміс тұ</w:t>
      </w:r>
      <w:proofErr w:type="gramStart"/>
      <w:r w:rsidRPr="008C1DD2">
        <w:rPr>
          <w:sz w:val="28"/>
        </w:rPr>
        <w:t>т</w:t>
      </w:r>
      <w:proofErr w:type="gramEnd"/>
      <w:r w:rsidRPr="008C1DD2">
        <w:rPr>
          <w:sz w:val="28"/>
        </w:rPr>
        <w:t>қынына жиіркене қарап тұрып:</w:t>
      </w:r>
    </w:p>
    <w:p w:rsidR="00EF72B6" w:rsidRPr="008C1DD2" w:rsidRDefault="00EF72B6" w:rsidP="00EF72B6">
      <w:pPr>
        <w:pStyle w:val="a9"/>
        <w:shd w:val="clear" w:color="auto" w:fill="FFFFFF"/>
        <w:rPr>
          <w:sz w:val="28"/>
        </w:rPr>
      </w:pPr>
      <w:r w:rsidRPr="008C1DD2">
        <w:rPr>
          <w:sz w:val="28"/>
        </w:rPr>
        <w:t>                        Құзда тудым, қырандармен бірге ө</w:t>
      </w:r>
      <w:proofErr w:type="gramStart"/>
      <w:r w:rsidRPr="008C1DD2">
        <w:rPr>
          <w:sz w:val="28"/>
        </w:rPr>
        <w:t>ст</w:t>
      </w:r>
      <w:proofErr w:type="gramEnd"/>
      <w:r w:rsidRPr="008C1DD2">
        <w:rPr>
          <w:sz w:val="28"/>
        </w:rPr>
        <w:t>ім,</w:t>
      </w:r>
    </w:p>
    <w:p w:rsidR="00EF72B6" w:rsidRPr="008C1DD2" w:rsidRDefault="00EF72B6" w:rsidP="00EF72B6">
      <w:pPr>
        <w:pStyle w:val="a9"/>
        <w:shd w:val="clear" w:color="auto" w:fill="FFFFFF"/>
        <w:rPr>
          <w:sz w:val="28"/>
        </w:rPr>
      </w:pPr>
      <w:r w:rsidRPr="008C1DD2">
        <w:rPr>
          <w:sz w:val="28"/>
        </w:rPr>
        <w:t>                        Айдындағ</w:t>
      </w:r>
      <w:proofErr w:type="gramStart"/>
      <w:r w:rsidRPr="008C1DD2">
        <w:rPr>
          <w:sz w:val="28"/>
        </w:rPr>
        <w:t>ы</w:t>
      </w:r>
      <w:proofErr w:type="gramEnd"/>
      <w:r w:rsidRPr="008C1DD2">
        <w:rPr>
          <w:sz w:val="28"/>
        </w:rPr>
        <w:t xml:space="preserve"> аққулармен тілдестім.</w:t>
      </w:r>
    </w:p>
    <w:p w:rsidR="00EF72B6" w:rsidRPr="008C1DD2" w:rsidRDefault="00EF72B6" w:rsidP="00EF72B6">
      <w:pPr>
        <w:pStyle w:val="a9"/>
        <w:shd w:val="clear" w:color="auto" w:fill="FFFFFF"/>
        <w:rPr>
          <w:sz w:val="28"/>
        </w:rPr>
      </w:pPr>
      <w:r w:rsidRPr="008C1DD2">
        <w:rPr>
          <w:sz w:val="28"/>
        </w:rPr>
        <w:t>                        Нажағ</w:t>
      </w:r>
      <w:proofErr w:type="gramStart"/>
      <w:r w:rsidRPr="008C1DD2">
        <w:rPr>
          <w:sz w:val="28"/>
        </w:rPr>
        <w:t>айды</w:t>
      </w:r>
      <w:proofErr w:type="gramEnd"/>
      <w:r w:rsidRPr="008C1DD2">
        <w:rPr>
          <w:sz w:val="28"/>
        </w:rPr>
        <w:t xml:space="preserve"> қағатынмын қолымменен,</w:t>
      </w:r>
    </w:p>
    <w:p w:rsidR="00EF72B6" w:rsidRPr="008C1DD2" w:rsidRDefault="00EF72B6" w:rsidP="00EF72B6">
      <w:pPr>
        <w:pStyle w:val="a9"/>
        <w:shd w:val="clear" w:color="auto" w:fill="FFFFFF"/>
        <w:rPr>
          <w:sz w:val="28"/>
        </w:rPr>
      </w:pPr>
      <w:r w:rsidRPr="008C1DD2">
        <w:rPr>
          <w:sz w:val="28"/>
        </w:rPr>
        <w:t>                        Сескенбегем сен сияқты ө</w:t>
      </w:r>
      <w:proofErr w:type="gramStart"/>
      <w:r w:rsidRPr="008C1DD2">
        <w:rPr>
          <w:sz w:val="28"/>
        </w:rPr>
        <w:t>л</w:t>
      </w:r>
      <w:proofErr w:type="gramEnd"/>
      <w:r w:rsidRPr="008C1DD2">
        <w:rPr>
          <w:sz w:val="28"/>
        </w:rPr>
        <w:t>імнен, —</w:t>
      </w:r>
    </w:p>
    <w:p w:rsidR="00EF72B6" w:rsidRPr="008C1DD2" w:rsidRDefault="00EF72B6" w:rsidP="00EF72B6">
      <w:pPr>
        <w:pStyle w:val="a9"/>
        <w:shd w:val="clear" w:color="auto" w:fill="FFFFFF"/>
        <w:rPr>
          <w:sz w:val="28"/>
        </w:rPr>
      </w:pPr>
      <w:r w:rsidRPr="008C1DD2">
        <w:rPr>
          <w:sz w:val="28"/>
        </w:rPr>
        <w:t>деп толғанса, үлкен жүректі, жаны нәзік Мәншүк өз анасына деген сағынышын:</w:t>
      </w:r>
    </w:p>
    <w:p w:rsidR="00EF72B6" w:rsidRPr="008C1DD2" w:rsidRDefault="00EF72B6" w:rsidP="00EF72B6">
      <w:pPr>
        <w:pStyle w:val="a9"/>
        <w:shd w:val="clear" w:color="auto" w:fill="FFFFFF"/>
        <w:rPr>
          <w:sz w:val="28"/>
        </w:rPr>
      </w:pPr>
      <w:r w:rsidRPr="008C1DD2">
        <w:rPr>
          <w:sz w:val="28"/>
        </w:rPr>
        <w:t>                        Сағындың ба, мен де сені сағындым,</w:t>
      </w:r>
    </w:p>
    <w:p w:rsidR="00EF72B6" w:rsidRPr="008C1DD2" w:rsidRDefault="00EF72B6" w:rsidP="00EF72B6">
      <w:pPr>
        <w:pStyle w:val="a9"/>
        <w:shd w:val="clear" w:color="auto" w:fill="FFFFFF"/>
        <w:rPr>
          <w:sz w:val="28"/>
        </w:rPr>
      </w:pPr>
      <w:r w:rsidRPr="008C1DD2">
        <w:rPr>
          <w:sz w:val="28"/>
        </w:rPr>
        <w:t>                        Қандай ана сағынбайды баласын,</w:t>
      </w:r>
    </w:p>
    <w:p w:rsidR="00EF72B6" w:rsidRPr="008C1DD2" w:rsidRDefault="00EF72B6" w:rsidP="00EF72B6">
      <w:pPr>
        <w:pStyle w:val="a9"/>
        <w:shd w:val="clear" w:color="auto" w:fill="FFFFFF"/>
        <w:rPr>
          <w:sz w:val="28"/>
        </w:rPr>
      </w:pPr>
      <w:r w:rsidRPr="008C1DD2">
        <w:rPr>
          <w:sz w:val="28"/>
        </w:rPr>
        <w:t>                        Қандай бала сағынбайды анасын,</w:t>
      </w:r>
    </w:p>
    <w:p w:rsidR="00EF72B6" w:rsidRPr="008C1DD2" w:rsidRDefault="00EF72B6" w:rsidP="00EF72B6">
      <w:pPr>
        <w:pStyle w:val="a9"/>
        <w:shd w:val="clear" w:color="auto" w:fill="FFFFFF"/>
        <w:rPr>
          <w:sz w:val="28"/>
        </w:rPr>
      </w:pPr>
      <w:r w:rsidRPr="008C1DD2">
        <w:rPr>
          <w:sz w:val="28"/>
        </w:rPr>
        <w:t xml:space="preserve">                        </w:t>
      </w:r>
      <w:proofErr w:type="gramStart"/>
      <w:r w:rsidRPr="008C1DD2">
        <w:rPr>
          <w:sz w:val="28"/>
        </w:rPr>
        <w:t>Ж</w:t>
      </w:r>
      <w:proofErr w:type="gramEnd"/>
      <w:r w:rsidRPr="008C1DD2">
        <w:rPr>
          <w:sz w:val="28"/>
        </w:rPr>
        <w:t>үрегімде жалғыз сен ғанасың!, —</w:t>
      </w:r>
    </w:p>
    <w:p w:rsidR="00EF72B6" w:rsidRPr="008C1DD2" w:rsidRDefault="00EF72B6" w:rsidP="00EF72B6">
      <w:pPr>
        <w:pStyle w:val="a9"/>
        <w:shd w:val="clear" w:color="auto" w:fill="FFFFFF"/>
        <w:rPr>
          <w:sz w:val="28"/>
        </w:rPr>
      </w:pPr>
      <w:r w:rsidRPr="008C1DD2">
        <w:rPr>
          <w:sz w:val="28"/>
        </w:rPr>
        <w:t>деп білдіреді.</w:t>
      </w:r>
    </w:p>
    <w:p w:rsidR="00EF72B6" w:rsidRPr="008C1DD2" w:rsidRDefault="00EF72B6" w:rsidP="00EF72B6">
      <w:pPr>
        <w:pStyle w:val="a9"/>
        <w:shd w:val="clear" w:color="auto" w:fill="FFFFFF"/>
        <w:spacing w:after="225"/>
        <w:rPr>
          <w:sz w:val="28"/>
        </w:rPr>
      </w:pPr>
      <w:r w:rsidRPr="008C1DD2">
        <w:rPr>
          <w:sz w:val="28"/>
        </w:rPr>
        <w:t>            Драмалық поэманың екінші бөлімінде ақын-кейіпкер қанқұйлы жаудың ойсырап жеңілгенін, сөйті</w:t>
      </w:r>
      <w:proofErr w:type="gramStart"/>
      <w:r w:rsidRPr="008C1DD2">
        <w:rPr>
          <w:sz w:val="28"/>
        </w:rPr>
        <w:t>п</w:t>
      </w:r>
      <w:proofErr w:type="gramEnd"/>
      <w:r w:rsidRPr="008C1DD2">
        <w:rPr>
          <w:sz w:val="28"/>
        </w:rPr>
        <w:t xml:space="preserve"> көптен күткен жеңістің келгенін: «Шүйінші, халқым, шүйінші! Жау жеңілді! Берлин жығылды!» — деп қуана хабарлап, бар әлемге жар салады.</w:t>
      </w:r>
    </w:p>
    <w:p w:rsidR="00EF72B6" w:rsidRPr="008C1DD2" w:rsidRDefault="00EF72B6" w:rsidP="004336BB">
      <w:pPr>
        <w:pStyle w:val="a9"/>
        <w:shd w:val="clear" w:color="auto" w:fill="FFFFFF"/>
        <w:rPr>
          <w:sz w:val="28"/>
        </w:rPr>
      </w:pPr>
      <w:r w:rsidRPr="008C1DD2">
        <w:rPr>
          <w:sz w:val="28"/>
        </w:rPr>
        <w:t>            Әйткенмен, өмірдегі барлық құбылыстардың төрешісі – Уақыт:</w:t>
      </w:r>
    </w:p>
    <w:p w:rsidR="00EF72B6" w:rsidRPr="008C1DD2" w:rsidRDefault="00EF72B6" w:rsidP="004336BB">
      <w:pPr>
        <w:pStyle w:val="a9"/>
        <w:shd w:val="clear" w:color="auto" w:fill="FFFFFF"/>
        <w:rPr>
          <w:sz w:val="28"/>
        </w:rPr>
      </w:pPr>
      <w:r w:rsidRPr="008C1DD2">
        <w:rPr>
          <w:sz w:val="28"/>
        </w:rPr>
        <w:t>                        Мен адамның өмі</w:t>
      </w:r>
      <w:proofErr w:type="gramStart"/>
      <w:r w:rsidRPr="008C1DD2">
        <w:rPr>
          <w:sz w:val="28"/>
        </w:rPr>
        <w:t>р</w:t>
      </w:r>
      <w:proofErr w:type="gramEnd"/>
      <w:r w:rsidRPr="008C1DD2">
        <w:rPr>
          <w:sz w:val="28"/>
        </w:rPr>
        <w:t>іне қанықпын,</w:t>
      </w:r>
    </w:p>
    <w:p w:rsidR="00EF72B6" w:rsidRPr="008C1DD2" w:rsidRDefault="00EF72B6" w:rsidP="004336BB">
      <w:pPr>
        <w:pStyle w:val="a9"/>
        <w:shd w:val="clear" w:color="auto" w:fill="FFFFFF"/>
        <w:rPr>
          <w:sz w:val="28"/>
        </w:rPr>
      </w:pPr>
      <w:r w:rsidRPr="008C1DD2">
        <w:rPr>
          <w:sz w:val="28"/>
        </w:rPr>
        <w:t>                        Күйрегенін көргем талай алыптың,</w:t>
      </w:r>
    </w:p>
    <w:p w:rsidR="00EF72B6" w:rsidRPr="008C1DD2" w:rsidRDefault="00EF72B6" w:rsidP="00EF72B6">
      <w:pPr>
        <w:pStyle w:val="a9"/>
        <w:shd w:val="clear" w:color="auto" w:fill="FFFFFF"/>
        <w:rPr>
          <w:sz w:val="28"/>
        </w:rPr>
      </w:pPr>
      <w:r w:rsidRPr="008C1DD2">
        <w:rPr>
          <w:sz w:val="28"/>
        </w:rPr>
        <w:t>                        Мұндай күнде қасірет те бірге жү</w:t>
      </w:r>
      <w:proofErr w:type="gramStart"/>
      <w:r w:rsidRPr="008C1DD2">
        <w:rPr>
          <w:sz w:val="28"/>
        </w:rPr>
        <w:t>ред</w:t>
      </w:r>
      <w:proofErr w:type="gramEnd"/>
      <w:r w:rsidRPr="008C1DD2">
        <w:rPr>
          <w:sz w:val="28"/>
        </w:rPr>
        <w:t>і,</w:t>
      </w:r>
    </w:p>
    <w:p w:rsidR="00EF72B6" w:rsidRPr="008C1DD2" w:rsidRDefault="00EF72B6" w:rsidP="00EF72B6">
      <w:pPr>
        <w:pStyle w:val="a9"/>
        <w:shd w:val="clear" w:color="auto" w:fill="FFFFFF"/>
        <w:rPr>
          <w:sz w:val="28"/>
        </w:rPr>
      </w:pPr>
      <w:r w:rsidRPr="008C1DD2">
        <w:rPr>
          <w:sz w:val="28"/>
        </w:rPr>
        <w:t>                        Бі</w:t>
      </w:r>
      <w:proofErr w:type="gramStart"/>
      <w:r w:rsidRPr="008C1DD2">
        <w:rPr>
          <w:sz w:val="28"/>
        </w:rPr>
        <w:t>р</w:t>
      </w:r>
      <w:proofErr w:type="gramEnd"/>
      <w:r w:rsidRPr="008C1DD2">
        <w:rPr>
          <w:sz w:val="28"/>
        </w:rPr>
        <w:t xml:space="preserve"> күнде біте қала ма,</w:t>
      </w:r>
    </w:p>
    <w:p w:rsidR="00EF72B6" w:rsidRPr="008C1DD2" w:rsidRDefault="00EF72B6" w:rsidP="00EF72B6">
      <w:pPr>
        <w:pStyle w:val="a9"/>
        <w:shd w:val="clear" w:color="auto" w:fill="FFFFFF"/>
        <w:rPr>
          <w:sz w:val="28"/>
        </w:rPr>
      </w:pPr>
      <w:r w:rsidRPr="008C1DD2">
        <w:rPr>
          <w:sz w:val="28"/>
        </w:rPr>
        <w:t xml:space="preserve">                        Қаралы жанның </w:t>
      </w:r>
      <w:proofErr w:type="gramStart"/>
      <w:r w:rsidRPr="008C1DD2">
        <w:rPr>
          <w:sz w:val="28"/>
        </w:rPr>
        <w:t>жара</w:t>
      </w:r>
      <w:proofErr w:type="gramEnd"/>
      <w:r w:rsidRPr="008C1DD2">
        <w:rPr>
          <w:sz w:val="28"/>
        </w:rPr>
        <w:t>ға толы жүрегі, —</w:t>
      </w:r>
    </w:p>
    <w:p w:rsidR="00EF72B6" w:rsidRPr="008C1DD2" w:rsidRDefault="00EF72B6" w:rsidP="00EF72B6">
      <w:pPr>
        <w:pStyle w:val="a9"/>
        <w:shd w:val="clear" w:color="auto" w:fill="FFFFFF"/>
        <w:rPr>
          <w:sz w:val="28"/>
        </w:rPr>
      </w:pPr>
      <w:proofErr w:type="gramStart"/>
      <w:r w:rsidRPr="008C1DD2">
        <w:rPr>
          <w:sz w:val="28"/>
        </w:rPr>
        <w:t>деп</w:t>
      </w:r>
      <w:proofErr w:type="gramEnd"/>
      <w:r w:rsidRPr="008C1DD2">
        <w:rPr>
          <w:sz w:val="28"/>
        </w:rPr>
        <w:t xml:space="preserve"> ақын қуанышын су сепкендей басады.</w:t>
      </w:r>
    </w:p>
    <w:p w:rsidR="00EF72B6" w:rsidRPr="008C1DD2" w:rsidRDefault="00EF72B6" w:rsidP="00EF72B6">
      <w:pPr>
        <w:pStyle w:val="a9"/>
        <w:shd w:val="clear" w:color="auto" w:fill="FFFFFF"/>
        <w:spacing w:after="225"/>
        <w:rPr>
          <w:sz w:val="28"/>
        </w:rPr>
      </w:pPr>
      <w:r w:rsidRPr="008C1DD2">
        <w:rPr>
          <w:sz w:val="28"/>
        </w:rPr>
        <w:t>            Бұл ащы шындық еді. Қанша адамдар қанын төгі</w:t>
      </w:r>
      <w:proofErr w:type="gramStart"/>
      <w:r w:rsidRPr="008C1DD2">
        <w:rPr>
          <w:sz w:val="28"/>
        </w:rPr>
        <w:t>п</w:t>
      </w:r>
      <w:proofErr w:type="gramEnd"/>
      <w:r w:rsidRPr="008C1DD2">
        <w:rPr>
          <w:sz w:val="28"/>
        </w:rPr>
        <w:t>, өмірін қию арқылы келген бұл жеңістің салмағы өте ауыр. «Жұбану үшін кө</w:t>
      </w:r>
      <w:proofErr w:type="gramStart"/>
      <w:r w:rsidRPr="008C1DD2">
        <w:rPr>
          <w:sz w:val="28"/>
        </w:rPr>
        <w:t>п</w:t>
      </w:r>
      <w:proofErr w:type="gramEnd"/>
      <w:r w:rsidRPr="008C1DD2">
        <w:rPr>
          <w:sz w:val="28"/>
        </w:rPr>
        <w:t xml:space="preserve"> жылдар керек», осыған орай соғыста жалғыз ұлынан айрылса да, сағы сынбаған, рухы төмендемеген қажырлы дихан Ыбырай Жақаев сөз алады. Дихан қарттың қайғысында шек жоқ. Соғыста жалғызынан айырылып, қанаты қырқылғандай болған Ы.Жақаев:</w:t>
      </w:r>
    </w:p>
    <w:p w:rsidR="00EF72B6" w:rsidRPr="008C1DD2" w:rsidRDefault="00EF72B6" w:rsidP="00EF72B6">
      <w:pPr>
        <w:pStyle w:val="a9"/>
        <w:shd w:val="clear" w:color="auto" w:fill="FFFFFF"/>
        <w:rPr>
          <w:sz w:val="28"/>
        </w:rPr>
      </w:pPr>
      <w:r w:rsidRPr="008C1DD2">
        <w:rPr>
          <w:sz w:val="28"/>
        </w:rPr>
        <w:t>                        Құлыншағым, тірлігімнің тірегі ең…</w:t>
      </w:r>
    </w:p>
    <w:p w:rsidR="00EF72B6" w:rsidRPr="008C1DD2" w:rsidRDefault="00EF72B6" w:rsidP="00EF72B6">
      <w:pPr>
        <w:pStyle w:val="a9"/>
        <w:shd w:val="clear" w:color="auto" w:fill="FFFFFF"/>
        <w:rPr>
          <w:sz w:val="28"/>
        </w:rPr>
      </w:pPr>
      <w:r w:rsidRPr="008C1DD2">
        <w:rPr>
          <w:sz w:val="28"/>
        </w:rPr>
        <w:t>                        Сен туғанда жасарып бі</w:t>
      </w:r>
      <w:proofErr w:type="gramStart"/>
      <w:r w:rsidRPr="008C1DD2">
        <w:rPr>
          <w:sz w:val="28"/>
        </w:rPr>
        <w:t>р</w:t>
      </w:r>
      <w:proofErr w:type="gramEnd"/>
      <w:r w:rsidRPr="008C1DD2">
        <w:rPr>
          <w:sz w:val="28"/>
        </w:rPr>
        <w:t xml:space="preserve"> түлеп ем.</w:t>
      </w:r>
    </w:p>
    <w:p w:rsidR="00EF72B6" w:rsidRPr="008C1DD2" w:rsidRDefault="00EF72B6" w:rsidP="00EF72B6">
      <w:pPr>
        <w:pStyle w:val="a9"/>
        <w:shd w:val="clear" w:color="auto" w:fill="FFFFFF"/>
        <w:rPr>
          <w:sz w:val="28"/>
        </w:rPr>
      </w:pPr>
      <w:r w:rsidRPr="008C1DD2">
        <w:rPr>
          <w:sz w:val="28"/>
        </w:rPr>
        <w:t>                        Ө</w:t>
      </w:r>
      <w:proofErr w:type="gramStart"/>
      <w:r w:rsidRPr="008C1DD2">
        <w:rPr>
          <w:sz w:val="28"/>
        </w:rPr>
        <w:t>л</w:t>
      </w:r>
      <w:proofErr w:type="gramEnd"/>
      <w:r w:rsidRPr="008C1DD2">
        <w:rPr>
          <w:sz w:val="28"/>
        </w:rPr>
        <w:t>імің болса маған бер,</w:t>
      </w:r>
    </w:p>
    <w:p w:rsidR="00EF72B6" w:rsidRPr="008C1DD2" w:rsidRDefault="00EF72B6" w:rsidP="00EF72B6">
      <w:pPr>
        <w:pStyle w:val="a9"/>
        <w:shd w:val="clear" w:color="auto" w:fill="FFFFFF"/>
        <w:rPr>
          <w:sz w:val="28"/>
        </w:rPr>
      </w:pPr>
      <w:r w:rsidRPr="008C1DD2">
        <w:rPr>
          <w:sz w:val="28"/>
        </w:rPr>
        <w:t>                        Балама бер өмірді деп,</w:t>
      </w:r>
    </w:p>
    <w:p w:rsidR="00EF72B6" w:rsidRPr="008C1DD2" w:rsidRDefault="008C1DD2" w:rsidP="008C1DD2">
      <w:pPr>
        <w:pStyle w:val="a9"/>
        <w:shd w:val="clear" w:color="auto" w:fill="FFFFFF"/>
        <w:rPr>
          <w:sz w:val="28"/>
        </w:rPr>
      </w:pPr>
      <w:r>
        <w:rPr>
          <w:sz w:val="28"/>
          <w:lang w:val="kk-KZ"/>
        </w:rPr>
        <w:t xml:space="preserve">                        </w:t>
      </w:r>
      <w:r w:rsidR="00EF72B6" w:rsidRPr="008C1DD2">
        <w:rPr>
          <w:sz w:val="28"/>
        </w:rPr>
        <w:t>Жатсам, тұрсам тілеп ем, —</w:t>
      </w:r>
    </w:p>
    <w:p w:rsidR="00EF72B6" w:rsidRPr="008C1DD2" w:rsidRDefault="00EF72B6" w:rsidP="00EF72B6">
      <w:pPr>
        <w:pStyle w:val="a9"/>
        <w:shd w:val="clear" w:color="auto" w:fill="FFFFFF"/>
        <w:rPr>
          <w:sz w:val="28"/>
        </w:rPr>
      </w:pPr>
      <w:r w:rsidRPr="008C1DD2">
        <w:rPr>
          <w:sz w:val="28"/>
        </w:rPr>
        <w:lastRenderedPageBreak/>
        <w:t>деп көпшілікке мұңын шағады. Демек, автор Ыбырайдың өзегін өртеген қайғысы арқылы бүкіл халықтың қайғы-мұңын жинақтап берген. Әйтсе де, Ыбырай қатал тағ</w:t>
      </w:r>
      <w:proofErr w:type="gramStart"/>
      <w:r w:rsidRPr="008C1DD2">
        <w:rPr>
          <w:sz w:val="28"/>
        </w:rPr>
        <w:t>дыр</w:t>
      </w:r>
      <w:proofErr w:type="gramEnd"/>
      <w:r w:rsidRPr="008C1DD2">
        <w:rPr>
          <w:sz w:val="28"/>
        </w:rPr>
        <w:t>ға мойымайды, керісінше қатая түседі. Оған: «Шыда, шалым, шыдап бақ, Енді жанар шырағыңнан түңілме. Кетпеніңді қайта шап, Келер жердің болар ә</w:t>
      </w:r>
      <w:proofErr w:type="gramStart"/>
      <w:r w:rsidRPr="008C1DD2">
        <w:rPr>
          <w:sz w:val="28"/>
        </w:rPr>
        <w:t>лі б</w:t>
      </w:r>
      <w:proofErr w:type="gramEnd"/>
      <w:r w:rsidRPr="008C1DD2">
        <w:rPr>
          <w:sz w:val="28"/>
        </w:rPr>
        <w:t>үгінге» — деген өз сөзі дәлел.</w:t>
      </w:r>
    </w:p>
    <w:p w:rsidR="00EF72B6" w:rsidRPr="008C1DD2" w:rsidRDefault="00EF72B6" w:rsidP="00EF72B6">
      <w:pPr>
        <w:pStyle w:val="a9"/>
        <w:shd w:val="clear" w:color="auto" w:fill="FFFFFF"/>
        <w:spacing w:after="225"/>
        <w:rPr>
          <w:sz w:val="28"/>
        </w:rPr>
      </w:pPr>
      <w:r w:rsidRPr="008C1DD2">
        <w:rPr>
          <w:sz w:val="28"/>
        </w:rPr>
        <w:t>            Сондай-ақ «Монологтар» поэмасында автор әншілік өнерін «Сыңғырлаған, сыңқылдаған аққуым», «Тамағы емес, жүрегімен сайрап тұ</w:t>
      </w:r>
      <w:proofErr w:type="gramStart"/>
      <w:r w:rsidRPr="008C1DD2">
        <w:rPr>
          <w:sz w:val="28"/>
        </w:rPr>
        <w:t>р</w:t>
      </w:r>
      <w:proofErr w:type="gramEnd"/>
      <w:r w:rsidRPr="008C1DD2">
        <w:rPr>
          <w:sz w:val="28"/>
        </w:rPr>
        <w:t>» деп сипаттаған К.Байсейітованың, «Өмірден өтпес, көңілден кетпес те адам бар» деп бағалаған Қ.Сәтбаевтың да бейнелерін ішкі монологпен ашып, ішкі ойлармен сомдаған.</w:t>
      </w:r>
    </w:p>
    <w:p w:rsidR="00EF72B6" w:rsidRPr="008C1DD2" w:rsidRDefault="00EF72B6" w:rsidP="00EF72B6">
      <w:pPr>
        <w:pStyle w:val="a9"/>
        <w:shd w:val="clear" w:color="auto" w:fill="FFFFFF"/>
        <w:spacing w:after="225"/>
        <w:rPr>
          <w:sz w:val="28"/>
        </w:rPr>
      </w:pPr>
      <w:r w:rsidRPr="008C1DD2">
        <w:rPr>
          <w:sz w:val="28"/>
        </w:rPr>
        <w:t>            Сонымен Ә.Тәжібаев бұл поэмасында жамандық пен ізгіліктің, парасаттылық пен ақыл-ой жұ</w:t>
      </w:r>
      <w:proofErr w:type="gramStart"/>
      <w:r w:rsidRPr="008C1DD2">
        <w:rPr>
          <w:sz w:val="28"/>
        </w:rPr>
        <w:t>таңды</w:t>
      </w:r>
      <w:proofErr w:type="gramEnd"/>
      <w:r w:rsidRPr="008C1DD2">
        <w:rPr>
          <w:sz w:val="28"/>
        </w:rPr>
        <w:t>ғының ара жігін ашып, еңбек пен өнер, ғылым салтанатын да ішкі ой-толғақпен айшықтап, тың да мәнді туынды жаза алған.</w:t>
      </w:r>
    </w:p>
    <w:p w:rsidR="00EF72B6" w:rsidRPr="008C1DD2" w:rsidRDefault="00EF72B6" w:rsidP="00EF72B6">
      <w:pPr>
        <w:pStyle w:val="a9"/>
        <w:shd w:val="clear" w:color="auto" w:fill="FFFFFF"/>
        <w:spacing w:after="225"/>
        <w:rPr>
          <w:sz w:val="28"/>
        </w:rPr>
      </w:pPr>
      <w:r w:rsidRPr="008C1DD2">
        <w:rPr>
          <w:sz w:val="28"/>
        </w:rPr>
        <w:t xml:space="preserve">  </w:t>
      </w:r>
      <w:r w:rsidR="008C1DD2">
        <w:rPr>
          <w:sz w:val="28"/>
        </w:rPr>
        <w:tab/>
      </w:r>
      <w:r w:rsidRPr="008C1DD2">
        <w:rPr>
          <w:sz w:val="28"/>
        </w:rPr>
        <w:t>Ә.Тәжібаев поэмаларының ішінде кейін жазылғаны да, мағыналық жағынан тереңі де, көркемді</w:t>
      </w:r>
      <w:proofErr w:type="gramStart"/>
      <w:r w:rsidRPr="008C1DD2">
        <w:rPr>
          <w:sz w:val="28"/>
        </w:rPr>
        <w:t>гі жа</w:t>
      </w:r>
      <w:proofErr w:type="gramEnd"/>
      <w:r w:rsidRPr="008C1DD2">
        <w:rPr>
          <w:sz w:val="28"/>
        </w:rPr>
        <w:t>ғынан кемелдісі де «Портреттер» поэмасы. Бұл — өмі</w:t>
      </w:r>
      <w:proofErr w:type="gramStart"/>
      <w:r w:rsidRPr="008C1DD2">
        <w:rPr>
          <w:sz w:val="28"/>
        </w:rPr>
        <w:t>р</w:t>
      </w:r>
      <w:proofErr w:type="gramEnd"/>
      <w:r w:rsidRPr="008C1DD2">
        <w:rPr>
          <w:sz w:val="28"/>
        </w:rPr>
        <w:t xml:space="preserve"> туралы, уақыт туралы, жаңа адам туралы философиялық толғаныс. Мұндағы уақыт мөлшері – Кеңестік 40 жыл. Осы мерзім ішіндегі бі</w:t>
      </w:r>
      <w:proofErr w:type="gramStart"/>
      <w:r w:rsidRPr="008C1DD2">
        <w:rPr>
          <w:sz w:val="28"/>
        </w:rPr>
        <w:t>р</w:t>
      </w:r>
      <w:proofErr w:type="gramEnd"/>
      <w:r w:rsidRPr="008C1DD2">
        <w:rPr>
          <w:sz w:val="28"/>
        </w:rPr>
        <w:t xml:space="preserve"> отбасының тағдыры, әр түрлі ұрпақ ауысуы негізінде автор уақыт қызметін ашуға тырысады. Осы мерзім ішіндегі бүкіл оқиғаның куәсі болған лирикалық кейіпкердің ұғым-түсінігі, ойы, адамды танып бағалауы монолог түрінде беріледі. Ол әкесі, ағасы, қарындасы, өзі туралы әңгімелейді. Өмір, тіршілік үшін таласта ағ</w:t>
      </w:r>
      <w:proofErr w:type="gramStart"/>
      <w:r w:rsidRPr="008C1DD2">
        <w:rPr>
          <w:sz w:val="28"/>
        </w:rPr>
        <w:t>а</w:t>
      </w:r>
      <w:proofErr w:type="gramEnd"/>
      <w:r w:rsidRPr="008C1DD2">
        <w:rPr>
          <w:sz w:val="28"/>
        </w:rPr>
        <w:t xml:space="preserve"> ұрпақтың мойнына артады. Әкеден балаға ауысып келе </w:t>
      </w:r>
      <w:proofErr w:type="gramStart"/>
      <w:r w:rsidRPr="008C1DD2">
        <w:rPr>
          <w:sz w:val="28"/>
        </w:rPr>
        <w:t>жат</w:t>
      </w:r>
      <w:proofErr w:type="gramEnd"/>
      <w:r w:rsidRPr="008C1DD2">
        <w:rPr>
          <w:sz w:val="28"/>
        </w:rPr>
        <w:t>қан шойын сағат — өлмейтін уақыттың, тозбайтын тіршіліктің символы.</w:t>
      </w:r>
    </w:p>
    <w:p w:rsidR="00EF72B6" w:rsidRPr="008C1DD2" w:rsidRDefault="00EF72B6" w:rsidP="00EF72B6">
      <w:pPr>
        <w:pStyle w:val="a9"/>
        <w:shd w:val="clear" w:color="auto" w:fill="FFFFFF"/>
        <w:spacing w:after="225"/>
        <w:rPr>
          <w:sz w:val="28"/>
        </w:rPr>
      </w:pPr>
      <w:r w:rsidRPr="008C1DD2">
        <w:rPr>
          <w:sz w:val="28"/>
        </w:rPr>
        <w:t xml:space="preserve">  </w:t>
      </w:r>
      <w:r w:rsidR="008C1DD2">
        <w:rPr>
          <w:sz w:val="28"/>
        </w:rPr>
        <w:tab/>
      </w:r>
      <w:r w:rsidRPr="008C1DD2">
        <w:rPr>
          <w:sz w:val="28"/>
        </w:rPr>
        <w:t>Поэманың идеялық түйіні біздің қоғамымыз өткен жол – тек күрестің ғана емес, әкелер, ағалар, қарындастардың қанымен келген жеңі</w:t>
      </w:r>
      <w:proofErr w:type="gramStart"/>
      <w:r w:rsidRPr="008C1DD2">
        <w:rPr>
          <w:sz w:val="28"/>
        </w:rPr>
        <w:t>ст</w:t>
      </w:r>
      <w:proofErr w:type="gramEnd"/>
      <w:r w:rsidRPr="008C1DD2">
        <w:rPr>
          <w:sz w:val="28"/>
        </w:rPr>
        <w:t>ің салтанаты екенін көрсетуге құрылады. Сондықтан мұндай қымбат өмірді сақтау, қадірлеу керек. Өмі</w:t>
      </w:r>
      <w:proofErr w:type="gramStart"/>
      <w:r w:rsidRPr="008C1DD2">
        <w:rPr>
          <w:sz w:val="28"/>
        </w:rPr>
        <w:t>р</w:t>
      </w:r>
      <w:proofErr w:type="gramEnd"/>
      <w:r w:rsidRPr="008C1DD2">
        <w:rPr>
          <w:sz w:val="28"/>
        </w:rPr>
        <w:t xml:space="preserve"> портреті жалаң емес, ол сол өмірді жасаған адамдардың, уақыттың портреттерінен жинақталады. Өмір тозбайды, қайғы-қуанышы ары қарай ілгері басады.</w:t>
      </w:r>
    </w:p>
    <w:p w:rsidR="00EF72B6" w:rsidRPr="008C1DD2" w:rsidRDefault="00EF72B6" w:rsidP="008C1DD2">
      <w:pPr>
        <w:pStyle w:val="a9"/>
        <w:shd w:val="clear" w:color="auto" w:fill="FFFFFF"/>
        <w:jc w:val="center"/>
        <w:rPr>
          <w:sz w:val="28"/>
        </w:rPr>
      </w:pPr>
      <w:r w:rsidRPr="008C1DD2">
        <w:rPr>
          <w:sz w:val="28"/>
        </w:rPr>
        <w:t>Сағатым, міне, алдымда менің,</w:t>
      </w:r>
    </w:p>
    <w:p w:rsidR="00EF72B6" w:rsidRPr="008C1DD2" w:rsidRDefault="00EF72B6" w:rsidP="008C1DD2">
      <w:pPr>
        <w:pStyle w:val="a9"/>
        <w:shd w:val="clear" w:color="auto" w:fill="FFFFFF"/>
        <w:jc w:val="center"/>
        <w:rPr>
          <w:sz w:val="28"/>
        </w:rPr>
      </w:pPr>
      <w:r w:rsidRPr="008C1DD2">
        <w:rPr>
          <w:sz w:val="28"/>
        </w:rPr>
        <w:t>Әкемнен қалған тозбайтын шойын.</w:t>
      </w:r>
    </w:p>
    <w:p w:rsidR="00EF72B6" w:rsidRPr="008C1DD2" w:rsidRDefault="00EF72B6" w:rsidP="008C1DD2">
      <w:pPr>
        <w:pStyle w:val="a9"/>
        <w:shd w:val="clear" w:color="auto" w:fill="FFFFFF"/>
        <w:jc w:val="center"/>
        <w:rPr>
          <w:sz w:val="28"/>
        </w:rPr>
      </w:pPr>
      <w:r w:rsidRPr="008C1DD2">
        <w:rPr>
          <w:sz w:val="28"/>
        </w:rPr>
        <w:t>Отырмын бағып минутын оның</w:t>
      </w:r>
    </w:p>
    <w:p w:rsidR="00EF72B6" w:rsidRPr="008C1DD2" w:rsidRDefault="00EF72B6" w:rsidP="008C1DD2">
      <w:pPr>
        <w:pStyle w:val="a9"/>
        <w:shd w:val="clear" w:color="auto" w:fill="FFFFFF"/>
        <w:jc w:val="center"/>
        <w:rPr>
          <w:sz w:val="28"/>
        </w:rPr>
      </w:pPr>
      <w:r w:rsidRPr="008C1DD2">
        <w:rPr>
          <w:sz w:val="28"/>
        </w:rPr>
        <w:t>Уақытпен бірге қ</w:t>
      </w:r>
      <w:proofErr w:type="gramStart"/>
      <w:r w:rsidRPr="008C1DD2">
        <w:rPr>
          <w:sz w:val="28"/>
        </w:rPr>
        <w:t>оз</w:t>
      </w:r>
      <w:proofErr w:type="gramEnd"/>
      <w:r w:rsidRPr="008C1DD2">
        <w:rPr>
          <w:sz w:val="28"/>
        </w:rPr>
        <w:t>ғалып ойым,-</w:t>
      </w:r>
    </w:p>
    <w:p w:rsidR="00EF72B6" w:rsidRPr="008C1DD2" w:rsidRDefault="00EF72B6" w:rsidP="00EF72B6">
      <w:pPr>
        <w:pStyle w:val="a9"/>
        <w:shd w:val="clear" w:color="auto" w:fill="FFFFFF"/>
        <w:rPr>
          <w:sz w:val="28"/>
        </w:rPr>
      </w:pPr>
      <w:r w:rsidRPr="008C1DD2">
        <w:rPr>
          <w:sz w:val="28"/>
        </w:rPr>
        <w:t>дейді ақын. Өмі</w:t>
      </w:r>
      <w:proofErr w:type="gramStart"/>
      <w:r w:rsidRPr="008C1DD2">
        <w:rPr>
          <w:sz w:val="28"/>
        </w:rPr>
        <w:t>р</w:t>
      </w:r>
      <w:proofErr w:type="gramEnd"/>
      <w:r w:rsidRPr="008C1DD2">
        <w:rPr>
          <w:sz w:val="28"/>
        </w:rPr>
        <w:t xml:space="preserve"> туралы ақын толғанысында болашаққа сенім күшті.</w:t>
      </w:r>
    </w:p>
    <w:p w:rsidR="00EF72B6" w:rsidRPr="008C1DD2" w:rsidRDefault="00EF72B6" w:rsidP="00EF72B6">
      <w:pPr>
        <w:pStyle w:val="a9"/>
        <w:shd w:val="clear" w:color="auto" w:fill="FFFFFF"/>
        <w:spacing w:after="225"/>
        <w:rPr>
          <w:sz w:val="28"/>
        </w:rPr>
      </w:pPr>
      <w:r w:rsidRPr="008C1DD2">
        <w:rPr>
          <w:sz w:val="28"/>
        </w:rPr>
        <w:t xml:space="preserve">  </w:t>
      </w:r>
      <w:r w:rsidR="008C1DD2">
        <w:rPr>
          <w:sz w:val="28"/>
        </w:rPr>
        <w:tab/>
      </w:r>
      <w:r w:rsidRPr="008C1DD2">
        <w:rPr>
          <w:sz w:val="28"/>
        </w:rPr>
        <w:t>Поэмада шытырман оқиға, ширыққан тартыс жоқ. Адамдар тағдырын біз лирикалық қаһарманның өткен өмі</w:t>
      </w:r>
      <w:proofErr w:type="gramStart"/>
      <w:r w:rsidRPr="008C1DD2">
        <w:rPr>
          <w:sz w:val="28"/>
        </w:rPr>
        <w:t>р</w:t>
      </w:r>
      <w:proofErr w:type="gramEnd"/>
      <w:r w:rsidRPr="008C1DD2">
        <w:rPr>
          <w:sz w:val="28"/>
        </w:rPr>
        <w:t xml:space="preserve">і мен бүгінгі күнін еске алып, әңгімелеуі арқылы, әңгімелеуі емес, сол отбасы адамдарының тағдырлары туралы толғанысы, түйген ойлары арқылы білеміз. Әке қандай жан еді? Баласы оның еріккенін, не той қуып, </w:t>
      </w:r>
      <w:proofErr w:type="gramStart"/>
      <w:r w:rsidRPr="008C1DD2">
        <w:rPr>
          <w:sz w:val="28"/>
        </w:rPr>
        <w:t>думан</w:t>
      </w:r>
      <w:proofErr w:type="gramEnd"/>
      <w:r w:rsidRPr="008C1DD2">
        <w:rPr>
          <w:sz w:val="28"/>
        </w:rPr>
        <w:t xml:space="preserve"> қуып желіккенін еш көрген емес. </w:t>
      </w:r>
      <w:r w:rsidRPr="008C1DD2">
        <w:rPr>
          <w:sz w:val="28"/>
        </w:rPr>
        <w:lastRenderedPageBreak/>
        <w:t>Ол қарапайым ғана жұмыскер, паровозшы. «Кірпігін тас көмірдің шаңы басып» қызметінен арып ашып келетін.</w:t>
      </w:r>
    </w:p>
    <w:p w:rsidR="00EF72B6" w:rsidRPr="008C1DD2" w:rsidRDefault="00EF72B6" w:rsidP="008C1DD2">
      <w:pPr>
        <w:pStyle w:val="a9"/>
        <w:shd w:val="clear" w:color="auto" w:fill="FFFFFF"/>
        <w:jc w:val="center"/>
        <w:rPr>
          <w:sz w:val="28"/>
        </w:rPr>
      </w:pPr>
      <w:r w:rsidRPr="008C1DD2">
        <w:rPr>
          <w:sz w:val="28"/>
        </w:rPr>
        <w:t>Бас аман, бауыр бүтін, бақыттымыз,</w:t>
      </w:r>
    </w:p>
    <w:p w:rsidR="00EF72B6" w:rsidRPr="008C1DD2" w:rsidRDefault="00EF72B6" w:rsidP="008C1DD2">
      <w:pPr>
        <w:pStyle w:val="a9"/>
        <w:shd w:val="clear" w:color="auto" w:fill="FFFFFF"/>
        <w:jc w:val="center"/>
        <w:rPr>
          <w:sz w:val="28"/>
        </w:rPr>
      </w:pPr>
      <w:r w:rsidRPr="008C1DD2">
        <w:rPr>
          <w:sz w:val="28"/>
        </w:rPr>
        <w:t>Қ</w:t>
      </w:r>
      <w:proofErr w:type="gramStart"/>
      <w:r w:rsidRPr="008C1DD2">
        <w:rPr>
          <w:sz w:val="28"/>
        </w:rPr>
        <w:t>ай</w:t>
      </w:r>
      <w:proofErr w:type="gramEnd"/>
      <w:r w:rsidRPr="008C1DD2">
        <w:rPr>
          <w:sz w:val="28"/>
        </w:rPr>
        <w:t>ғысыз өткіземіз уақытты біз.</w:t>
      </w:r>
    </w:p>
    <w:p w:rsidR="00EF72B6" w:rsidRPr="008C1DD2" w:rsidRDefault="00EF72B6" w:rsidP="008C1DD2">
      <w:pPr>
        <w:pStyle w:val="a9"/>
        <w:shd w:val="clear" w:color="auto" w:fill="FFFFFF"/>
        <w:jc w:val="center"/>
        <w:rPr>
          <w:sz w:val="28"/>
        </w:rPr>
      </w:pPr>
      <w:r w:rsidRPr="008C1DD2">
        <w:rPr>
          <w:sz w:val="28"/>
        </w:rPr>
        <w:t>Жамағыш жыртықтарды шешеміз бар,</w:t>
      </w:r>
    </w:p>
    <w:p w:rsidR="00EF72B6" w:rsidRPr="008C1DD2" w:rsidRDefault="00EF72B6" w:rsidP="008C1DD2">
      <w:pPr>
        <w:pStyle w:val="a9"/>
        <w:shd w:val="clear" w:color="auto" w:fill="FFFFFF"/>
        <w:jc w:val="center"/>
        <w:rPr>
          <w:sz w:val="28"/>
        </w:rPr>
      </w:pPr>
      <w:r w:rsidRPr="008C1DD2">
        <w:rPr>
          <w:sz w:val="28"/>
        </w:rPr>
        <w:t>Қорғаныш қорқыныштан әкеміз бар,</w:t>
      </w:r>
    </w:p>
    <w:p w:rsidR="00EF72B6" w:rsidRPr="008C1DD2" w:rsidRDefault="00EF72B6" w:rsidP="008C1DD2">
      <w:pPr>
        <w:pStyle w:val="a9"/>
        <w:shd w:val="clear" w:color="auto" w:fill="FFFFFF"/>
        <w:jc w:val="center"/>
        <w:rPr>
          <w:sz w:val="28"/>
        </w:rPr>
      </w:pPr>
      <w:r w:rsidRPr="008C1DD2">
        <w:rPr>
          <w:sz w:val="28"/>
        </w:rPr>
        <w:t>Екеуі күлі</w:t>
      </w:r>
      <w:proofErr w:type="gramStart"/>
      <w:r w:rsidRPr="008C1DD2">
        <w:rPr>
          <w:sz w:val="28"/>
        </w:rPr>
        <w:t>п</w:t>
      </w:r>
      <w:proofErr w:type="gramEnd"/>
      <w:r w:rsidRPr="008C1DD2">
        <w:rPr>
          <w:sz w:val="28"/>
        </w:rPr>
        <w:t>, ойнап тұрғанда бір</w:t>
      </w:r>
    </w:p>
    <w:p w:rsidR="00EF72B6" w:rsidRPr="008C1DD2" w:rsidRDefault="00EF72B6" w:rsidP="008C1DD2">
      <w:pPr>
        <w:pStyle w:val="a9"/>
        <w:shd w:val="clear" w:color="auto" w:fill="FFFFFF"/>
        <w:jc w:val="center"/>
        <w:rPr>
          <w:sz w:val="28"/>
        </w:rPr>
      </w:pPr>
      <w:r w:rsidRPr="008C1DD2">
        <w:rPr>
          <w:sz w:val="28"/>
        </w:rPr>
        <w:t>Болар деп ойламаушы ем тұрмыс ауыр,-</w:t>
      </w:r>
    </w:p>
    <w:p w:rsidR="00EF72B6" w:rsidRPr="008C1DD2" w:rsidRDefault="00EF72B6" w:rsidP="00EF72B6">
      <w:pPr>
        <w:pStyle w:val="a9"/>
        <w:shd w:val="clear" w:color="auto" w:fill="FFFFFF"/>
        <w:rPr>
          <w:sz w:val="28"/>
        </w:rPr>
      </w:pPr>
      <w:r w:rsidRPr="008C1DD2">
        <w:rPr>
          <w:sz w:val="28"/>
        </w:rPr>
        <w:t xml:space="preserve">дейді </w:t>
      </w:r>
      <w:proofErr w:type="gramStart"/>
      <w:r w:rsidRPr="008C1DD2">
        <w:rPr>
          <w:sz w:val="28"/>
        </w:rPr>
        <w:t>лирикалы</w:t>
      </w:r>
      <w:proofErr w:type="gramEnd"/>
      <w:r w:rsidRPr="008C1DD2">
        <w:rPr>
          <w:sz w:val="28"/>
        </w:rPr>
        <w:t>қ қаһарман бала. Бала көзқарасы шынайы берілген. Тұрмыстың қиындығы, қолдың қысқалығы жас баланың ойына келмейді. Баланың еш арманы жоқ, қорғайтын әке-шешесі, ағ</w:t>
      </w:r>
      <w:proofErr w:type="gramStart"/>
      <w:r w:rsidRPr="008C1DD2">
        <w:rPr>
          <w:sz w:val="28"/>
        </w:rPr>
        <w:t>а</w:t>
      </w:r>
      <w:proofErr w:type="gramEnd"/>
      <w:r w:rsidRPr="008C1DD2">
        <w:rPr>
          <w:sz w:val="28"/>
        </w:rPr>
        <w:t>-қарындастары аман-есен.  Сөйті</w:t>
      </w:r>
      <w:proofErr w:type="gramStart"/>
      <w:r w:rsidRPr="008C1DD2">
        <w:rPr>
          <w:sz w:val="28"/>
        </w:rPr>
        <w:t>п</w:t>
      </w:r>
      <w:proofErr w:type="gramEnd"/>
      <w:r w:rsidRPr="008C1DD2">
        <w:rPr>
          <w:sz w:val="28"/>
        </w:rPr>
        <w:t xml:space="preserve"> жүргенде әкесі өледі. Әкесін кім өлтіргенін ол кезде бала білген де жоқ, кейін біледі. Әкесі бостандық үшін майданда жау қолынан қаза болған екен.</w:t>
      </w:r>
    </w:p>
    <w:p w:rsidR="00EF72B6" w:rsidRPr="008C1DD2" w:rsidRDefault="00EF72B6" w:rsidP="008C1DD2">
      <w:pPr>
        <w:pStyle w:val="a9"/>
        <w:shd w:val="clear" w:color="auto" w:fill="FFFFFF"/>
        <w:spacing w:after="225"/>
        <w:ind w:firstLine="708"/>
        <w:rPr>
          <w:sz w:val="28"/>
        </w:rPr>
      </w:pPr>
      <w:r w:rsidRPr="008C1DD2">
        <w:rPr>
          <w:sz w:val="28"/>
        </w:rPr>
        <w:t>Әке орнын ағ</w:t>
      </w:r>
      <w:proofErr w:type="gramStart"/>
      <w:r w:rsidRPr="008C1DD2">
        <w:rPr>
          <w:sz w:val="28"/>
        </w:rPr>
        <w:t>а</w:t>
      </w:r>
      <w:proofErr w:type="gramEnd"/>
      <w:r w:rsidRPr="008C1DD2">
        <w:rPr>
          <w:sz w:val="28"/>
        </w:rPr>
        <w:t xml:space="preserve"> басты, лирикалық қаһарманның ендігі қамқоршысы сол. Ол да отты жі</w:t>
      </w:r>
      <w:proofErr w:type="gramStart"/>
      <w:r w:rsidRPr="008C1DD2">
        <w:rPr>
          <w:sz w:val="28"/>
        </w:rPr>
        <w:t>г</w:t>
      </w:r>
      <w:proofErr w:type="gramEnd"/>
      <w:r w:rsidRPr="008C1DD2">
        <w:rPr>
          <w:sz w:val="28"/>
        </w:rPr>
        <w:t>іт боп өскен. Мешеу елді емдеп қ</w:t>
      </w:r>
      <w:proofErr w:type="gramStart"/>
      <w:r w:rsidRPr="008C1DD2">
        <w:rPr>
          <w:sz w:val="28"/>
        </w:rPr>
        <w:t>атар</w:t>
      </w:r>
      <w:proofErr w:type="gramEnd"/>
      <w:r w:rsidRPr="008C1DD2">
        <w:rPr>
          <w:sz w:val="28"/>
        </w:rPr>
        <w:t xml:space="preserve">ға қосу керек, жаңарту керек ауылды. Ол сол үшін </w:t>
      </w:r>
      <w:proofErr w:type="gramStart"/>
      <w:r w:rsidRPr="008C1DD2">
        <w:rPr>
          <w:sz w:val="28"/>
        </w:rPr>
        <w:t>күрест</w:t>
      </w:r>
      <w:proofErr w:type="gramEnd"/>
      <w:r w:rsidRPr="008C1DD2">
        <w:rPr>
          <w:sz w:val="28"/>
        </w:rPr>
        <w:t>і. «Бауырым отыр, елімнің қырсығын қырар қылыштай» дейді қаһарман. Бірақ әкенің орны оңала бергенде жастай тұтанған ағ</w:t>
      </w:r>
      <w:proofErr w:type="gramStart"/>
      <w:r w:rsidRPr="008C1DD2">
        <w:rPr>
          <w:sz w:val="28"/>
        </w:rPr>
        <w:t>а</w:t>
      </w:r>
      <w:proofErr w:type="gramEnd"/>
      <w:r w:rsidRPr="008C1DD2">
        <w:rPr>
          <w:sz w:val="28"/>
        </w:rPr>
        <w:t xml:space="preserve"> тез жанап та үлгерді. Әкені жыққан жау оғы ағаны да құлатты.</w:t>
      </w:r>
    </w:p>
    <w:p w:rsidR="00EF72B6" w:rsidRPr="008C1DD2" w:rsidRDefault="00EF72B6" w:rsidP="008C1DD2">
      <w:pPr>
        <w:pStyle w:val="a9"/>
        <w:shd w:val="clear" w:color="auto" w:fill="FFFFFF"/>
        <w:jc w:val="center"/>
        <w:rPr>
          <w:sz w:val="28"/>
        </w:rPr>
      </w:pPr>
      <w:r w:rsidRPr="008C1DD2">
        <w:rPr>
          <w:sz w:val="28"/>
        </w:rPr>
        <w:t>Тағы да бардық қабырға</w:t>
      </w:r>
    </w:p>
    <w:p w:rsidR="00EF72B6" w:rsidRPr="008C1DD2" w:rsidRDefault="00EF72B6" w:rsidP="008C1DD2">
      <w:pPr>
        <w:pStyle w:val="a9"/>
        <w:shd w:val="clear" w:color="auto" w:fill="FFFFFF"/>
        <w:jc w:val="center"/>
        <w:rPr>
          <w:sz w:val="28"/>
        </w:rPr>
      </w:pPr>
      <w:r w:rsidRPr="008C1DD2">
        <w:rPr>
          <w:sz w:val="28"/>
        </w:rPr>
        <w:t>Тағы да қалдық қаралы.</w:t>
      </w:r>
    </w:p>
    <w:p w:rsidR="00EF72B6" w:rsidRPr="008C1DD2" w:rsidRDefault="00EF72B6" w:rsidP="008C1DD2">
      <w:pPr>
        <w:pStyle w:val="a9"/>
        <w:shd w:val="clear" w:color="auto" w:fill="FFFFFF"/>
        <w:jc w:val="center"/>
        <w:rPr>
          <w:sz w:val="28"/>
        </w:rPr>
      </w:pPr>
      <w:r w:rsidRPr="008C1DD2">
        <w:rPr>
          <w:sz w:val="28"/>
        </w:rPr>
        <w:t>Қ</w:t>
      </w:r>
      <w:proofErr w:type="gramStart"/>
      <w:r w:rsidRPr="008C1DD2">
        <w:rPr>
          <w:sz w:val="28"/>
        </w:rPr>
        <w:t>ай</w:t>
      </w:r>
      <w:proofErr w:type="gramEnd"/>
      <w:r w:rsidRPr="008C1DD2">
        <w:rPr>
          <w:sz w:val="28"/>
        </w:rPr>
        <w:t>ғыға күйген шешенің</w:t>
      </w:r>
    </w:p>
    <w:p w:rsidR="00EF72B6" w:rsidRPr="008C1DD2" w:rsidRDefault="00EF72B6" w:rsidP="008C1DD2">
      <w:pPr>
        <w:pStyle w:val="a9"/>
        <w:shd w:val="clear" w:color="auto" w:fill="FFFFFF"/>
        <w:jc w:val="center"/>
        <w:rPr>
          <w:sz w:val="28"/>
        </w:rPr>
      </w:pPr>
      <w:r w:rsidRPr="008C1DD2">
        <w:rPr>
          <w:sz w:val="28"/>
        </w:rPr>
        <w:t>Ағарды шашы бі</w:t>
      </w:r>
      <w:proofErr w:type="gramStart"/>
      <w:r w:rsidRPr="008C1DD2">
        <w:rPr>
          <w:sz w:val="28"/>
        </w:rPr>
        <w:t>р</w:t>
      </w:r>
      <w:proofErr w:type="gramEnd"/>
      <w:r w:rsidRPr="008C1DD2">
        <w:rPr>
          <w:sz w:val="28"/>
        </w:rPr>
        <w:t xml:space="preserve"> күнде</w:t>
      </w:r>
    </w:p>
    <w:p w:rsidR="00EF72B6" w:rsidRPr="008C1DD2" w:rsidRDefault="00EF72B6" w:rsidP="008C1DD2">
      <w:pPr>
        <w:pStyle w:val="a9"/>
        <w:shd w:val="clear" w:color="auto" w:fill="FFFFFF"/>
        <w:jc w:val="center"/>
        <w:rPr>
          <w:sz w:val="28"/>
        </w:rPr>
      </w:pPr>
      <w:r w:rsidRPr="008C1DD2">
        <w:rPr>
          <w:sz w:val="28"/>
        </w:rPr>
        <w:t>Ақ жүзін кесті шешенің</w:t>
      </w:r>
    </w:p>
    <w:p w:rsidR="00EF72B6" w:rsidRPr="008C1DD2" w:rsidRDefault="00EF72B6" w:rsidP="008C1DD2">
      <w:pPr>
        <w:pStyle w:val="a9"/>
        <w:shd w:val="clear" w:color="auto" w:fill="FFFFFF"/>
        <w:jc w:val="center"/>
        <w:rPr>
          <w:sz w:val="28"/>
        </w:rPr>
      </w:pPr>
      <w:r w:rsidRPr="008C1DD2">
        <w:rPr>
          <w:sz w:val="28"/>
        </w:rPr>
        <w:t>Улы жас көнбей іркуге.</w:t>
      </w:r>
    </w:p>
    <w:p w:rsidR="00EF72B6" w:rsidRPr="008C1DD2" w:rsidRDefault="008C1DD2" w:rsidP="00EF72B6">
      <w:pPr>
        <w:pStyle w:val="a9"/>
        <w:shd w:val="clear" w:color="auto" w:fill="FFFFFF"/>
        <w:spacing w:after="225"/>
        <w:rPr>
          <w:sz w:val="28"/>
        </w:rPr>
      </w:pPr>
      <w:r>
        <w:rPr>
          <w:sz w:val="28"/>
        </w:rPr>
        <w:t xml:space="preserve"> </w:t>
      </w:r>
      <w:r w:rsidR="00EF72B6" w:rsidRPr="008C1DD2">
        <w:rPr>
          <w:sz w:val="28"/>
        </w:rPr>
        <w:t>Жылдар өтеді, лирикалық қаһарман да есейі</w:t>
      </w:r>
      <w:proofErr w:type="gramStart"/>
      <w:r w:rsidR="00EF72B6" w:rsidRPr="008C1DD2">
        <w:rPr>
          <w:sz w:val="28"/>
        </w:rPr>
        <w:t>п</w:t>
      </w:r>
      <w:proofErr w:type="gramEnd"/>
      <w:r w:rsidR="00EF72B6" w:rsidRPr="008C1DD2">
        <w:rPr>
          <w:sz w:val="28"/>
        </w:rPr>
        <w:t>, ой-өрісі кеңейеді.</w:t>
      </w:r>
    </w:p>
    <w:p w:rsidR="00EF72B6" w:rsidRPr="008C1DD2" w:rsidRDefault="00EF72B6" w:rsidP="008C1DD2">
      <w:pPr>
        <w:pStyle w:val="a9"/>
        <w:shd w:val="clear" w:color="auto" w:fill="FFFFFF"/>
        <w:jc w:val="center"/>
        <w:rPr>
          <w:sz w:val="28"/>
        </w:rPr>
      </w:pPr>
      <w:r w:rsidRPr="008C1DD2">
        <w:rPr>
          <w:sz w:val="28"/>
        </w:rPr>
        <w:t xml:space="preserve">Өрт </w:t>
      </w:r>
      <w:proofErr w:type="gramStart"/>
      <w:r w:rsidRPr="008C1DD2">
        <w:rPr>
          <w:sz w:val="28"/>
        </w:rPr>
        <w:t>шал</w:t>
      </w:r>
      <w:proofErr w:type="gramEnd"/>
      <w:r w:rsidRPr="008C1DD2">
        <w:rPr>
          <w:sz w:val="28"/>
        </w:rPr>
        <w:t>ған орман жапырақтап жазда көгерді,</w:t>
      </w:r>
    </w:p>
    <w:p w:rsidR="00EF72B6" w:rsidRPr="008C1DD2" w:rsidRDefault="00EF72B6" w:rsidP="008C1DD2">
      <w:pPr>
        <w:pStyle w:val="a9"/>
        <w:shd w:val="clear" w:color="auto" w:fill="FFFFFF"/>
        <w:jc w:val="center"/>
        <w:rPr>
          <w:sz w:val="28"/>
        </w:rPr>
      </w:pPr>
      <w:r w:rsidRPr="008C1DD2">
        <w:rPr>
          <w:sz w:val="28"/>
        </w:rPr>
        <w:t xml:space="preserve">Біздің де семья азайған </w:t>
      </w:r>
      <w:proofErr w:type="gramStart"/>
      <w:r w:rsidRPr="008C1DD2">
        <w:rPr>
          <w:sz w:val="28"/>
        </w:rPr>
        <w:t>ед</w:t>
      </w:r>
      <w:proofErr w:type="gramEnd"/>
      <w:r w:rsidRPr="008C1DD2">
        <w:rPr>
          <w:sz w:val="28"/>
        </w:rPr>
        <w:t>і, көбейді.</w:t>
      </w:r>
    </w:p>
    <w:p w:rsidR="00EF72B6" w:rsidRPr="008C1DD2" w:rsidRDefault="00EF72B6" w:rsidP="008C1DD2">
      <w:pPr>
        <w:pStyle w:val="a9"/>
        <w:shd w:val="clear" w:color="auto" w:fill="FFFFFF"/>
        <w:jc w:val="center"/>
        <w:rPr>
          <w:sz w:val="28"/>
        </w:rPr>
      </w:pPr>
      <w:r w:rsidRPr="008C1DD2">
        <w:rPr>
          <w:sz w:val="28"/>
        </w:rPr>
        <w:t>Келеді өсі</w:t>
      </w:r>
      <w:proofErr w:type="gramStart"/>
      <w:r w:rsidRPr="008C1DD2">
        <w:rPr>
          <w:sz w:val="28"/>
        </w:rPr>
        <w:t>п</w:t>
      </w:r>
      <w:proofErr w:type="gramEnd"/>
      <w:r w:rsidRPr="008C1DD2">
        <w:rPr>
          <w:sz w:val="28"/>
        </w:rPr>
        <w:t xml:space="preserve"> ұлдарым, менің қыздарым</w:t>
      </w:r>
    </w:p>
    <w:p w:rsidR="00EF72B6" w:rsidRPr="008C1DD2" w:rsidRDefault="00EF72B6" w:rsidP="008C1DD2">
      <w:pPr>
        <w:pStyle w:val="a9"/>
        <w:shd w:val="clear" w:color="auto" w:fill="FFFFFF"/>
        <w:jc w:val="center"/>
        <w:rPr>
          <w:sz w:val="28"/>
        </w:rPr>
      </w:pPr>
      <w:r w:rsidRPr="008C1DD2">
        <w:rPr>
          <w:sz w:val="28"/>
        </w:rPr>
        <w:t>Шығардық естен қайғының батқан ызғарын.</w:t>
      </w:r>
    </w:p>
    <w:p w:rsidR="00EF72B6" w:rsidRPr="008C1DD2" w:rsidRDefault="00EF72B6" w:rsidP="008C1DD2">
      <w:pPr>
        <w:pStyle w:val="a9"/>
        <w:shd w:val="clear" w:color="auto" w:fill="FFFFFF"/>
        <w:jc w:val="center"/>
        <w:rPr>
          <w:sz w:val="28"/>
        </w:rPr>
      </w:pPr>
      <w:r w:rsidRPr="008C1DD2">
        <w:rPr>
          <w:sz w:val="28"/>
        </w:rPr>
        <w:t>Босаған кеше орындар қайта толықты,</w:t>
      </w:r>
    </w:p>
    <w:p w:rsidR="00EF72B6" w:rsidRPr="008C1DD2" w:rsidRDefault="00EF72B6" w:rsidP="008C1DD2">
      <w:pPr>
        <w:pStyle w:val="a9"/>
        <w:shd w:val="clear" w:color="auto" w:fill="FFFFFF"/>
        <w:jc w:val="center"/>
        <w:rPr>
          <w:sz w:val="28"/>
        </w:rPr>
      </w:pPr>
      <w:r w:rsidRPr="008C1DD2">
        <w:rPr>
          <w:sz w:val="28"/>
        </w:rPr>
        <w:t>Азайған кеше күлкі де қайта молықты.</w:t>
      </w:r>
    </w:p>
    <w:p w:rsidR="00EF72B6" w:rsidRPr="008C1DD2" w:rsidRDefault="00EF72B6" w:rsidP="008C1DD2">
      <w:pPr>
        <w:pStyle w:val="a9"/>
        <w:shd w:val="clear" w:color="auto" w:fill="FFFFFF"/>
        <w:ind w:firstLine="708"/>
        <w:rPr>
          <w:sz w:val="28"/>
        </w:rPr>
      </w:pPr>
      <w:r w:rsidRPr="008C1DD2">
        <w:rPr>
          <w:sz w:val="28"/>
        </w:rPr>
        <w:t>Кешегі жесі</w:t>
      </w:r>
      <w:proofErr w:type="gramStart"/>
      <w:r w:rsidRPr="008C1DD2">
        <w:rPr>
          <w:sz w:val="28"/>
        </w:rPr>
        <w:t>р</w:t>
      </w:r>
      <w:proofErr w:type="gramEnd"/>
      <w:r w:rsidRPr="008C1DD2">
        <w:rPr>
          <w:sz w:val="28"/>
        </w:rPr>
        <w:t xml:space="preserve"> әйел, аяулы ана немере сүйіп, ақ шашты әже атанады. Кешегі өзінің бесігін тербеті</w:t>
      </w:r>
      <w:proofErr w:type="gramStart"/>
      <w:r w:rsidRPr="008C1DD2">
        <w:rPr>
          <w:sz w:val="28"/>
        </w:rPr>
        <w:t>п</w:t>
      </w:r>
      <w:proofErr w:type="gramEnd"/>
      <w:r w:rsidRPr="008C1DD2">
        <w:rPr>
          <w:sz w:val="28"/>
        </w:rPr>
        <w:t xml:space="preserve"> жұбатқан қарындасы бой жетіп өрімдей қыз болады. Сол қыздың бойынан әке мен ағ</w:t>
      </w:r>
      <w:proofErr w:type="gramStart"/>
      <w:r w:rsidRPr="008C1DD2">
        <w:rPr>
          <w:sz w:val="28"/>
        </w:rPr>
        <w:t>а</w:t>
      </w:r>
      <w:proofErr w:type="gramEnd"/>
      <w:r w:rsidRPr="008C1DD2">
        <w:rPr>
          <w:sz w:val="28"/>
        </w:rPr>
        <w:t xml:space="preserve"> жанын құрбан еткен, бостандық пен жаңарған өмірдің келбетін көруге болады.</w:t>
      </w:r>
    </w:p>
    <w:p w:rsidR="00EF72B6" w:rsidRPr="008C1DD2" w:rsidRDefault="00EF72B6" w:rsidP="008C1DD2">
      <w:pPr>
        <w:pStyle w:val="a9"/>
        <w:shd w:val="clear" w:color="auto" w:fill="FFFFFF"/>
        <w:spacing w:after="225"/>
        <w:ind w:firstLine="708"/>
        <w:rPr>
          <w:sz w:val="28"/>
        </w:rPr>
      </w:pPr>
      <w:r w:rsidRPr="008C1DD2">
        <w:rPr>
          <w:sz w:val="28"/>
        </w:rPr>
        <w:t>Ә.Тәжібаев «Ақын» және «Майра» поэмаларында қазақтың суырып салма ақыны Жамбылдың, атақты әншісі Майра Уәлиқызының характерін ә</w:t>
      </w:r>
      <w:proofErr w:type="gramStart"/>
      <w:r w:rsidRPr="008C1DD2">
        <w:rPr>
          <w:sz w:val="28"/>
        </w:rPr>
        <w:t>р</w:t>
      </w:r>
      <w:proofErr w:type="gramEnd"/>
      <w:r w:rsidRPr="008C1DD2">
        <w:rPr>
          <w:sz w:val="28"/>
        </w:rPr>
        <w:t xml:space="preserve"> түрлі көркемдік амал-тәсілдермен ашуға тырысқан. Ақын Жамбыл, әнші Майра өмірде болған адамдар. Олардың жеке өмірбаяны жайлы да, шығармашылық өнері туралы </w:t>
      </w:r>
      <w:proofErr w:type="gramStart"/>
      <w:r w:rsidRPr="008C1DD2">
        <w:rPr>
          <w:sz w:val="28"/>
        </w:rPr>
        <w:t>да б</w:t>
      </w:r>
      <w:proofErr w:type="gramEnd"/>
      <w:r w:rsidRPr="008C1DD2">
        <w:rPr>
          <w:sz w:val="28"/>
        </w:rPr>
        <w:t>іраз деректер бар. Дегенмен, «…ең толық ө</w:t>
      </w:r>
      <w:proofErr w:type="gramStart"/>
      <w:r w:rsidRPr="008C1DD2">
        <w:rPr>
          <w:sz w:val="28"/>
        </w:rPr>
        <w:t>м</w:t>
      </w:r>
      <w:proofErr w:type="gramEnd"/>
      <w:r w:rsidRPr="008C1DD2">
        <w:rPr>
          <w:sz w:val="28"/>
        </w:rPr>
        <w:t xml:space="preserve">ірбаяндық мәліметтің өзі де творчестволық қайраткер жасап қалдырған </w:t>
      </w:r>
      <w:r w:rsidRPr="008C1DD2">
        <w:rPr>
          <w:sz w:val="28"/>
        </w:rPr>
        <w:lastRenderedPageBreak/>
        <w:t>мәдени, әдеби мұра беретін бай материалдан әлдеқайда төмен, мәнсіз. Өйткені өмірбаяндық фактілер. Көбіне адамның өмі</w:t>
      </w:r>
      <w:proofErr w:type="gramStart"/>
      <w:r w:rsidRPr="008C1DD2">
        <w:rPr>
          <w:sz w:val="28"/>
        </w:rPr>
        <w:t>р</w:t>
      </w:r>
      <w:proofErr w:type="gramEnd"/>
      <w:r w:rsidRPr="008C1DD2">
        <w:rPr>
          <w:sz w:val="28"/>
        </w:rPr>
        <w:t xml:space="preserve"> жолындағы белгілі кезеңдерді, олардың сәттік суретін ғана көрсетеді. Ал белгілі қайраткердің творчестволық мұрасы оның бар ішкі жан дүниесін, ойлау, сезіну мәнерін, тіпті жақсы көру, жек көру сипаттарына дейін түгелдей танып-білуге мүмкіндік жасайды».</w:t>
      </w:r>
    </w:p>
    <w:p w:rsidR="00EF72B6" w:rsidRPr="008C1DD2" w:rsidRDefault="00EF72B6" w:rsidP="00EF72B6">
      <w:pPr>
        <w:pStyle w:val="a9"/>
        <w:shd w:val="clear" w:color="auto" w:fill="FFFFFF"/>
        <w:spacing w:after="225"/>
        <w:rPr>
          <w:sz w:val="28"/>
        </w:rPr>
      </w:pPr>
      <w:r w:rsidRPr="008C1DD2">
        <w:rPr>
          <w:sz w:val="28"/>
        </w:rPr>
        <w:t>            Бұ</w:t>
      </w:r>
      <w:proofErr w:type="gramStart"/>
      <w:r w:rsidRPr="008C1DD2">
        <w:rPr>
          <w:sz w:val="28"/>
        </w:rPr>
        <w:t>л</w:t>
      </w:r>
      <w:proofErr w:type="gramEnd"/>
      <w:r w:rsidRPr="008C1DD2">
        <w:rPr>
          <w:sz w:val="28"/>
        </w:rPr>
        <w:t xml:space="preserve"> орайда Ә.Тәжібаев Жамбыл, Майра сияқты өнер адамдарының образдарын олардың өмірбаяндық деректері мен шығармашылығының ерекшеліктерін өзара байланыстыра отырып сомдайды.</w:t>
      </w:r>
    </w:p>
    <w:p w:rsidR="00EF72B6" w:rsidRPr="008C1DD2" w:rsidRDefault="00EF72B6" w:rsidP="00EF72B6">
      <w:pPr>
        <w:pStyle w:val="a9"/>
        <w:shd w:val="clear" w:color="auto" w:fill="FFFFFF"/>
        <w:spacing w:after="225"/>
        <w:rPr>
          <w:sz w:val="28"/>
        </w:rPr>
      </w:pPr>
      <w:r w:rsidRPr="008C1DD2">
        <w:rPr>
          <w:sz w:val="28"/>
        </w:rPr>
        <w:t>            Шығарманың көркемдік негіз</w:t>
      </w:r>
      <w:proofErr w:type="gramStart"/>
      <w:r w:rsidRPr="008C1DD2">
        <w:rPr>
          <w:sz w:val="28"/>
        </w:rPr>
        <w:t>і-</w:t>
      </w:r>
      <w:proofErr w:type="gramEnd"/>
      <w:r w:rsidRPr="008C1DD2">
        <w:rPr>
          <w:sz w:val="28"/>
        </w:rPr>
        <w:t xml:space="preserve">адам характерін айшықтап, бейнелеп көрсету. Әрине, бұл автордың ой өрісіне, дарынына, шығармашылық шеберлігіне байланысты болатын фактор болып табылады. Ә.Тәжібаев аталған поэмаларында Жамбыл, Сүйінбай, Ақмарал, Майра, Ереймен және т.б. кейіпкерлердің сыртқы кейіп-кескінін, ішкі жан дүниесін ашып көрсету үшін портрет, диалог, монолог, авторлық мінездеме </w:t>
      </w:r>
      <w:proofErr w:type="gramStart"/>
      <w:r w:rsidRPr="008C1DD2">
        <w:rPr>
          <w:sz w:val="28"/>
        </w:rPr>
        <w:t>т.б</w:t>
      </w:r>
      <w:proofErr w:type="gramEnd"/>
      <w:r w:rsidRPr="008C1DD2">
        <w:rPr>
          <w:sz w:val="28"/>
        </w:rPr>
        <w:t>. көркемдеу құралдарын кеңінен пайдаланады. Әсіресе, Сүйінбай образын өрнектегенде халық поэзиясының қоштасу, жоқтау, бата беру және т.б. үлгілерін қолданады.</w:t>
      </w:r>
    </w:p>
    <w:p w:rsidR="00EF72B6" w:rsidRPr="008C1DD2" w:rsidRDefault="00EF72B6" w:rsidP="00EF72B6">
      <w:pPr>
        <w:pStyle w:val="a9"/>
        <w:shd w:val="clear" w:color="auto" w:fill="FFFFFF"/>
        <w:spacing w:after="225"/>
        <w:rPr>
          <w:sz w:val="28"/>
        </w:rPr>
      </w:pPr>
      <w:r w:rsidRPr="008C1DD2">
        <w:rPr>
          <w:sz w:val="28"/>
        </w:rPr>
        <w:t>            Ал «Құрдастар» поэмасында сюжеттік оқиға желісін зұлымдық пен ізгіліктің қарам</w:t>
      </w:r>
      <w:proofErr w:type="gramStart"/>
      <w:r w:rsidRPr="008C1DD2">
        <w:rPr>
          <w:sz w:val="28"/>
        </w:rPr>
        <w:t>а-</w:t>
      </w:r>
      <w:proofErr w:type="gramEnd"/>
      <w:r w:rsidRPr="008C1DD2">
        <w:rPr>
          <w:sz w:val="28"/>
        </w:rPr>
        <w:t>қарсылығына негіздей отырып, Нұржан мен Гүлжан образын тамаша ашады. Бұ</w:t>
      </w:r>
      <w:proofErr w:type="gramStart"/>
      <w:r w:rsidRPr="008C1DD2">
        <w:rPr>
          <w:sz w:val="28"/>
        </w:rPr>
        <w:t>л</w:t>
      </w:r>
      <w:proofErr w:type="gramEnd"/>
      <w:r w:rsidRPr="008C1DD2">
        <w:rPr>
          <w:sz w:val="28"/>
        </w:rPr>
        <w:t xml:space="preserve"> шығармада лиризм элементі басым. Автор </w:t>
      </w:r>
      <w:proofErr w:type="gramStart"/>
      <w:r w:rsidRPr="008C1DD2">
        <w:rPr>
          <w:sz w:val="28"/>
        </w:rPr>
        <w:t>м</w:t>
      </w:r>
      <w:proofErr w:type="gramEnd"/>
      <w:r w:rsidRPr="008C1DD2">
        <w:rPr>
          <w:sz w:val="28"/>
        </w:rPr>
        <w:t>ұнда өз құрдастары Нұржанмен, Гүлжанмен де етене жақындасып, олармен жақын адамындай сырласады. Қуанышын, қайғысын да бірге бөлісіеді. Ақындық сезіммен толғанып, тебіренеді.</w:t>
      </w:r>
    </w:p>
    <w:p w:rsidR="00EF72B6" w:rsidRPr="008C1DD2" w:rsidRDefault="00EF72B6" w:rsidP="00EF72B6">
      <w:pPr>
        <w:pStyle w:val="a9"/>
        <w:shd w:val="clear" w:color="auto" w:fill="FFFFFF"/>
        <w:spacing w:after="225"/>
        <w:rPr>
          <w:sz w:val="28"/>
        </w:rPr>
      </w:pPr>
      <w:r w:rsidRPr="008C1DD2">
        <w:rPr>
          <w:sz w:val="28"/>
        </w:rPr>
        <w:t>            Ә.Тәжібаев «Ағалар туралы» лирико-публицистикалық поэмасында бірде лирикалық шегіністер арқылы, енді бірде публицистикалық ой-толғаныстармен геоло</w:t>
      </w:r>
      <w:proofErr w:type="gramStart"/>
      <w:r w:rsidRPr="008C1DD2">
        <w:rPr>
          <w:sz w:val="28"/>
        </w:rPr>
        <w:t>г-</w:t>
      </w:r>
      <w:proofErr w:type="gramEnd"/>
      <w:r w:rsidRPr="008C1DD2">
        <w:rPr>
          <w:sz w:val="28"/>
        </w:rPr>
        <w:t>ғалым Қ.Сәтбаев және ғұлама жазушы М.Әуезовтің азаматтық, қайраткерлік, ғалымдық, жазушылық қасиеттерін көрсете білген.</w:t>
      </w:r>
    </w:p>
    <w:p w:rsidR="00EF72B6" w:rsidRPr="008C1DD2" w:rsidRDefault="00EF72B6" w:rsidP="00EF72B6">
      <w:pPr>
        <w:pStyle w:val="a9"/>
        <w:shd w:val="clear" w:color="auto" w:fill="FFFFFF"/>
        <w:spacing w:after="225"/>
        <w:rPr>
          <w:sz w:val="28"/>
        </w:rPr>
      </w:pPr>
      <w:r w:rsidRPr="008C1DD2">
        <w:rPr>
          <w:sz w:val="28"/>
        </w:rPr>
        <w:t>            Ә.Тәжібаевтың «Монологтары» қазақ әдебиетінде әлі де сирек кездесетін драмалық поэма. Бұ</w:t>
      </w:r>
      <w:proofErr w:type="gramStart"/>
      <w:r w:rsidRPr="008C1DD2">
        <w:rPr>
          <w:sz w:val="28"/>
        </w:rPr>
        <w:t>л</w:t>
      </w:r>
      <w:proofErr w:type="gramEnd"/>
      <w:r w:rsidRPr="008C1DD2">
        <w:rPr>
          <w:sz w:val="28"/>
        </w:rPr>
        <w:t xml:space="preserve"> ретте С.Мақпыров драмалық шығарманың табиғаты жайында: «Драманы өмі</w:t>
      </w:r>
      <w:proofErr w:type="gramStart"/>
      <w:r w:rsidRPr="008C1DD2">
        <w:rPr>
          <w:sz w:val="28"/>
        </w:rPr>
        <w:t>р</w:t>
      </w:r>
      <w:proofErr w:type="gramEnd"/>
      <w:r w:rsidRPr="008C1DD2">
        <w:rPr>
          <w:sz w:val="28"/>
        </w:rPr>
        <w:t xml:space="preserve"> шындығы мен адам тағдырын бейнелеудің ең күрделі тәсілі, эпос пен лириканың ерекшеліктерін қоса қамтыған синтез жанр деп те атайды», — дей келіп, оның сахнаға лайықталып жазылатынына, авторлық баяндаудың болмайтынына, кейіпкер сөзіне құрылатынына назар аударады.</w:t>
      </w:r>
    </w:p>
    <w:p w:rsidR="00535619" w:rsidRPr="008C1DD2" w:rsidRDefault="00EF72B6" w:rsidP="00535619">
      <w:pPr>
        <w:pStyle w:val="a9"/>
        <w:shd w:val="clear" w:color="auto" w:fill="FFFFFF"/>
        <w:spacing w:after="225"/>
        <w:rPr>
          <w:sz w:val="28"/>
          <w:lang w:val="kk-KZ"/>
        </w:rPr>
      </w:pPr>
      <w:r w:rsidRPr="008C1DD2">
        <w:rPr>
          <w:sz w:val="28"/>
        </w:rPr>
        <w:t xml:space="preserve">            Ә.Тәжібаев </w:t>
      </w:r>
      <w:proofErr w:type="gramStart"/>
      <w:r w:rsidRPr="008C1DD2">
        <w:rPr>
          <w:sz w:val="28"/>
        </w:rPr>
        <w:t>тек</w:t>
      </w:r>
      <w:proofErr w:type="gramEnd"/>
      <w:r w:rsidRPr="008C1DD2">
        <w:rPr>
          <w:sz w:val="28"/>
        </w:rPr>
        <w:t xml:space="preserve"> ақын ғана емес, драматург те. Сол себепті ол бұл драмалық дастанын өлеңмен жаза отырып, оны </w:t>
      </w:r>
      <w:proofErr w:type="gramStart"/>
      <w:r w:rsidRPr="008C1DD2">
        <w:rPr>
          <w:sz w:val="28"/>
        </w:rPr>
        <w:t>сахна</w:t>
      </w:r>
      <w:proofErr w:type="gramEnd"/>
      <w:r w:rsidRPr="008C1DD2">
        <w:rPr>
          <w:sz w:val="28"/>
        </w:rPr>
        <w:t>ға ыңғайлаған. Поэмадағы сахналық кө</w:t>
      </w:r>
      <w:proofErr w:type="gramStart"/>
      <w:r w:rsidRPr="008C1DD2">
        <w:rPr>
          <w:sz w:val="28"/>
        </w:rPr>
        <w:t>р</w:t>
      </w:r>
      <w:proofErr w:type="gramEnd"/>
      <w:r w:rsidRPr="008C1DD2">
        <w:rPr>
          <w:sz w:val="28"/>
        </w:rPr>
        <w:t>іністер, авторлық түсініктемелер де соның айғағы. Дегенмен, «Монологтарда» еңбек, өнер, ғылым қайраткерлері мен соғыс батырларының ішкі жан иі</w:t>
      </w:r>
      <w:proofErr w:type="gramStart"/>
      <w:r w:rsidRPr="008C1DD2">
        <w:rPr>
          <w:sz w:val="28"/>
        </w:rPr>
        <w:t>р</w:t>
      </w:r>
      <w:proofErr w:type="gramEnd"/>
      <w:r w:rsidRPr="008C1DD2">
        <w:rPr>
          <w:sz w:val="28"/>
        </w:rPr>
        <w:t xml:space="preserve">імдері, ой-арманы, мінез-құлқы да кейіпкер сөзі: </w:t>
      </w:r>
      <w:r w:rsidRPr="008C1DD2">
        <w:rPr>
          <w:sz w:val="28"/>
        </w:rPr>
        <w:lastRenderedPageBreak/>
        <w:t>диалог пен монологтар арқылы ашылған. Драмалық поэма осындай ерекшелігімен мәнді.</w:t>
      </w:r>
    </w:p>
    <w:p w:rsidR="00AA6FCC" w:rsidRPr="009E713B" w:rsidRDefault="00535619" w:rsidP="009E713B">
      <w:pPr>
        <w:pStyle w:val="a9"/>
        <w:shd w:val="clear" w:color="auto" w:fill="FFFFFF"/>
        <w:spacing w:after="225"/>
        <w:rPr>
          <w:rFonts w:ascii="Arial" w:hAnsi="Arial" w:cs="Arial"/>
          <w:i/>
          <w:color w:val="666666"/>
          <w:lang w:val="kk-KZ"/>
        </w:rPr>
      </w:pPr>
      <w:r w:rsidRPr="008C1DD2">
        <w:rPr>
          <w:i/>
          <w:sz w:val="28"/>
          <w:szCs w:val="28"/>
          <w:lang w:val="kk-KZ"/>
        </w:rPr>
        <w:t xml:space="preserve"> </w:t>
      </w:r>
      <w:r w:rsidR="0058079E" w:rsidRPr="008C1DD2">
        <w:rPr>
          <w:i/>
          <w:sz w:val="28"/>
          <w:szCs w:val="28"/>
          <w:lang w:val="kk-KZ"/>
        </w:rPr>
        <w:t>(Әбділдә Тәжібаев шығармашылығы: раздел сайта</w:t>
      </w:r>
      <w:r w:rsidRPr="008C1DD2">
        <w:rPr>
          <w:i/>
          <w:sz w:val="28"/>
          <w:szCs w:val="28"/>
          <w:lang w:val="kk-KZ"/>
        </w:rPr>
        <w:t xml:space="preserve"> .– </w:t>
      </w:r>
      <w:r w:rsidRPr="008C1DD2">
        <w:rPr>
          <w:i/>
          <w:sz w:val="28"/>
          <w:szCs w:val="28"/>
        </w:rPr>
        <w:t xml:space="preserve">2020 .–Текст. Изображение : электронные  // </w:t>
      </w:r>
      <w:hyperlink r:id="rId11" w:history="1">
        <w:r w:rsidRPr="008C1DD2">
          <w:rPr>
            <w:rStyle w:val="aa"/>
            <w:i/>
            <w:color w:val="auto"/>
            <w:sz w:val="28"/>
            <w:szCs w:val="28"/>
            <w:u w:val="none"/>
          </w:rPr>
          <w:t>ULAGAT</w:t>
        </w:r>
      </w:hyperlink>
      <w:r w:rsidRPr="008C1DD2">
        <w:rPr>
          <w:i/>
          <w:sz w:val="28"/>
          <w:szCs w:val="28"/>
        </w:rPr>
        <w:t xml:space="preserve"> .– URL : </w:t>
      </w:r>
      <w:hyperlink r:id="rId12" w:history="1">
        <w:r w:rsidRPr="008C1DD2">
          <w:rPr>
            <w:rStyle w:val="aa"/>
            <w:i/>
            <w:sz w:val="28"/>
            <w:szCs w:val="28"/>
          </w:rPr>
          <w:t>https://ulagat.com/2020/05/26/әбділдә-тәжібаев-шығармашылығы/</w:t>
        </w:r>
      </w:hyperlink>
      <w:r w:rsidRPr="008C1DD2">
        <w:rPr>
          <w:i/>
          <w:sz w:val="28"/>
          <w:szCs w:val="28"/>
        </w:rPr>
        <w:t xml:space="preserve"> (дата обращения 02.02.2024)</w:t>
      </w:r>
    </w:p>
    <w:p w:rsidR="00AA6FCC" w:rsidRPr="004336BB" w:rsidRDefault="00AA6FCC" w:rsidP="004336BB">
      <w:pPr>
        <w:pStyle w:val="1"/>
        <w:jc w:val="center"/>
        <w:rPr>
          <w:color w:val="000000"/>
          <w:sz w:val="28"/>
          <w:szCs w:val="28"/>
          <w:lang w:val="kk-KZ"/>
        </w:rPr>
      </w:pPr>
      <w:r w:rsidRPr="004336BB">
        <w:rPr>
          <w:color w:val="000000"/>
          <w:sz w:val="28"/>
          <w:szCs w:val="28"/>
          <w:lang w:val="kk-KZ"/>
        </w:rPr>
        <w:t>Әб</w:t>
      </w:r>
      <w:r w:rsidR="009E713B">
        <w:rPr>
          <w:color w:val="000000"/>
          <w:sz w:val="28"/>
          <w:szCs w:val="28"/>
          <w:lang w:val="kk-KZ"/>
        </w:rPr>
        <w:t>ділда</w:t>
      </w:r>
      <w:r w:rsidRPr="004336BB">
        <w:rPr>
          <w:color w:val="000000"/>
          <w:sz w:val="28"/>
          <w:szCs w:val="28"/>
          <w:lang w:val="kk-KZ"/>
        </w:rPr>
        <w:t xml:space="preserve"> Тәжібаев - әдебиетіміздің асқар</w:t>
      </w:r>
      <w:r w:rsidR="009E713B">
        <w:rPr>
          <w:color w:val="000000"/>
          <w:sz w:val="28"/>
          <w:szCs w:val="28"/>
          <w:lang w:val="kk-KZ"/>
        </w:rPr>
        <w:t xml:space="preserve"> тауы</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І</w:t>
      </w:r>
      <w:r w:rsidRPr="00AA6FCC">
        <w:rPr>
          <w:lang w:val="kk-KZ"/>
        </w:rPr>
        <w:t xml:space="preserve"> </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Өлең-назымның дүлдүлі, Батыс пен Шығыстың көркемдік жетістіктерін терең меңгерңп, әйгілі шығармалар жаратқан; шыншыл, жаңашыл, батыл туындылары ХХ ғасырдағы қазақ әдебиетінің әсем айшығы болып қаланған; сыршыл суреткерлікті ойшылдықпен ұштастырған; шығармашылық құлашы энциклопедиялық жан-жақтылығымен ерекшеленетін корифей тұлғаларымыздың бірі Әбекең - Әбділда Тәжібаев. Ол әдебиеттің  тынысын тарылтқан небір қиын кезеңдерде шындық деп жаны шырқыраған, ұлт перзентінің намысты сөзін айта білген, ақиқат туын қолдан түсірмеген, жаратылысынан қайсар мінезді, адал ер азамат еді. Заманның, қоғамның күн тәртібіне қойылған адамгершілік, ар, парыз мәселелеріне әрқашан көркемдік жауап айтып келген алып ақынның жүрегі мәңгілікке тоқтады дегенді есту қандай ауыр! Бірақ пенденің тағдыр үкіміне қарсы тұрарлық шарасы жоқ!</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ІІ</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Әбекең поэзиядағы жолын кедей, пролетариат ақыны болып бастап, бірте-бірте тақырып шеңберін кеңейткен, ақырында адамзаттық құндылықтарды жырлайтын биікке көтерілген. Кей ақындар белгілі идея, аңсардың жаршысы болып, әдеби дамудың нақтылы бір кезеңінде ғана көрінсе, Ә. Тәжібаев бүкіл шығармашылық өмірінде ізденуі ізденуін, жаңа айдындарға құлаш ұруын тоқтатпаған. Соның нәтижесінде ол бәйге жарыстың барлық айналымында барабар келген хас жүйріктей қарқынға қарқын қосып отырған.</w:t>
      </w:r>
    </w:p>
    <w:p w:rsidR="00AA6FCC" w:rsidRPr="00AA6FCC" w:rsidRDefault="00AA6FCC" w:rsidP="00AA6FCC">
      <w:pPr>
        <w:spacing w:before="100" w:beforeAutospacing="1" w:after="100" w:afterAutospacing="1"/>
        <w:jc w:val="left"/>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III</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xml:space="preserve">        Ол социалистік реализмнің шарты бойынша қаламгер ірі, қоғамдық мәселелерді көтеріп, бүгінгіні ғана емес, болашақты да қоса ойлап жазуы керек делінген заманда «таза» көңіл-күй лирикасына бет бұрған санаулы ақындардың бірі. Отызыншы жылдардың орта шеніндегі қазақ поэзиясында «Алтын ай», «Қарлығаш», Меруерт моншақ тіземіз», «Сырдария» тәрізді лирикалық шығармалар жоққа тән еді. Бұл секілді өлеңдер, М. Әуезов дәл тауып айтқандай, қазақ поэзиясына өзгеше ағын қосқан болатын. Бірақ сол кездегі белсенді сыншылар ақынды дарашылдыққа, жеке басының ғана көңіл-күйін айтуға тыс ойысып кетті деп жазғырып, оны өмірді боямалап суреттейтін ұраншылдар дүрмегіне қосқысы келген.  Бірақ ақын жаратылысына біткен турашыл </w:t>
      </w:r>
      <w:r w:rsidRPr="00AA6FCC">
        <w:rPr>
          <w:rFonts w:ascii="Times New Roman" w:eastAsia="Times New Roman" w:hAnsi="Times New Roman" w:cs="Times New Roman"/>
          <w:color w:val="000000"/>
          <w:sz w:val="27"/>
          <w:szCs w:val="27"/>
          <w:lang w:val="kk-KZ" w:eastAsia="ru-RU"/>
        </w:rPr>
        <w:lastRenderedPageBreak/>
        <w:t>мінезінен айнымай, сүйінгені мен күйінгенін жасырмайтын жырлайтын сыршыл лирик қалпында қала берді...</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ІҮ</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Ақын өлеңдерінде әуел бастан публицистикалық және лирикалық ақын қос өрімдей қатар байқалған. Бұл бағытты тереңдете келіп, суреткер кейінірек философиялық лирика жанрында да елеулі із қалдырды.   </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Ү</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Елуінші жылдардың орта тұсына дейін Ә. Тәжібаев сол кездегі көрнекті ақындарымызбен үзеңгі қағыстырып, бірде озып, бірде қалыңқырап жүрген. 1956 жылғы «Аралдар» кітабынан кейін ол қатарынан «қара үзіп», озып шықты, қазақ поэзиясының көшбасшысына айналды. Ақын кең дүниеге көңіл көзімен қарайды, таптық шектеушілікке бой алдырмай, күллі адамзат өкілі болып сөйлейді. Қазақ поэзиясына жаңа сапа әкеліп, бетбұрыс жасаған «Аралдар» өлеңінен үзінді келтірсек те бұл бағамыздың әсірелеу еместігі көрінер деп сенеміз.</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...Шығыстан басын көтерді,</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Ерке күн алтын айдарлы.</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Есімді жидым, ояндым,</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Ертектер өтті ойдағы.</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Кемеден күнге қарайды,</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Елімнің қызыл байрағы.</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Жүгірді көзім алысқа</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Аралдар қанша алдағы.</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Тереңнен өскен жартас та,</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Секілді батыр найзалы.</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Сақтана бағып тұрғандай,</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Пиренейге барар жолдарды.</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Аралдар қандай, аралдар,</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Қараудан көзім тоймайды.</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Осындай сұлу дүниеге</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Сұмдықтар неге орнайды?..</w:t>
      </w:r>
    </w:p>
    <w:p w:rsidR="00AA6FCC" w:rsidRPr="00AA6FCC" w:rsidRDefault="00AA6FCC" w:rsidP="00AA6FCC">
      <w:pPr>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ҮІ</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Қазақ және шығыс поэзиясына тән көне сарындардың бірі – ғибратшылдық, тәлімгерлік болса, аақынның көп өлеңдері осы дәстүрді жалғастырып, дамытудың үлгісі болды. Өмірдің басталуынан қарттыққа дейінгі аралықтың сыры мен шерін төккен ұлы шайырлар дәстүрі оған етене жақын еді.</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ҮII</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xml:space="preserve">      Ә. Тәжібаев көп қырлы суреткер. Оның ақын, драмашы, прозашы, аудармашы, сыншы, фольклоршы, көсемсөзші сипатындағы еңбектерінің  ішкі </w:t>
      </w:r>
      <w:r w:rsidRPr="00AA6FCC">
        <w:rPr>
          <w:rFonts w:ascii="Times New Roman" w:eastAsia="Times New Roman" w:hAnsi="Times New Roman" w:cs="Times New Roman"/>
          <w:color w:val="000000"/>
          <w:sz w:val="27"/>
          <w:szCs w:val="27"/>
          <w:lang w:val="kk-KZ" w:eastAsia="ru-RU"/>
        </w:rPr>
        <w:lastRenderedPageBreak/>
        <w:t>байланысы терең. Әр жанрдағы шығармалар суреткер көңілін кернеген ой мен асыл мұратының түрліше көрінісі.</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YIII</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Ол - өлеңді монологтық түрде жаратып, сезім мен ой бірлігіне көтерілген ақынымыз. Әсіресе, оның «Сәкеннің монологы» шығармасы терең, кесек ой мен жаңашыл батылдықты енгізудің өнегесі. Бұл үрдісті ақынның замандастары мен ізбасарлары жалғастырып әкетті. Бейнелеп айтсақ, Әбекеңнің барлық туындылары асқақ арманмен, азаматтық парасатпен нұрланған тұтас, ұзақ монолог деуге болады...</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ІХ</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Өкімет пен партияны бірыңғай марапаттау машығының нәрсіз, дәмсіз екенін ерте ұғынған ақын «қаны сорғалаған» шындықты қысылмай айту үшін, тарихи және фольклорлық тақырыпқа ден қойды. Суреткердің ең құнды, өміршең шығармалары да осы тарапта туды. Орыс, европа әдебиетінің қазынасын кәміл таныған сайын Ә. Тәжібаев түрі мен мазмұны соны шығармалар бере бастады. Бірақ мұндай «еркіндікті» кешірмейтін партиялық әдебиеттің сойыл соғарлары Әбекеңнің өзіндік  соқпақ іздегенін қырағы бақылап, оған шоқпарын сілтеп отырды. Мәселен, оның «Біз де қазақпыз» деген пъесасы жаттанды өлшемдерден «ауытқығаны» үшін баспа жүзін көрмей-ақ, сахнада қойылмай-ақ жылдар бойы қараланумен болғаны әдебиет жұртшылығына мәлім. Ақын, драмашының нақақ ғайбаттан жасып қалмай, жаңа ізденістерін тоқтаусыз жүргізе берген мақсаттылығы қайран қаларлық!</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Х</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Ә. Тәжібаев ірі ақын ғана емес, поэзияның да аса көрнекті сыншысы еді. Оның «Өмір және поэзиясы» - кеңес дәуіріндегі қазақ өлеңі туралы теңдесі жоқ зерттеу. Мұнда жазушының жүйрік қаламы поэзия құбылыстарын нақтылы талдаумен ұштасқан. Сондай-ақ ол драматургияның да туындыларын өмір, қоғам заңдылықтарымен бірлікте қарай алатындығын көрсетті. Өзге жанрдағы шығармаларын айтпағанда оның өлеңдей оқылатын әдеби зерттеулерінің өзінен әрі ғибрат, әрі ләззат алуға болады. Бір кісінің басында ақындық пен сыншылдықтың қосылуы әдебиет әлеміндегі сирек құбылыс...</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ХІ</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xml:space="preserve">      Әбекеңнің халық ақындары, фольклор жөніндегі жазғандары өз алдына бір төбе. Оның «Жылдар, ойлар» деген кітабы ақын, жырау шығармашылығы психологиясын дәл, суреткерше бейнелі тілмен баяндаған, інжу-маржан ой тізбегіне толы рисала. Жамбыл, Нұрпейіс, Шашубай, Нартай, Кене сынды ақындар жайында жазылған зерттеулер аз емес. Бірақ халық әдебиеті дәстүрінде өлең, дастан жаратқан төкпе ақындардың қайталанбас тұлғасын сомдаған мұндай еңбек жоқ деп сеніммен айтуға болады. Қазақтың телегей теңіз өлең </w:t>
      </w:r>
      <w:r w:rsidRPr="00AA6FCC">
        <w:rPr>
          <w:rFonts w:ascii="Times New Roman" w:eastAsia="Times New Roman" w:hAnsi="Times New Roman" w:cs="Times New Roman"/>
          <w:color w:val="000000"/>
          <w:sz w:val="27"/>
          <w:szCs w:val="27"/>
          <w:lang w:val="kk-KZ" w:eastAsia="ru-RU"/>
        </w:rPr>
        <w:lastRenderedPageBreak/>
        <w:t>мұрасын жасаған кімдер екенін білгісі келген қазіргі және келешектегі қауымның түсінігі бұл кітап болмаса, олқы соғар еді...</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ХII</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AA6FCC">
        <w:rPr>
          <w:rFonts w:ascii="Times New Roman" w:eastAsia="Times New Roman" w:hAnsi="Times New Roman" w:cs="Times New Roman"/>
          <w:color w:val="000000"/>
          <w:sz w:val="27"/>
          <w:szCs w:val="27"/>
          <w:lang w:val="kk-KZ" w:eastAsia="ru-RU"/>
        </w:rPr>
        <w:t>      Суреткердің драмалық поэмалары – қазақ әдебиетінің көкжиегін кеңейткен, сомдалуы жағынан классикалық биікке көтерілген туындылар, ауыз әдебиетінің мәңгі өлмес сарындарын жаңаша пайымдаудың жақсы үлгілері.</w:t>
      </w:r>
    </w:p>
    <w:p w:rsidR="00AA6FCC" w:rsidRPr="008C1DD2"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8C1DD2">
        <w:rPr>
          <w:rFonts w:ascii="Times New Roman" w:eastAsia="Times New Roman" w:hAnsi="Times New Roman" w:cs="Times New Roman"/>
          <w:color w:val="000000"/>
          <w:sz w:val="27"/>
          <w:szCs w:val="27"/>
          <w:lang w:val="kk-KZ" w:eastAsia="ru-RU"/>
        </w:rPr>
        <w:t>ХШ</w:t>
      </w:r>
    </w:p>
    <w:p w:rsidR="00AA6FCC" w:rsidRPr="008C1DD2"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8C1DD2">
        <w:rPr>
          <w:rFonts w:ascii="Times New Roman" w:eastAsia="Times New Roman" w:hAnsi="Times New Roman" w:cs="Times New Roman"/>
          <w:color w:val="000000"/>
          <w:sz w:val="27"/>
          <w:szCs w:val="27"/>
          <w:lang w:val="kk-KZ" w:eastAsia="ru-RU"/>
        </w:rPr>
        <w:t>        Тарихи, мәдени, әдеби құбылыстар жөнінде батыл пікір қозғайтын публицист сипатында да Ә. Тәжібаевтың өзіндік орны бар. Күштілер мен лауазымдылар алдында қамысша иілмей, өз пікірін іркілмей, жан жүрегімен жалындап айтатын, намыстың, елдіктің сөзін сөйлейтін ақынның тұла бойы өжеттіктен, ерліктен жаралғандай еді.</w:t>
      </w:r>
    </w:p>
    <w:p w:rsidR="00AA6FCC" w:rsidRPr="008C1DD2" w:rsidRDefault="00AA6FCC" w:rsidP="00AA6FCC">
      <w:pPr>
        <w:spacing w:before="100" w:beforeAutospacing="1" w:after="100" w:afterAutospacing="1"/>
        <w:rPr>
          <w:rFonts w:ascii="Times New Roman" w:eastAsia="Times New Roman" w:hAnsi="Times New Roman" w:cs="Times New Roman"/>
          <w:color w:val="000000"/>
          <w:sz w:val="27"/>
          <w:szCs w:val="27"/>
          <w:lang w:val="kk-KZ" w:eastAsia="ru-RU"/>
        </w:rPr>
      </w:pPr>
      <w:r w:rsidRPr="008C1DD2">
        <w:rPr>
          <w:rFonts w:ascii="Times New Roman" w:eastAsia="Times New Roman" w:hAnsi="Times New Roman" w:cs="Times New Roman"/>
          <w:color w:val="000000"/>
          <w:sz w:val="27"/>
          <w:szCs w:val="27"/>
          <w:lang w:val="kk-KZ" w:eastAsia="ru-RU"/>
        </w:rPr>
        <w:t>ХІҮ</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eastAsia="ru-RU"/>
        </w:rPr>
      </w:pPr>
      <w:r w:rsidRPr="008C1DD2">
        <w:rPr>
          <w:rFonts w:ascii="Times New Roman" w:eastAsia="Times New Roman" w:hAnsi="Times New Roman" w:cs="Times New Roman"/>
          <w:color w:val="000000"/>
          <w:sz w:val="27"/>
          <w:szCs w:val="27"/>
          <w:lang w:val="kk-KZ" w:eastAsia="ru-RU"/>
        </w:rPr>
        <w:t xml:space="preserve">     Адамдардың бір-бірімен жолдастық, достық қарым-қатынасы көп жағдайда осы қасиетті сөздерге толық мағынасында сәйкес келе бермейді. Біреулер өзіңе ісі түскенде ғана дос, жолдас, басыңа бұлт айналса, бұғып қалады. Бұл да бір жартыкеш бақыт, жартылай адалдық дегендей нәрсе. Мұны «жаман дос – көлеңке, басыңды күн шалса, қашып құтыла алмайсың, басыңды бұлт алса, іздеп таба алмайсың» деп Абайдан артық сипаттаған ешкім жоқ шығар. Әбділда ақын өмірде де, шығармашылықта да жалғандықты жаратпайтын, айтса тура айтатын, сүйсе шын сүйетін жан еді. Оның маңында жалған дос тұрақтай алмайтын, оның есесіне көрсе жаны жадырайтын, көрмесе сағынатын достары көп болатын. </w:t>
      </w:r>
      <w:r w:rsidRPr="00AA6FCC">
        <w:rPr>
          <w:rFonts w:ascii="Times New Roman" w:eastAsia="Times New Roman" w:hAnsi="Times New Roman" w:cs="Times New Roman"/>
          <w:color w:val="000000"/>
          <w:sz w:val="27"/>
          <w:szCs w:val="27"/>
          <w:lang w:eastAsia="ru-RU"/>
        </w:rPr>
        <w:t>Мұны:</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eastAsia="ru-RU"/>
        </w:rPr>
      </w:pPr>
      <w:r w:rsidRPr="00AA6FCC">
        <w:rPr>
          <w:rFonts w:ascii="Times New Roman" w:eastAsia="Times New Roman" w:hAnsi="Times New Roman" w:cs="Times New Roman"/>
          <w:color w:val="000000"/>
          <w:sz w:val="27"/>
          <w:szCs w:val="27"/>
          <w:lang w:eastAsia="ru-RU"/>
        </w:rPr>
        <w:t>            Мен жартылай махабатты да алмаймын,</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eastAsia="ru-RU"/>
        </w:rPr>
      </w:pPr>
      <w:r w:rsidRPr="00AA6FCC">
        <w:rPr>
          <w:rFonts w:ascii="Times New Roman" w:eastAsia="Times New Roman" w:hAnsi="Times New Roman" w:cs="Times New Roman"/>
          <w:color w:val="000000"/>
          <w:sz w:val="27"/>
          <w:szCs w:val="27"/>
          <w:lang w:eastAsia="ru-RU"/>
        </w:rPr>
        <w:t>            Мен жарты дос шақырса да бармаймын.</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eastAsia="ru-RU"/>
        </w:rPr>
      </w:pPr>
      <w:r w:rsidRPr="00AA6FCC">
        <w:rPr>
          <w:rFonts w:ascii="Times New Roman" w:eastAsia="Times New Roman" w:hAnsi="Times New Roman" w:cs="Times New Roman"/>
          <w:color w:val="000000"/>
          <w:sz w:val="27"/>
          <w:szCs w:val="27"/>
          <w:lang w:eastAsia="ru-RU"/>
        </w:rPr>
        <w:t>            Маған тұтас жүрек керек берілген,</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eastAsia="ru-RU"/>
        </w:rPr>
      </w:pPr>
      <w:r w:rsidRPr="00AA6FCC">
        <w:rPr>
          <w:rFonts w:ascii="Times New Roman" w:eastAsia="Times New Roman" w:hAnsi="Times New Roman" w:cs="Times New Roman"/>
          <w:color w:val="000000"/>
          <w:sz w:val="27"/>
          <w:szCs w:val="27"/>
          <w:lang w:eastAsia="ru-RU"/>
        </w:rPr>
        <w:t>            Сұрайтыным осы ғана өмірден, -</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eastAsia="ru-RU"/>
        </w:rPr>
      </w:pPr>
      <w:r w:rsidRPr="00AA6FCC">
        <w:rPr>
          <w:rFonts w:ascii="Times New Roman" w:eastAsia="Times New Roman" w:hAnsi="Times New Roman" w:cs="Times New Roman"/>
          <w:color w:val="000000"/>
          <w:sz w:val="27"/>
          <w:szCs w:val="27"/>
          <w:lang w:eastAsia="ru-RU"/>
        </w:rPr>
        <w:t>деп өзі де жақсы айтқан ғой. Қаді</w:t>
      </w:r>
      <w:proofErr w:type="gramStart"/>
      <w:r w:rsidRPr="00AA6FCC">
        <w:rPr>
          <w:rFonts w:ascii="Times New Roman" w:eastAsia="Times New Roman" w:hAnsi="Times New Roman" w:cs="Times New Roman"/>
          <w:color w:val="000000"/>
          <w:sz w:val="27"/>
          <w:szCs w:val="27"/>
          <w:lang w:eastAsia="ru-RU"/>
        </w:rPr>
        <w:t>р-</w:t>
      </w:r>
      <w:proofErr w:type="gramEnd"/>
      <w:r w:rsidRPr="00AA6FCC">
        <w:rPr>
          <w:rFonts w:ascii="Times New Roman" w:eastAsia="Times New Roman" w:hAnsi="Times New Roman" w:cs="Times New Roman"/>
          <w:color w:val="000000"/>
          <w:sz w:val="27"/>
          <w:szCs w:val="27"/>
          <w:lang w:eastAsia="ru-RU"/>
        </w:rPr>
        <w:t>қасиетіңді есеппен емес, шын жүрекпен танитын, бағыңды емес, барыңды бағалайтын досқа не жетсін?! Өмірдегі сұмдықтарға нала боп, мұң шағып сөйлегенінде «қайтесің, заман осындай ғой» деп жалтармай, «осы сөздерден залал шегемін-ау» демей, ағынан жарылып сыр шертетін Әбекеңдей аяулы ағ</w:t>
      </w:r>
      <w:proofErr w:type="gramStart"/>
      <w:r w:rsidRPr="00AA6FCC">
        <w:rPr>
          <w:rFonts w:ascii="Times New Roman" w:eastAsia="Times New Roman" w:hAnsi="Times New Roman" w:cs="Times New Roman"/>
          <w:color w:val="000000"/>
          <w:sz w:val="27"/>
          <w:szCs w:val="27"/>
          <w:lang w:eastAsia="ru-RU"/>
        </w:rPr>
        <w:t>а</w:t>
      </w:r>
      <w:proofErr w:type="gramEnd"/>
      <w:r w:rsidRPr="00AA6FCC">
        <w:rPr>
          <w:rFonts w:ascii="Times New Roman" w:eastAsia="Times New Roman" w:hAnsi="Times New Roman" w:cs="Times New Roman"/>
          <w:color w:val="000000"/>
          <w:sz w:val="27"/>
          <w:szCs w:val="27"/>
          <w:lang w:eastAsia="ru-RU"/>
        </w:rPr>
        <w:t xml:space="preserve"> қайда?</w:t>
      </w:r>
    </w:p>
    <w:p w:rsidR="00AA6FCC" w:rsidRPr="00AA6FCC" w:rsidRDefault="00AA6FCC" w:rsidP="00AA6FCC">
      <w:pPr>
        <w:spacing w:before="100" w:beforeAutospacing="1" w:after="100" w:afterAutospacing="1"/>
        <w:rPr>
          <w:rFonts w:ascii="Times New Roman" w:eastAsia="Times New Roman" w:hAnsi="Times New Roman" w:cs="Times New Roman"/>
          <w:color w:val="000000"/>
          <w:sz w:val="27"/>
          <w:szCs w:val="27"/>
          <w:lang w:eastAsia="ru-RU"/>
        </w:rPr>
      </w:pPr>
      <w:r w:rsidRPr="00AA6FCC">
        <w:rPr>
          <w:rFonts w:ascii="Times New Roman" w:eastAsia="Times New Roman" w:hAnsi="Times New Roman" w:cs="Times New Roman"/>
          <w:color w:val="000000"/>
          <w:sz w:val="27"/>
          <w:szCs w:val="27"/>
          <w:lang w:eastAsia="ru-RU"/>
        </w:rPr>
        <w:t>ХҮ</w:t>
      </w:r>
    </w:p>
    <w:p w:rsidR="00D31DC5" w:rsidRPr="00D31DC5" w:rsidRDefault="00AA6FCC" w:rsidP="00AA6FCC">
      <w:pPr>
        <w:spacing w:before="100" w:beforeAutospacing="1" w:after="100" w:afterAutospacing="1"/>
        <w:rPr>
          <w:rFonts w:ascii="Times New Roman" w:eastAsia="Times New Roman" w:hAnsi="Times New Roman" w:cs="Times New Roman"/>
          <w:color w:val="000000"/>
          <w:sz w:val="27"/>
          <w:szCs w:val="27"/>
          <w:lang w:eastAsia="ru-RU"/>
        </w:rPr>
      </w:pPr>
      <w:r w:rsidRPr="00AA6FCC">
        <w:rPr>
          <w:rFonts w:ascii="Times New Roman" w:eastAsia="Times New Roman" w:hAnsi="Times New Roman" w:cs="Times New Roman"/>
          <w:color w:val="000000"/>
          <w:sz w:val="27"/>
          <w:szCs w:val="27"/>
          <w:lang w:eastAsia="ru-RU"/>
        </w:rPr>
        <w:lastRenderedPageBreak/>
        <w:t>     Әбекеңнің бі</w:t>
      </w:r>
      <w:proofErr w:type="gramStart"/>
      <w:r w:rsidRPr="00AA6FCC">
        <w:rPr>
          <w:rFonts w:ascii="Times New Roman" w:eastAsia="Times New Roman" w:hAnsi="Times New Roman" w:cs="Times New Roman"/>
          <w:color w:val="000000"/>
          <w:sz w:val="27"/>
          <w:szCs w:val="27"/>
          <w:lang w:eastAsia="ru-RU"/>
        </w:rPr>
        <w:t>р</w:t>
      </w:r>
      <w:proofErr w:type="gramEnd"/>
      <w:r w:rsidRPr="00AA6FCC">
        <w:rPr>
          <w:rFonts w:ascii="Times New Roman" w:eastAsia="Times New Roman" w:hAnsi="Times New Roman" w:cs="Times New Roman"/>
          <w:color w:val="000000"/>
          <w:sz w:val="27"/>
          <w:szCs w:val="27"/>
          <w:lang w:eastAsia="ru-RU"/>
        </w:rPr>
        <w:t xml:space="preserve"> әңгімесі еске түседі. Қайта құру деп аталған кезеңнен өтіп, еліміз егемендік алған кезде бір орыс газетінің тілшісі ақыннан сұхбат алуға келіпті. Тілшінің: «Еңбегіңіз даңққа бөленді, халқымыз  сіздің кітаптарыңызды сүйі</w:t>
      </w:r>
      <w:proofErr w:type="gramStart"/>
      <w:r w:rsidRPr="00AA6FCC">
        <w:rPr>
          <w:rFonts w:ascii="Times New Roman" w:eastAsia="Times New Roman" w:hAnsi="Times New Roman" w:cs="Times New Roman"/>
          <w:color w:val="000000"/>
          <w:sz w:val="27"/>
          <w:szCs w:val="27"/>
          <w:lang w:eastAsia="ru-RU"/>
        </w:rPr>
        <w:t>п</w:t>
      </w:r>
      <w:proofErr w:type="gramEnd"/>
      <w:r w:rsidRPr="00AA6FCC">
        <w:rPr>
          <w:rFonts w:ascii="Times New Roman" w:eastAsia="Times New Roman" w:hAnsi="Times New Roman" w:cs="Times New Roman"/>
          <w:color w:val="000000"/>
          <w:sz w:val="27"/>
          <w:szCs w:val="27"/>
          <w:lang w:eastAsia="ru-RU"/>
        </w:rPr>
        <w:t xml:space="preserve"> оқиды, өзіңізді шығармашылық бақытына жеттім деп ойлайсыз ба?» - деген сұрағына бірден: «Мен ең бақытсыз ақынмын», - деп жауап бердім деуші еді. Мұндай тосын жауаптан үрейлені</w:t>
      </w:r>
      <w:proofErr w:type="gramStart"/>
      <w:r w:rsidRPr="00AA6FCC">
        <w:rPr>
          <w:rFonts w:ascii="Times New Roman" w:eastAsia="Times New Roman" w:hAnsi="Times New Roman" w:cs="Times New Roman"/>
          <w:color w:val="000000"/>
          <w:sz w:val="27"/>
          <w:szCs w:val="27"/>
          <w:lang w:eastAsia="ru-RU"/>
        </w:rPr>
        <w:t>п</w:t>
      </w:r>
      <w:proofErr w:type="gramEnd"/>
      <w:r w:rsidRPr="00AA6FCC">
        <w:rPr>
          <w:rFonts w:ascii="Times New Roman" w:eastAsia="Times New Roman" w:hAnsi="Times New Roman" w:cs="Times New Roman"/>
          <w:color w:val="000000"/>
          <w:sz w:val="27"/>
          <w:szCs w:val="27"/>
          <w:lang w:eastAsia="ru-RU"/>
        </w:rPr>
        <w:t xml:space="preserve"> қалған тілшінің: «Неге?» - деген сұрауына: «Мен қолыма қалам алғалы бері елімді, жұртымды, елдің игі жақсылары дегендерді шын көңіліммен жырға қосып келі</w:t>
      </w:r>
      <w:proofErr w:type="gramStart"/>
      <w:r w:rsidRPr="00AA6FCC">
        <w:rPr>
          <w:rFonts w:ascii="Times New Roman" w:eastAsia="Times New Roman" w:hAnsi="Times New Roman" w:cs="Times New Roman"/>
          <w:color w:val="000000"/>
          <w:sz w:val="27"/>
          <w:szCs w:val="27"/>
          <w:lang w:eastAsia="ru-RU"/>
        </w:rPr>
        <w:t>п</w:t>
      </w:r>
      <w:proofErr w:type="gramEnd"/>
      <w:r w:rsidRPr="00AA6FCC">
        <w:rPr>
          <w:rFonts w:ascii="Times New Roman" w:eastAsia="Times New Roman" w:hAnsi="Times New Roman" w:cs="Times New Roman"/>
          <w:color w:val="000000"/>
          <w:sz w:val="27"/>
          <w:szCs w:val="27"/>
          <w:lang w:eastAsia="ru-RU"/>
        </w:rPr>
        <w:t xml:space="preserve"> едім, енді сол кеңестік кезеңде жазғандарымыз шетінен жарамсыз болып жатса, бүкіл саналы өмірім бекерге кеткен болмай ма, ендеше мен өзімді қалай бақыттымын дей аламын», - деген екен...  Әбділда ақын еліміз тәуелсіздік жарияланғанына шын қуанған жандардың бірі. Содан бергі жылдарда да ол бұрынғы шабысынан танбай, қайта еселеп жыр туғызған еді. Оның газет беттерінде жиі жарияланып жататын топтама өлең</w:t>
      </w:r>
      <w:proofErr w:type="gramStart"/>
      <w:r w:rsidRPr="00AA6FCC">
        <w:rPr>
          <w:rFonts w:ascii="Times New Roman" w:eastAsia="Times New Roman" w:hAnsi="Times New Roman" w:cs="Times New Roman"/>
          <w:color w:val="000000"/>
          <w:sz w:val="27"/>
          <w:szCs w:val="27"/>
          <w:lang w:eastAsia="ru-RU"/>
        </w:rPr>
        <w:t>дер</w:t>
      </w:r>
      <w:proofErr w:type="gramEnd"/>
      <w:r w:rsidRPr="00AA6FCC">
        <w:rPr>
          <w:rFonts w:ascii="Times New Roman" w:eastAsia="Times New Roman" w:hAnsi="Times New Roman" w:cs="Times New Roman"/>
          <w:color w:val="000000"/>
          <w:sz w:val="27"/>
          <w:szCs w:val="27"/>
          <w:lang w:eastAsia="ru-RU"/>
        </w:rPr>
        <w:t>інен ақындық дарыны әлсіз тартты дейтіндей ештеңе байқалмайтын. Ол өмі</w:t>
      </w:r>
      <w:proofErr w:type="gramStart"/>
      <w:r w:rsidRPr="00AA6FCC">
        <w:rPr>
          <w:rFonts w:ascii="Times New Roman" w:eastAsia="Times New Roman" w:hAnsi="Times New Roman" w:cs="Times New Roman"/>
          <w:color w:val="000000"/>
          <w:sz w:val="27"/>
          <w:szCs w:val="27"/>
          <w:lang w:eastAsia="ru-RU"/>
        </w:rPr>
        <w:t>р</w:t>
      </w:r>
      <w:proofErr w:type="gramEnd"/>
      <w:r w:rsidRPr="00AA6FCC">
        <w:rPr>
          <w:rFonts w:ascii="Times New Roman" w:eastAsia="Times New Roman" w:hAnsi="Times New Roman" w:cs="Times New Roman"/>
          <w:color w:val="000000"/>
          <w:sz w:val="27"/>
          <w:szCs w:val="27"/>
          <w:lang w:eastAsia="ru-RU"/>
        </w:rPr>
        <w:t>інің ақырына дейін халқының сүйікті ақыны деген деңгейден бір мысқал да төмендеген жоқ. Ақын өзінің еңбегіне лайық құрметті атақ алмағанына өкінді ме, өкпеледі ме – оны біз білмейміз... Қайсар да қажырлы суреткер өз сырын өзімен бірге ала кетті. Бізге анығы – оның жалынды да жарқын шығармалары қазақ елі мен тілі аман тұ</w:t>
      </w:r>
      <w:proofErr w:type="gramStart"/>
      <w:r w:rsidRPr="00AA6FCC">
        <w:rPr>
          <w:rFonts w:ascii="Times New Roman" w:eastAsia="Times New Roman" w:hAnsi="Times New Roman" w:cs="Times New Roman"/>
          <w:color w:val="000000"/>
          <w:sz w:val="27"/>
          <w:szCs w:val="27"/>
          <w:lang w:eastAsia="ru-RU"/>
        </w:rPr>
        <w:t>р</w:t>
      </w:r>
      <w:proofErr w:type="gramEnd"/>
      <w:r w:rsidRPr="00AA6FCC">
        <w:rPr>
          <w:rFonts w:ascii="Times New Roman" w:eastAsia="Times New Roman" w:hAnsi="Times New Roman" w:cs="Times New Roman"/>
          <w:color w:val="000000"/>
          <w:sz w:val="27"/>
          <w:szCs w:val="27"/>
          <w:lang w:eastAsia="ru-RU"/>
        </w:rPr>
        <w:t>ғанда жасай беретіндігі...</w:t>
      </w:r>
    </w:p>
    <w:p w:rsidR="00D31DC5" w:rsidRPr="00D31DC5" w:rsidRDefault="00D31DC5" w:rsidP="00D31DC5">
      <w:pPr>
        <w:rPr>
          <w:rFonts w:ascii="Times New Roman" w:hAnsi="Times New Roman" w:cs="Times New Roman"/>
          <w:i/>
          <w:sz w:val="28"/>
          <w:szCs w:val="28"/>
        </w:rPr>
      </w:pPr>
      <w:r w:rsidRPr="00D31DC5">
        <w:rPr>
          <w:rFonts w:ascii="Times New Roman" w:hAnsi="Times New Roman" w:cs="Times New Roman"/>
          <w:i/>
          <w:sz w:val="28"/>
          <w:szCs w:val="28"/>
        </w:rPr>
        <w:t>(</w:t>
      </w:r>
      <w:r>
        <w:rPr>
          <w:rFonts w:ascii="Times New Roman" w:hAnsi="Times New Roman" w:cs="Times New Roman"/>
          <w:i/>
          <w:sz w:val="28"/>
          <w:szCs w:val="28"/>
          <w:lang w:val="kk-KZ"/>
        </w:rPr>
        <w:t xml:space="preserve">Бердібай, Р. </w:t>
      </w:r>
      <w:r w:rsidRPr="00D31DC5">
        <w:rPr>
          <w:rFonts w:ascii="Times New Roman" w:hAnsi="Times New Roman" w:cs="Times New Roman"/>
          <w:i/>
          <w:sz w:val="28"/>
          <w:szCs w:val="28"/>
        </w:rPr>
        <w:t>Әбділдә Тәжібаев - әдебиетіміздің асқар тауы: раздел сайта</w:t>
      </w:r>
      <w:r>
        <w:rPr>
          <w:rFonts w:ascii="Times New Roman" w:hAnsi="Times New Roman" w:cs="Times New Roman"/>
          <w:i/>
          <w:sz w:val="28"/>
          <w:szCs w:val="28"/>
          <w:lang w:val="kk-KZ"/>
        </w:rPr>
        <w:t>/ Р.Бердібай</w:t>
      </w:r>
      <w:proofErr w:type="gramStart"/>
      <w:r w:rsidRPr="00D31DC5">
        <w:rPr>
          <w:rFonts w:ascii="Times New Roman" w:hAnsi="Times New Roman" w:cs="Times New Roman"/>
          <w:i/>
          <w:sz w:val="28"/>
          <w:szCs w:val="28"/>
        </w:rPr>
        <w:t xml:space="preserve"> .</w:t>
      </w:r>
      <w:proofErr w:type="gramEnd"/>
      <w:r w:rsidRPr="00D31DC5">
        <w:rPr>
          <w:rFonts w:ascii="Times New Roman" w:hAnsi="Times New Roman" w:cs="Times New Roman"/>
          <w:i/>
          <w:sz w:val="28"/>
          <w:szCs w:val="28"/>
        </w:rPr>
        <w:t xml:space="preserve">– </w:t>
      </w:r>
      <w:r>
        <w:rPr>
          <w:rFonts w:ascii="Times New Roman" w:hAnsi="Times New Roman" w:cs="Times New Roman"/>
          <w:i/>
          <w:sz w:val="28"/>
          <w:szCs w:val="28"/>
        </w:rPr>
        <w:t>Текст. Изображение</w:t>
      </w:r>
      <w:proofErr w:type="gramStart"/>
      <w:r>
        <w:rPr>
          <w:rFonts w:ascii="Times New Roman" w:hAnsi="Times New Roman" w:cs="Times New Roman"/>
          <w:i/>
          <w:sz w:val="28"/>
          <w:szCs w:val="28"/>
          <w:lang w:val="kk-KZ"/>
        </w:rPr>
        <w:t xml:space="preserve"> </w:t>
      </w:r>
      <w:r w:rsidRPr="00D31DC5">
        <w:rPr>
          <w:rFonts w:ascii="Times New Roman" w:hAnsi="Times New Roman" w:cs="Times New Roman"/>
          <w:i/>
          <w:sz w:val="28"/>
          <w:szCs w:val="28"/>
        </w:rPr>
        <w:t>:</w:t>
      </w:r>
      <w:proofErr w:type="gramEnd"/>
      <w:r w:rsidRPr="00D31DC5">
        <w:rPr>
          <w:rFonts w:ascii="Times New Roman" w:hAnsi="Times New Roman" w:cs="Times New Roman"/>
          <w:i/>
          <w:sz w:val="28"/>
          <w:szCs w:val="28"/>
        </w:rPr>
        <w:t xml:space="preserve"> электронные // Oinet.kz .– URL : </w:t>
      </w:r>
      <w:hyperlink r:id="rId13" w:history="1">
        <w:r w:rsidRPr="00D31DC5">
          <w:rPr>
            <w:rStyle w:val="aa"/>
            <w:rFonts w:ascii="Times New Roman" w:hAnsi="Times New Roman" w:cs="Times New Roman"/>
            <w:i/>
            <w:sz w:val="28"/>
            <w:szCs w:val="28"/>
          </w:rPr>
          <w:t>https://www.oinet.kz/A_basqada/ozekti/2019-03-13/1745.html</w:t>
        </w:r>
      </w:hyperlink>
      <w:r w:rsidRPr="00D31DC5">
        <w:rPr>
          <w:rFonts w:ascii="Times New Roman" w:hAnsi="Times New Roman" w:cs="Times New Roman"/>
          <w:i/>
          <w:sz w:val="28"/>
          <w:szCs w:val="28"/>
        </w:rPr>
        <w:t xml:space="preserve"> (дата обращения: 02.02.2024).)</w:t>
      </w:r>
    </w:p>
    <w:p w:rsidR="00AA6FCC" w:rsidRDefault="00AA6FCC" w:rsidP="00EF72B6">
      <w:pPr>
        <w:pStyle w:val="a9"/>
        <w:shd w:val="clear" w:color="auto" w:fill="FFFFFF"/>
        <w:spacing w:after="225"/>
        <w:rPr>
          <w:rFonts w:ascii="Arial" w:hAnsi="Arial" w:cs="Arial"/>
          <w:color w:val="666666"/>
          <w:lang w:val="kk-KZ"/>
        </w:rPr>
      </w:pPr>
    </w:p>
    <w:p w:rsidR="00303B70" w:rsidRPr="00303B70" w:rsidRDefault="00303B70" w:rsidP="00ED14DD">
      <w:pPr>
        <w:pStyle w:val="1"/>
        <w:spacing w:before="0" w:beforeAutospacing="0" w:after="0" w:afterAutospacing="0" w:line="525" w:lineRule="atLeast"/>
        <w:jc w:val="center"/>
        <w:rPr>
          <w:sz w:val="28"/>
          <w:szCs w:val="28"/>
          <w:lang w:val="kk-KZ"/>
        </w:rPr>
      </w:pPr>
      <w:r w:rsidRPr="00303B70">
        <w:rPr>
          <w:sz w:val="28"/>
          <w:szCs w:val="28"/>
          <w:lang w:val="kk-KZ"/>
        </w:rPr>
        <w:t>Ақын мен уақыт</w:t>
      </w:r>
    </w:p>
    <w:p w:rsidR="00303B70" w:rsidRDefault="00BB2A8B" w:rsidP="00303B70">
      <w:pPr>
        <w:pStyle w:val="a9"/>
        <w:shd w:val="clear" w:color="auto" w:fill="FFFFFF"/>
        <w:spacing w:after="225"/>
        <w:ind w:firstLine="708"/>
        <w:rPr>
          <w:rStyle w:val="ab"/>
          <w:b w:val="0"/>
          <w:color w:val="000000"/>
          <w:sz w:val="28"/>
          <w:szCs w:val="28"/>
          <w:lang w:val="kk-KZ"/>
        </w:rPr>
      </w:pPr>
      <w:r>
        <w:rPr>
          <w:bCs/>
          <w:noProof/>
          <w:color w:val="000000"/>
          <w:sz w:val="28"/>
          <w:szCs w:val="28"/>
          <w:lang w:eastAsia="ru-RU"/>
        </w:rPr>
        <w:drawing>
          <wp:anchor distT="0" distB="0" distL="114300" distR="114300" simplePos="0" relativeHeight="251659264" behindDoc="0" locked="0" layoutInCell="1" allowOverlap="1">
            <wp:simplePos x="0" y="0"/>
            <wp:positionH relativeFrom="margin">
              <wp:posOffset>3778250</wp:posOffset>
            </wp:positionH>
            <wp:positionV relativeFrom="margin">
              <wp:posOffset>1108710</wp:posOffset>
            </wp:positionV>
            <wp:extent cx="2310130" cy="3395980"/>
            <wp:effectExtent l="19050" t="0" r="0" b="0"/>
            <wp:wrapSquare wrapText="bothSides"/>
            <wp:docPr id="46" name="Рисунок 46" descr="https://qazaquni.kz/wp-content/uploads/2019/06/2019060707274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qazaquni.kz/wp-content/uploads/2019/06/20190607072742100.jpg"/>
                    <pic:cNvPicPr>
                      <a:picLocks noChangeAspect="1" noChangeArrowheads="1"/>
                    </pic:cNvPicPr>
                  </pic:nvPicPr>
                  <pic:blipFill>
                    <a:blip r:embed="rId14" cstate="print"/>
                    <a:srcRect/>
                    <a:stretch>
                      <a:fillRect/>
                    </a:stretch>
                  </pic:blipFill>
                  <pic:spPr bwMode="auto">
                    <a:xfrm>
                      <a:off x="0" y="0"/>
                      <a:ext cx="2310130" cy="3395980"/>
                    </a:xfrm>
                    <a:prstGeom prst="rect">
                      <a:avLst/>
                    </a:prstGeom>
                    <a:noFill/>
                    <a:ln w="9525">
                      <a:noFill/>
                      <a:miter lim="800000"/>
                      <a:headEnd/>
                      <a:tailEnd/>
                    </a:ln>
                  </pic:spPr>
                </pic:pic>
              </a:graphicData>
            </a:graphic>
          </wp:anchor>
        </w:drawing>
      </w:r>
      <w:r w:rsidR="00ED14DD" w:rsidRPr="00303B70">
        <w:rPr>
          <w:rStyle w:val="ab"/>
          <w:b w:val="0"/>
          <w:color w:val="000000"/>
          <w:sz w:val="28"/>
          <w:szCs w:val="28"/>
          <w:lang w:val="kk-KZ"/>
        </w:rPr>
        <w:t xml:space="preserve">Ақын өмірінің екі үлкен кезеңі болады – оның туып, қалыптасуы мен кемелденуі. Осының екеуінде де ақын өмірі оның тіршілік құрған ортасымен, дәуірімен, уақытпен тығыз байланысты. Алдымен уақыт пен дәуір оның туып қалыптасуына әсер етсе, кемел шағына жеткен кезде ақын керісінше уақыт пен дәуірдің өзіне ықпал жасайды, өз творчествосымен қоғамның рухани өміріне әсер етеді. </w:t>
      </w:r>
    </w:p>
    <w:p w:rsidR="00ED14DD" w:rsidRPr="00303B70" w:rsidRDefault="00ED14DD" w:rsidP="00303B70">
      <w:pPr>
        <w:pStyle w:val="a9"/>
        <w:shd w:val="clear" w:color="auto" w:fill="FFFFFF"/>
        <w:spacing w:after="225"/>
        <w:ind w:firstLine="708"/>
        <w:rPr>
          <w:rStyle w:val="ab"/>
          <w:b w:val="0"/>
          <w:color w:val="000000"/>
          <w:sz w:val="28"/>
          <w:szCs w:val="28"/>
          <w:lang w:val="kk-KZ"/>
        </w:rPr>
      </w:pPr>
      <w:r w:rsidRPr="00303B70">
        <w:rPr>
          <w:rStyle w:val="ab"/>
          <w:b w:val="0"/>
          <w:color w:val="000000"/>
          <w:sz w:val="28"/>
          <w:szCs w:val="28"/>
          <w:lang w:val="kk-KZ"/>
        </w:rPr>
        <w:t>Қоғам мен адам сырын көркем бейнелей отырып, уақыттың қызметін ашады, бүгінгі шындық арқылы келер ұрпақпен тілдеседі. Халықтық ой-пікірдің, оның рухани тіршілігінің жетілуіне көмектеседі. Бұл тұста ақын сөзі үлкен саяси, идеологиялық күшке айналады. Қоғам мен ақынның біте-</w:t>
      </w:r>
      <w:r w:rsidRPr="00303B70">
        <w:rPr>
          <w:rStyle w:val="ab"/>
          <w:b w:val="0"/>
          <w:color w:val="000000"/>
          <w:sz w:val="28"/>
          <w:szCs w:val="28"/>
          <w:lang w:val="kk-KZ"/>
        </w:rPr>
        <w:lastRenderedPageBreak/>
        <w:t xml:space="preserve">қайнасуы деген осы. Творчество адамының негізгі мақсат-мұратының өзі де осында. </w:t>
      </w:r>
      <w:r w:rsidRPr="00E30B3C">
        <w:rPr>
          <w:rStyle w:val="ab"/>
          <w:b w:val="0"/>
          <w:color w:val="000000"/>
          <w:sz w:val="28"/>
          <w:szCs w:val="28"/>
          <w:lang w:val="kk-KZ"/>
        </w:rPr>
        <w:t>Нағыз таланттар осы жолда өз тағдырын өзі жасайды.</w:t>
      </w:r>
    </w:p>
    <w:p w:rsidR="00AA6FCC" w:rsidRPr="00303B70" w:rsidRDefault="00AA6FCC" w:rsidP="00303B70">
      <w:pPr>
        <w:pStyle w:val="a9"/>
        <w:shd w:val="clear" w:color="auto" w:fill="FFFFFF"/>
        <w:spacing w:after="225"/>
        <w:jc w:val="center"/>
        <w:rPr>
          <w:sz w:val="28"/>
          <w:szCs w:val="28"/>
          <w:lang w:val="kk-KZ"/>
        </w:rPr>
      </w:pPr>
    </w:p>
    <w:p w:rsidR="00303B70"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Әбділда Тәжібаевтың творчестволық жолына көз жібергенде, осы шындыққа көзің әбден жеткендей болады. Оның бүкіл өмірі еңбек пен тіршілік үшін күрестен, тынымсыз әрекеттен тұрады. Бір күн маза тауып, қарап жатқан күнін ешкім білмейді. Ақындық үні де саябырсып көрген емес. Әбділда өлеңдерінде ақын шындыққа көп өмір кешкен, оның ойлы-қырлы сырын таныған адамның даналық көзімен қарайды, «кешеден бүгінге жеткен» ұрпақтың сөзін айтады. Оның алғашқы туындылары мен кейінгі айтқандарын салыстырып қарасаңыз да, ақындық мінездің, ізденістің тұтастығын аңғарасыз. </w:t>
      </w:r>
    </w:p>
    <w:p w:rsidR="00303B70"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Ең алдымен, Әбділда ақын маған бүкіл жаратылысымен өлең болып елестейді. Оны өлеңнен құйып қойған десе де болады. Бес томдық шығармалар жинағына жазған кіріспе сөзінде ол қазақ өлеңінің үні мен сыры көкейіне жастай құйылып өскенін айтады. Оны қоршаған дүниенің өзі «өлеңнің мөлдір заттары» болып елестеген. Ол қазақ тілінің өзінен болмыстағы көріністерді сырлы бояумен қайтадан жазып шыққан суретшіні таниды. «Менің өз болжамым мен сенімімше, өлең – тілдің соғып тұрған жүрегі, жүріп тұрған қаны секілді. Сондықтан да тіл мұздамайды, өлмейді. Үлкен әсемдік өмірдегі қимыл, ырғақ сияқты, тілде де мәңгі тоқталмайтын қимыл-ырғақ бар. Соларды алдымен сипаттайтын өлең. Барлық өмірде даму, жылылық бары сияқты, тілдің де баяу сезілетін дамуы, жылылығы бар. Оны дәлелдейтін де өлең», – дейді ол. </w:t>
      </w:r>
    </w:p>
    <w:p w:rsidR="00303B70"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Әбділданың бүкіл ақындық болмысы, өлең, өнер жайындағы ұғымы, түсінігі осы сөздерден анық көрінеді. Оның әрекет пен іске толы, тынымсыз тіршілік, үнемі соғып тұрған ыстық жүрегі, адамдық жылылығы мен жанының жарықтығы – барлығы да оған өлеңнен ауысқан тәрізді. Оның ойындағысын ашып айтатын шыншылдығы да өлеңге, өнерге тән мінез. Ол көлгірсуді ұнатпайды, бүкпесіз шындықты айтады. Ауыр да болса шыншыл болу – өмірдің өз қағидасы. Ақын Әбділда мен өмірдің өз суретінен алынған өлең шыншылдығы осылай тұсқанға ұқсайды. Әбекең жақсы өлең көрсе, қызғанбай қабылдайтынын, осы жолдағы ақын інілерінің табысына қуанатынын ашық білдірген еді. Бұл – біздің күнделікті әдеби тіршілікте жиі байқап жүрген нәрсеміз, жарық көрген жақсы жырларға балаша қуанып, бар даусымен жар салып, кейде мақала түрінде, кейде ауызша айтып жүретін Әбділда даусы біздің құлағымызда. Ол талай жастың бетін ашты, әдебиет әлеміне қолтықтап, демеп кіргізді. </w:t>
      </w:r>
    </w:p>
    <w:p w:rsidR="00303B70"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Сондықтан Әбділда – шын ақындық таланты бар адамның досы, өлеңнің досы. Оның бірінші досым деп Абайды тануы да, бүкіл өз өмірінің шығармашылық сырын Абайдың: Әділет пен ақылға, Сынатып көрген, </w:t>
      </w:r>
      <w:r w:rsidRPr="00303B70">
        <w:rPr>
          <w:color w:val="000000"/>
          <w:sz w:val="28"/>
          <w:szCs w:val="28"/>
          <w:lang w:val="kk-KZ"/>
        </w:rPr>
        <w:lastRenderedPageBreak/>
        <w:t>білгенін. Білдірер алыс-жақынға, Солардың сөйле дегенін, – деген өлең жолдарымен түйіндеуі де біздің ақын сырын түсінуімізге жол сілтейді. Ол лирикада адам бейнесін, оның күрескерлігін көрсетуге ұмты</w:t>
      </w:r>
      <w:r w:rsidRPr="00303B70">
        <w:rPr>
          <w:color w:val="000000"/>
          <w:sz w:val="28"/>
          <w:szCs w:val="28"/>
          <w:lang w:val="kk-KZ"/>
        </w:rPr>
        <w:softHyphen/>
        <w:t>лыстар жасады. «Адам», «Құр</w:t>
      </w:r>
      <w:r w:rsidRPr="00303B70">
        <w:rPr>
          <w:color w:val="000000"/>
          <w:sz w:val="28"/>
          <w:szCs w:val="28"/>
          <w:lang w:val="kk-KZ"/>
        </w:rPr>
        <w:softHyphen/>
        <w:t xml:space="preserve">банның қабыры» – осы жолдағы тәп-тәуір нышандар. Ақын ауылдағы өзгерістерге жіті көз тікті. Оның қарапайым шындығын сол қалпында өлең өрнектеріне түсіруге тырысты. </w:t>
      </w:r>
    </w:p>
    <w:p w:rsidR="00303B70"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Заман шындығының өлеңге айналар сырын сезіммен, суреткерлік көзбен тануға ұмтылды. «Ат үстінде», «Аттан түскенде», «Күзетте», т.б. өлеңдерінде лирикалық кейіпкердің туған аулына беттеп келе жатқандағы сезім күйі, сағынышы, жаңа өмір жайлы толғаныстары нанымды беріледі. Ол жаңарған ауылды көріп, өзінің бұрынғы өткен аянышты жастығын еске түсіреді, жылқышы досымен күзетке шығып, онымен бірге өткен күндерін ойға алады. </w:t>
      </w:r>
    </w:p>
    <w:p w:rsidR="00303B70"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Осылардың бәрі ойлы сезіммен, табиғаттың жарқын суреттерімен тұтасып, өлең құрайды. Осыған жалғас туған «Алтын ай» – Әбділданың әсем, сазды сезімтал лирика жасау жолындағы елеулі табысы. Онда түнгі жарық айдың тәп-тәуір портреті жасалады. Адал махаббат пен табиғат көріністерін тұтас жарастықты бейнеде суреттеп, ақындық ой, сырлы сезіммен өрнектеуде «Меруерт моншақ тіземіз» деп аталатын лирикалық өлең жап-жақсы тәжірибені танытады. Айна көл көктей мөп-мөлдір, Айнала бұйра қарағай. Аспан көлге төніп тұр, Төңкерілген шарадай. </w:t>
      </w:r>
    </w:p>
    <w:p w:rsidR="00303B70"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Осындай мөлдір көл үстінде өлеңнің лирикалық кейіпкері өз сүйгенімен көлде жүзген аққулар ортасында сайран салады, суға түскен сәуледен «меруерт моншақ тізеді». Көл үстінде, сұлулар ортасында әсем табиғаттың аясында сүйгенімен махаббатын қызық</w:t>
      </w:r>
      <w:r w:rsidRPr="00303B70">
        <w:rPr>
          <w:color w:val="000000"/>
          <w:sz w:val="28"/>
          <w:szCs w:val="28"/>
          <w:lang w:val="kk-KZ"/>
        </w:rPr>
        <w:softHyphen/>
        <w:t>тайды. Суға түскен жұлдыз</w:t>
      </w:r>
      <w:r w:rsidRPr="00303B70">
        <w:rPr>
          <w:color w:val="000000"/>
          <w:sz w:val="28"/>
          <w:szCs w:val="28"/>
          <w:lang w:val="kk-KZ"/>
        </w:rPr>
        <w:softHyphen/>
        <w:t xml:space="preserve">дармен, сәулелермен ойнайды. Бар жұлдыздар жарығы, Сәулем екен өзімнің. Бар сәуленің анығы, Жанары екен көзінің. Өлеңде жастық жарастықты сезім үлкен адамгершілікпен өмір сүйгіш адамның рухани ізденісімен, табиғатпен үндестікте беріледі. «Есіңде ме?», «Сүйгенім сен», «Құшағымда кірді күнім» сияқты лирикалық махаббат жырлары да сезім байлығымен, шынайы шыншылдығымен көзге түседі. </w:t>
      </w:r>
    </w:p>
    <w:p w:rsidR="00303B70"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Бұл – Әбділданың лирика табиғатын түсіне танудағы, оның эстетикалық қызметін көтерудегі алғашқы ұмтылысы. Ол науқандық өлеңдердің үгіттік сарынымен жүре берудің әсері әдебиет үшін жетімсіз екенін ұқты.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Орыстың, дүниежүзілік поэзияның озық үлгілеріне қол созды, олардан үйренді, ізденді. Осы жылдардағы ақын өлеңдерінен А.С.Пушкин. Г.Гейне, Т.Шевченко шығар</w:t>
      </w:r>
      <w:r w:rsidRPr="00303B70">
        <w:rPr>
          <w:color w:val="000000"/>
          <w:sz w:val="28"/>
          <w:szCs w:val="28"/>
          <w:lang w:val="kk-KZ"/>
        </w:rPr>
        <w:softHyphen/>
        <w:t>ма</w:t>
      </w:r>
      <w:r w:rsidRPr="00303B70">
        <w:rPr>
          <w:color w:val="000000"/>
          <w:sz w:val="28"/>
          <w:szCs w:val="28"/>
          <w:lang w:val="kk-KZ"/>
        </w:rPr>
        <w:softHyphen/>
        <w:t>ларын оқумен қатты әуестенгені байқа</w:t>
      </w:r>
      <w:r w:rsidRPr="00303B70">
        <w:rPr>
          <w:color w:val="000000"/>
          <w:sz w:val="28"/>
          <w:szCs w:val="28"/>
          <w:lang w:val="kk-KZ"/>
        </w:rPr>
        <w:softHyphen/>
        <w:t xml:space="preserve">лады. Кейде ол сол ақындар рухымен тілдесіп, сырласып жүреді («Тараспен әңгіме», «Екі жаһан»). Оның бірінде ертеде қазақ жерінде айдауда болып, халықтың қапастағы өмірін көрген ақынды елінің жаңа бейнесімен таныстырса, </w:t>
      </w:r>
      <w:r w:rsidRPr="00303B70">
        <w:rPr>
          <w:color w:val="000000"/>
          <w:sz w:val="28"/>
          <w:szCs w:val="28"/>
          <w:lang w:val="kk-KZ"/>
        </w:rPr>
        <w:lastRenderedPageBreak/>
        <w:t xml:space="preserve">екіншісінде ұлы неміс ақынын халықтардың фашизмге қарсы күресінің куәсі етеді.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Лирикалық өлеңнің көркемдігін көтеруге ұмтылу, суреткерлікке, сезім байлығын толығырақ ашуға талаптану Әбділданы өзі өмір сүріп отырған ортаның шындығынан алыстатып әкетпейді. Қайта ақын нені жырласа да, заманның екпінді күшін, еңбекшілдікті танытуға бейімдейді. Түнгі аспанда қалғыған «Алтын айдың» өзін «ұйықтама, менімен қырман күзетіс» деп шақырады. «Сырдарияда» табиғат байлығын ел тілегіне бағындыра жырлайды. Оған: «Отанға қызмет ет. Днепрдей бізге жарық бер» – дейді. Соңғы өлең, әсіресе, ақынның туған еліне, оның табиғатына деген ыстық сезімін бейнелейтін әсем лирикалық туынды ретінде бағалы. Онда Әбділда Отанға, елге арналған махаббатын өзі туған даланың осы бір көркем бөлшегіне арнау арқылы білдіреді.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Ақын бойындағы қуатты сезім таза қазақтық үлгіде ғана қалып қоймай, отансүйгіштік, бүкіл халықтық сезіммен ұштасады. Өлеңдегі ақындық параллельдер (Гейненің Рейнді, Тарастың Днепрді, Пушкиннің Волганы сүюі) оған өз өлкесіне деген ықыласын айтуға негіз болады. Бірақ бұл өлеңнің таза ұлттық үлгісін, формасын жоққа шығармайды. Осы саладағы әлемдік әдебиеттің жақсы дәстүрлерін бойына сіңіре отырып, Әбділда таза қазақ ақыны айтатын тілмен, өзінің туған жеріне деген ойын, сезімін бейнелейді.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Сүйікті Сырына бүгінгі заманның тілімен үн қатып, халық тілегін сездіреді. Қанша жасаса да емшегінен сүт кетпеген кәрі анасы – Сырдың бүгінгі жасарған жаңа бейнесіне көз тастап, сол арқылы жасампаз заманның сырын да аша кетеді. Бұл жылдардағы ақын туындыларынан тақырыптық кеңдікті, әр тараптағы ізденістерді тану қиын емес. Ол еңбек адамының ішкі сырына үңілуге тырысады. («Қарлығаш», «Блокноттан»), шет елдердегі күрес уақиғаларына үн қосады. («Ақын дауысы», «Аида») халықтар туысқандығын жырлайды («Грузия», «Орыс халқына»), балаларға арналған өлеңдер жазады. («Май, алақай!», «Бес түлік жыры»), т.б.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Бұлар мазмұндық, формалық жағынан да түрліше үлгіні танытады. Өлеңді бүгінгі заманның шындығын жырлауға бағыттай отырып, оның лирикалық сырлылығын көтеру, әлеуметтік мазмұнын байытуға ұмтылу, сонымен қатар ондағы автор позициясының айқындығы, ақындық монолог – барлығы да Әбділданың ізденіс өрісін аңғартады.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Оның балаларға арналған өлеңдері ойнақылығымен, тапқырлығымен ерекшеленсе, махаббат тақырыбына жазғандары қалтқысыз сезімінің кіршіксіз тазалығымен көзге түседі. Кейде ол лирикалық өлеңде сезім мен суретті ұштастыра отырып, эпикалық шалқуларға барады. «Айнабұлақта» табиғаттың әсемдігі жайлы сезім оның тосу көрмеген асаулығын бейнелейтін эпикалық суреттермен ұласып кетеді.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lastRenderedPageBreak/>
        <w:t xml:space="preserve">Ақын табиғат долылығын жеңген адам күшінің тасқынын да суреткерлікпен бейнелейді. Лирика мен эпиканы ұштастыра пайдаланудағы осы бір ізденістерде Ілияс Жансүгіров суреткерлігінің әсері де бар сияқты. Бес томдық шығармалар жинағына жазған кіріспе сөзінде («Сырласу ретінде») Әбділда: «Монологқа ғашықпын. Егер мен поэзия майданында зәредей ғана салмағым болса, еміс-еміс қана есті сөз айта алар болсам, әлсіз де болса адам сезіміне даритын болсам – осы монологқа қарыздармын!» – депті. Монолог арқылы ақын қауыммен, жұртпен бетпе-бет кездесіп, бүкпесіз тілдеседі.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Ойындағысын бар дауысымен мінбеден айтады. Сырын да оңашаламай, оқырмандарымен ортақ бөліседі. Әбділданың ақындық монологқа бет бұрысы да отызыншы жылдардың орта тұсында басталады. «Сырдария» да, «Айнабұлақ» та – соның алғашқы үлгілері. Мұның алғашқысы – сыршыл сезім үні болса, екіншісі –сыршылдықты эпикалық суреткерлікке жалғастырып, заман ұлылығы, жасампаздығы, адам еңбегінің құдіреті жайлы тебіреніп айтқан толғаныс. Ал, өзінің отызыншы жылдардың екінші жартысында жазған, лирикалық поэмаларында ақын осы үлгіні дамыта, кеңейте түседі. «Оркестр», «Күй атасы», «Абыл» поэмаларындағы өнерді сүйген сезімтал жүрек шыншылдығы эпикалық күй суреттеріне ұласып, лиро-эпикалық поэма туғызады.</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«Еске алу» поэмасы лирикалық кейіпкердің ауыртпашылықпен өткен балалық шағын, жастығын танытар суретке толы. Шындықты бар күйінде бүкпесіз адал, тебірене айту, өмірдің көркем суретін көз алдыңа жайып салар қалам құдіреті Әбділданың ақындық «Менін» айқындағаны осы жылдар туындыларынан анық көрінеді. Оның «Мені» – жеке бастың күйін күйттеген адамның сыры емес, қоғам мен адам тіршілігін арқалаған, оның ойы мен ісін бойына сіңірген таланттың халқының атынан ағынан жарыла сөйлеуі. Мұны ақын біздің ерлігіміз бен адамдығымыз сынға түскен шақта – Екінші дүниежүзілік соғысы кезінде молырақ танытты. Оның соғыс кезіндегі жырлары, негізінен, ерлікті мадақтауға құрылады. Олардың көбі – ақындық үнге, монологқа негізделеді. Ақын өлеңдерінің лирикалық кейіпкері – «Ақын – батыр» жазып жатқан поэмасын бітіре алмай, майданға аттанады. Бұдан кейінгі жырлардан осы кейіпкерлердің жеңіске деген сенімі, ерлік істері танылады. Ол Еуропаның кектенген ұл-қыздарына, «күтіңдер, біз жеңіспен құтқаруға келеміз!» – деп сәлем жолдайды.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«Майданнан хат», «Сырласу», «Жас қазақ», «Баласы», «Анасы» – соғыс батырларының ерлік істері мен адам бойындағы қайсарлықты, батырлықты суреттеген жырлар. Тіпті, Төлеген Тоқтаровтың ерлікпен өлгенін естіген Ананың көзіне жас алмай қайсарлық көрсету мен бір түнде шашы түгел ағарып шыққанын бейнелеу арқылы ақын оның ішкі толғанысын, қайғысының ауырлығын әдемі ашады. Осындай қайсар жандардың жеңілмейтініне сенгендей боласың.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lastRenderedPageBreak/>
        <w:t xml:space="preserve">«Ленинград» өлеңі сондай батырлар Отанының символы тәріздес, іргесі берік мрамордай күшті бейнелейді. Осы кездегі Әбділданың ақындық ізденістерінің бір саласы – оны халықтық аңыздарға, мифтік сюжеттерге бет бұруы болды. Ол халық бойындағы ерлік, азаматтық мінездерді, бақыт жолындағы күресті өткен заманның, аңыздың шартты уақиғаларына сүйене отырып ашуға ұмтылды. Мұндай шығармалардың сюжеттері, негізінен, зұлымдық пен адалдықтың, ерлік пен қорқақтықтың, адам сүюшілік идеясы мен жауыздықтың арасында болады.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Осы негізде ақын адалдықты, ерлікті, гуманизмді уағыздайды. «Мерген», «Толағай», «Толғау» деп аталатын шағын поэмалар халық қамын жеген, ел есінде аңызға айналған ерлердің батырлық істерін еске салу үшін жазылған. Сол арқылы бүгінгі ұрпаққа батыр аталар дәстүрін жалғастыруды ұсынады. «Кілемшілер туралы ертегіде», «Аққуда» Әбділда жауыздыққа халық өнерін қарсы қояды. Адал махаббат пен өнер күшінің әділетсіздікті жеңіп шығуын паш етеді.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Мұндай шартты сюжеттер негізінде халықтық жақсы дәстүрлерді еске салып, халқына, азаттық іздеген батырлар бейнесін жасауға ұмтылыс Әбділданың осы кезде жазған драмалық туындыларында да («Жомарттың кілемі», «Көтерілген күмбез», «Біз де қазақпыз!») жиі ұшырасады. Бірақ ақынның бұл саладағы ізденістері кезінде әділ бағаланған жоқ. Ол кездің әдеби ұғым-түсінігі көркем шығармадағы шарттылықтың, тұспалдап бейнелеудің мүмкіндігін мойындамайтын еді. Оны реалистік суреттен бөліп қарайтын.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Соңғы жылдар ішіндегі әдебиет тәжірбиесі біздің бұл көзқарасымыздың қателігін дәлелдеп отыр. Қазіргі әдебиетте шартты, мифтік, аңыздық сюжеттер негізінде адамдық пен жауыздықтың күресін бейнелеу арқылы бүгінгі күннің проблемаларына көңіл аудару мүмкіндігі молайды. Ендеше Әбділда ақын – осы саладағы қазақ әдебиетіндегі ізденістерді алғаш бастады және оған мұрындық болды. Оны бүгін атап айту парыз. Соғыстың жеңіспен аяқталуын Әбділда біздің құрылысымыздың беріктігінен, оның адамдары бойындағы қаһармандық, отансүйгіштік, рухтың күштілігінен деп ұқты. Сондықтан, ол жеңіске бар дауыспен жар сала қуанып («Айтыңдаршы, арманым не?»), Отанды, оның мызғымас беріктігін танытар патриоттық жырлар жазды.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«Шың басында», «Шың мен теңіз» сияқты өлеңдерінде Отан бейнесін танытар жаңа образдар іздеді. Әділдік, ерлік, ізгілік ордасын ақын қашан да табиғаттың шұғылалы шапағы төгілген күйде көреді. Адамды ардақтау, оның бойындағы жаңа заман дарытқан биік қасиеттерді жинақтап айтуға ақын «Адам» атты поэмасында тың қадам жасады. Поэманың кейіпкері – Адам патша тақтан құлаған жылы, жаңа өмірмен бірге туған жаңа ұрпақтың өкілі. Ақын оның өмірге келуінің өзін адам туралы ұғыммен байланыстырады. Ол – күрескер, өмірді жаңартушылардың басы болады. Адамзат ұрпағын жаңа </w:t>
      </w:r>
      <w:r w:rsidRPr="00303B70">
        <w:rPr>
          <w:color w:val="000000"/>
          <w:sz w:val="28"/>
          <w:szCs w:val="28"/>
          <w:lang w:val="kk-KZ"/>
        </w:rPr>
        <w:lastRenderedPageBreak/>
        <w:t xml:space="preserve">жағдайда жалғастыруды міндетіне алады. Лирикалық кейіпкердің жан сезімін кейде біз өзінің туған табиғатына деген сезінуінен («Алатау», «Туған жер»), өнер адамдарына арнауынан («Ән», «Жолдас Навои», «Маяковскийдің суретіне»), соғыс ауыртпалығын еске алу күйлерінен («Ұмытпа сен», «Ұмытпа, сәулем, сен оны»), туысқан бауырларына деген ықылас-пейілінен («Қырғыз достарыма», «Ақ қалпақ»), жаңа соғыс өртін тұтатушыларға қарсы ақын үнінен танимыз.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Олардың әрқайсысында Әбділда жаттанды сөз айтпайды. Жаңа, тың образдар жасайды. Алатаудың тәкаппар тұлғасы адамның тіршілігін күзеткен сақшыны елестетеді. Ол түннің пердесін ысырып, таңды тұрғызады, күнді көтеріп адамның алдына тартады. Навои ақын бізбен бірге жүрген біздің жолдасымыз, туысымыздай әсер қалдырады. Соғыс салған жараны еске алса да, лирикалық кейіпкер тебіренбей тұра алмайды. «Ұмытар болсақ өлгенді, тірліктің бізде несі бар?» деп, Отан үшін шәһит болғандардың біздің болашақ тіршілігімізбен байланысын көрсетеді.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Сондықтан да ол жаңа соғыс өртін тұтандырушыларға қарсы үн қатады. Туыстас достарын көрсе де: Көгіндей бұлтсыз көңіліңді көрдім, Көзіңді көрдім шұғылалы күндей. Ұлыңдай туған еркелей бердім, Өзімді сенен өзге деп білмей, – деп ағынан жарыла сыр шертеді. Осы өлеңдердің барлығы іштей ақындық ойдың, дүниетанымның тұтастығымен байланысып, өмірсүйгіш лирикалық кейіпкердің тіршілікке деген сенімін, оптимизмін бейнелейді.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Ақындық монолог бұл жерде де өзін ақтап, оның замандастарына айтар ойын, сырын, сезімін танытып тұр. Ақын сырлары заман туралы философиялық ой-толғаныстарға ұласып, өмір мен уақыттың, дәуір мен жаңа адам сезімінің жымдасып, туысуы туралы түйінге тіреледі. Сондықтан да ол: Мен ғана емес, өзі науан уақыттың, Тұр көтеріп тозбас туын бақыттың. Айтыңдаршы: қартаюға мүмкін бе? Кел, жылдарым, менің жарқын жылдарым, Көтер мені, жарқырасын жырларым, Құй кеудеме қуатыңды, іркілме! – деп тіл қатады. Осындай ақындық ойды заман жайлы толғаныстармен жинақтап философиялық түйін жасауға ұмтылыс елуінші жылдардан бастап Әбділда поэзиясында жаңа ізденіс, жаңа өріс басталғанын байқатады.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Ол ақындық монологты эпикалық суреттермен ұштастыра отырып, заман мен оның адамының тұлғасын тұтас бейнелер, тың образдар туғызды. 1958 жылы Әбділданың «Аралдар» атты өлең-поэмаларының жаңа жинағы басылды. Бұл ақынның елуінші жылдардың бас кезінен басталған осы үлгідегі ізденістерінің үлкен жемісін танытқан кітап болды. Бұл кітапқа кірген өлеңдерден Әбділданың дүниеге, өмірге, оның құбылыстарына ой-өрісі толысқан, даналыққа бет бұрған адамның көзімен қарап, шындықты ойлылықпен ашуға ұмтылысы танылады.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lastRenderedPageBreak/>
        <w:t xml:space="preserve">Ол өмір туралы, жастық, ағалық, қарттық сезім жайлы толғанады. Семьялық өмірдің фактілері негізінде ойланады. Өмірдің қызығына қоса, ыстығы, суығын еске түсіреді. Бұл тақырыптағы өлеңдердің негізгі кейіпкері етіп ақын негізінен уақытты алады. Өмір қызметін уақытпен өлшейді. Уақыттың өмірді жасартып, жасты қартайтып жатқанын көреді. «Ұшып бара жатырмын», «Сағатқа қарай бердім», «Егін көрсем кезінде орылмаған», т.б. өлеңдердің бәрінде де біздің қоғам өміріндегі құбылыстар уақыттың ұшқыр қызметі тұрғысынан бағаланады.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Ақын заулап бара жатқан уақыттан заман жастығын таниды, өмірді еңбекпен ұзартуды уағыздайды. Орылмаған егін көрсе, шабылмаған шөп көрсе, не бағылмаған мал мен жазылмаған өлең көрсе, босқа өткен уақыт үшін қиналады. Ақын ұғымында уақыт туралы ой – ол заман, болашақ жайлы толғаныс.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Уақыт ұшып барады от қанатты, Жақындатып жырақтан болашақты. Кәрі ойлайды бүгінгі берешекті, Жас ойлайды ертеңнен алашақты... Осылардың қатарында ұшып бара жатқан өлеңнің лирикалық кейіпкерін танимыз. Ол артына жерді қалдырып, алдында күнді бетке алып, ұшып бара жатқан ақын қиялындай елестейді.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Әбділданың бірқатар өлеңдері қарттыққа арналған. Бұл тұрғыда оның «Көзілдірік туралы», «Таяқ туралы», «Сарамен кеңес», «Қақпа есікті», «Жастығым мүмкін оралар», т.б. өлеңдері өте қызықты жазылған. Оларда ақындық әзіл де, адам ойына қарттықты түсірер детальдарды ойната білу де байқалады. Есікті әуелі сыпайы қағып, кейін басып кірген қонақ қарттық, қолға ұстаған таяқ пен көзге ілінген көзілдірік – бәрі де уақыт белгісі, бәрі де өмір заңы. Ақын осылар негізінде адам өміріндегі уақыттың қызметі жайлы әңгімелейді. Кейде ақынның уақыт салған белгі жайында ойлана отырып, көңілсіздікке берілетін кездері де болады. Ондайда ол достары азайып қалған жалғыздығын, өмірге ілесе алмай ентігіп келе жатқанда, орға құлата салғысы келгендер кездесетінін еске алады.</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 Бірақ бір жақсысы – ақын оған мойып қалмайды, арам достардан сақтана жүріп, өмірге ілесуге ұмтылады. «Қысылғанда», «Алматыда түсімде», «Уақытқа» сияқты өлеңдерде адам бойындағы кейбір өткінші халдардың үмітсіздікке, күйзеліске, адамға деген сенімсіздікке айналып кеткенін сыншылар (М.Қаратаев, С.Қирабаев) кезінде ескерткен. Бірақ бұл жалпы Әбділда творчествосына хас емес. Оның өлеңдерінің кейіпкері, негізінен, өмір үшін белсенді күрескер, оптимист. Лирикалық кейіпкер бойындағы уақыт</w:t>
      </w:r>
      <w:r w:rsidRPr="00303B70">
        <w:rPr>
          <w:color w:val="000000"/>
          <w:sz w:val="28"/>
          <w:szCs w:val="28"/>
          <w:lang w:val="kk-KZ"/>
        </w:rPr>
        <w:softHyphen/>
        <w:t xml:space="preserve">тың қызметі Әбділданың «Сыр жырлары» атты өлеңдерінде тапқырлықпен бейнеленген.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Ақын араға көп жылдар салып, өзінің туған өлкесіне барғанда ондағы және өз бойындағы өзгерістерді салыстыра таниды. Өзі егде тартқан ақынға Сырдың әлі жас күйінде сақталғаны көрінеді. Жас күнгі сырласы – Сырының </w:t>
      </w:r>
      <w:r w:rsidRPr="00303B70">
        <w:rPr>
          <w:color w:val="000000"/>
          <w:sz w:val="28"/>
          <w:szCs w:val="28"/>
          <w:lang w:val="kk-KZ"/>
        </w:rPr>
        <w:lastRenderedPageBreak/>
        <w:t xml:space="preserve">кейінгі ұрпақпен де құрдас боп, еліне қызмет етіп жатқанына қуанады. Сыр жағасындағы балалығын еске алады. Табиғат аясында еркелеп, суына жүзеді, құсына да қол тигізбей аялайды. Бір кездегі жас достарын бүгінгі кәрі кемпір-шалдардың ішінен іздеп табады.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Ақынның жас кезіндегі шатаққұмар сотқар құрбысының бүгін бар оғын далаға атып, шаршап қайтқан аңшыдай кәрлікке мойынұсынған кейпін көріп, әрі аяйсың, әрі күлесің.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Күлетінің – жастық отын бойынан сылып алып, оны алқам-салқам еткен уақыт белгісін еске алудан болса, аяйтының – оның бүгінгі бейнесі. – Сотқармысың ? – Сотқарыңмын кешегі. – Бала едік-ау? – Бәрі соның кеше еді. – Сүрт көзіңді? – Қайда келіп қалғанбыз, Жас өседі, кәрі әрдайым өшеді. – Сүрт көзіңді, – деймін оған, суланған, Күлген болам кісідей-ақ қуланған. Өз көңілімді қайтсем екен қиналған, Өз көзімді қайтсем екен буланған!.. Өлеңде егде тартқан, жастығын үнсіз, буланған көздің жасымен еске алған екі адамның ыстық сезімі әдемі суреттелген.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Жат</w:t>
      </w:r>
      <w:r w:rsidRPr="00303B70">
        <w:rPr>
          <w:color w:val="000000"/>
          <w:sz w:val="28"/>
          <w:szCs w:val="28"/>
          <w:lang w:val="kk-KZ"/>
        </w:rPr>
        <w:softHyphen/>
        <w:t>танды, жалған көрініс емес, шын, өмірде болатын, сыры мол, табиғи кездесу. Оның ыстық табын оқырман да сезінеді. Оны ақын</w:t>
      </w:r>
      <w:r w:rsidRPr="00303B70">
        <w:rPr>
          <w:color w:val="000000"/>
          <w:sz w:val="28"/>
          <w:szCs w:val="28"/>
          <w:lang w:val="kk-KZ"/>
        </w:rPr>
        <w:softHyphen/>
        <w:t>ның кешегі жас қыз құрбысы Еркемен бүгінгі кемпір күйінде кездесуінен де сезінеміз. Табиғатпен рухани табысу, оның шындығын, өзгерісін өмір заңдылығы негізінде қабылдау Әбділданың осы жылдары жазған табиғат жырларында жақсы көрінеді. «Көкшеде», «Қыс пен жаз», «Қыс ата», «Жаңбыр», «Өрістен қайтқан», т.б. өлеңдерде табиғатпен еркелей сырласқан адамның тамаша сезімталдығы, жанды суреттер мол. Өрістен қайтқан інгендей, Мезгілін сезген сауынның. Шудасы жерге тигендей, Келеді бұлты жауынның. Келеді боздап жануар, Желіні сызып жер бетін. Қаласаң қанша сауып ал, Жылы екен биыл төгетін... Қандай әдемі образ. Табиғаттың Жер-анасына мейірін төккен мезгілін жауын бұлты арқылы, оны қазақтың төл ұғымына лайықтап, тауып айтқан. Қыс пен жаздың ауысуының жанды бейнеге айналуы, қыстың күндізгі, түнгі суреттері Әбділданың табиғат құбылыстарына, оның өзгерістеріне ой көзімен қарай алуын, ақындық суреткерліктің толысуын көрсетеді. Ақын жырларында қарапайым адамдар</w:t>
      </w:r>
      <w:r w:rsidRPr="00303B70">
        <w:rPr>
          <w:color w:val="000000"/>
          <w:sz w:val="28"/>
          <w:szCs w:val="28"/>
          <w:lang w:val="kk-KZ"/>
        </w:rPr>
        <w:softHyphen/>
        <w:t xml:space="preserve">дың («Почтальон жыры», «Темірші жыры», «Бар еді бір жылқышы») еңбегі мадақталады. Еңбектің, ақын ұғымында, үлкен-кішісі жоқ. Ол қайсысынан болса да, адамның ұлылығын, рухының биіктігін көреді. «Күнмен бірге шығып», достарына «Ыстық махаббатын» таратып жүрген почтальон еңбегінен адамдар ара қатынасыныңжылы лебін ұқсақ, түлпар мінген жылқышы бейнесі жартаста тұрған ортекедей асқақ көрінеді, ал, темірші өмірді көрікке салып жасап жатқан күштің бейнесін аңғартады. 1956 жылы Әбділда Еуропаға саяхат шекті.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 xml:space="preserve">Бұл – ақынның шет дүниені бірінші рет аралап көруі еді. Саяхат оның творчествосына жаңа тақырып болып кіруімен бірге, ойына ой, қиялына жаңа сурет қосты. Бұл циклдегі өлеңдерде жол әсерлері, әсіресе, кеме, теңіз </w:t>
      </w:r>
      <w:r w:rsidRPr="00303B70">
        <w:rPr>
          <w:color w:val="000000"/>
          <w:sz w:val="28"/>
          <w:szCs w:val="28"/>
          <w:lang w:val="kk-KZ"/>
        </w:rPr>
        <w:lastRenderedPageBreak/>
        <w:t xml:space="preserve">үстіндегі сезім күйлері мол көрінеді. Ақын табиғат көріністерін жандандыра бейнелейді. Бұрын жолы түсіп көрмеген ақынның теңізбен бетпе-бет келгендегі ойлары да, көз алдына келген суреттер де қызық. Ол теңіздің асау толқынын ысқырып жел қайырған қойға теңейді. «Кемеде», «Теңізбен бет-бет», «Қара теңізге», «Теңізде», т.б. өлеңдерде ұлы теңіздің жарқын образын жасауға ұмтылады. Ақын қиялы сол теңіздей ұлы болуды армандайды. Капиталистік дүниенің тіршілігімен, өмір сүру жағдайларымен танысу үстінде («Стамбулдан өткенде», «Стамбул түндері», «Аралдар», «Римде», «Парижде», «Балықшы», «Везувий, т.б.) Әбділданың ақындық позициясы айқын көрінеді. </w:t>
      </w:r>
    </w:p>
    <w:p w:rsidR="004336BB" w:rsidRDefault="00ED14DD" w:rsidP="00303B70">
      <w:pPr>
        <w:pStyle w:val="a9"/>
        <w:shd w:val="clear" w:color="auto" w:fill="FFFFFF"/>
        <w:spacing w:after="225"/>
        <w:ind w:firstLine="708"/>
        <w:rPr>
          <w:color w:val="000000"/>
          <w:sz w:val="28"/>
          <w:szCs w:val="28"/>
          <w:lang w:val="kk-KZ"/>
        </w:rPr>
      </w:pPr>
      <w:r w:rsidRPr="00303B70">
        <w:rPr>
          <w:color w:val="000000"/>
          <w:sz w:val="28"/>
          <w:szCs w:val="28"/>
          <w:lang w:val="kk-KZ"/>
        </w:rPr>
        <w:t>Ол сырты жылтырап, іші қалтырап тұрған, алдамшы көріністерге өзгеше көзбен қарайды. Стамбул түнінде екі түрлі өмір кешкен –дін жолын ұстаушылардың кешкі намазы мен ресторанда ішімдік пен бұзықтықты күйттеген американ солдаттары елес береді. Мұның барлығы Түркияның азаттық аңсаған халықтарын төбесінен басып, оның әрі саяси, әрі рухани өмірін езіп тұрған құбылыстар екенін түсінесің. Греция өмірінің бүгінгі сорақылықтары да, Рим еңбекшілерінің қайғысы да ол елдердің ескі демократтық дәстүрлеріне, мәдени мұралары қалдырған рухани байлыққа қарама-қайшы күйде бейнелеген. Ақын қарапайым еңбек адамының мұңлы тіршілігіне құлақ тосады. Олардың бойындағы халықтық күшке сенім артады. Везувий – кекке оранған халықтық тасқын күштің символы. Кардиналдар, кардиналдар, Везувийді еске алыңдар, Сілкінсе бір баяғыша, Қызыл топан от жаудырса, Қайталаса Помпей сыйын, Ұстау оны болар қиын, – деп ескертеді оларды ақын.   </w:t>
      </w:r>
    </w:p>
    <w:p w:rsidR="00ED14DD" w:rsidRPr="004336BB" w:rsidRDefault="00ED14DD" w:rsidP="004336BB">
      <w:pPr>
        <w:pStyle w:val="a9"/>
        <w:shd w:val="clear" w:color="auto" w:fill="FFFFFF"/>
        <w:spacing w:after="225"/>
        <w:ind w:firstLine="708"/>
        <w:jc w:val="right"/>
        <w:rPr>
          <w:b/>
          <w:color w:val="000000"/>
          <w:szCs w:val="28"/>
          <w:lang w:val="kk-KZ"/>
        </w:rPr>
      </w:pPr>
      <w:r w:rsidRPr="004336BB">
        <w:rPr>
          <w:rStyle w:val="ab"/>
          <w:b w:val="0"/>
          <w:color w:val="000000"/>
          <w:szCs w:val="28"/>
          <w:lang w:val="kk-KZ"/>
        </w:rPr>
        <w:t>Серік ҚИРАБАЕВ, академик, ҚР Мемлекеттік сыйлығының лауреаты</w:t>
      </w:r>
      <w:r w:rsidRPr="004336BB">
        <w:rPr>
          <w:b/>
          <w:color w:val="000000"/>
          <w:szCs w:val="28"/>
          <w:lang w:val="kk-KZ"/>
        </w:rPr>
        <w:t> </w:t>
      </w:r>
      <w:r w:rsidRPr="004336BB">
        <w:rPr>
          <w:rStyle w:val="ab"/>
          <w:b w:val="0"/>
          <w:color w:val="000000"/>
          <w:szCs w:val="28"/>
          <w:lang w:val="kk-KZ"/>
        </w:rPr>
        <w:t>qazaquni.kz</w:t>
      </w:r>
      <w:r w:rsidRPr="004336BB">
        <w:rPr>
          <w:b/>
          <w:color w:val="000000"/>
          <w:szCs w:val="28"/>
          <w:lang w:val="kk-KZ"/>
        </w:rPr>
        <w:t>  </w:t>
      </w:r>
    </w:p>
    <w:p w:rsidR="004336BB" w:rsidRPr="004336BB" w:rsidRDefault="004336BB" w:rsidP="004336BB">
      <w:pPr>
        <w:rPr>
          <w:rFonts w:ascii="Times New Roman" w:hAnsi="Times New Roman" w:cs="Times New Roman"/>
          <w:i/>
          <w:sz w:val="28"/>
          <w:szCs w:val="28"/>
          <w:lang w:val="kk-KZ"/>
        </w:rPr>
      </w:pPr>
      <w:r w:rsidRPr="004336BB">
        <w:rPr>
          <w:rFonts w:ascii="Times New Roman" w:hAnsi="Times New Roman" w:cs="Times New Roman"/>
          <w:i/>
          <w:sz w:val="28"/>
          <w:szCs w:val="28"/>
          <w:lang w:val="kk-KZ"/>
        </w:rPr>
        <w:t xml:space="preserve"> (</w:t>
      </w:r>
      <w:r w:rsidR="00D31DC5" w:rsidRPr="004336BB">
        <w:rPr>
          <w:rFonts w:ascii="Times New Roman" w:hAnsi="Times New Roman" w:cs="Times New Roman"/>
          <w:i/>
          <w:sz w:val="28"/>
          <w:szCs w:val="28"/>
          <w:lang w:val="kk-KZ"/>
        </w:rPr>
        <w:t>Қирабаев, С. Ақын мен уақыт</w:t>
      </w:r>
      <w:r w:rsidRPr="004336BB">
        <w:rPr>
          <w:rFonts w:ascii="Times New Roman" w:hAnsi="Times New Roman" w:cs="Times New Roman"/>
          <w:i/>
          <w:sz w:val="28"/>
          <w:szCs w:val="28"/>
          <w:lang w:val="kk-KZ"/>
        </w:rPr>
        <w:t xml:space="preserve">: раздел сайта </w:t>
      </w:r>
      <w:r w:rsidR="00D31DC5" w:rsidRPr="004336BB">
        <w:rPr>
          <w:rFonts w:ascii="Times New Roman" w:hAnsi="Times New Roman" w:cs="Times New Roman"/>
          <w:i/>
          <w:sz w:val="28"/>
          <w:szCs w:val="28"/>
          <w:lang w:val="kk-KZ"/>
        </w:rPr>
        <w:t xml:space="preserve"> </w:t>
      </w:r>
      <w:r w:rsidRPr="004336BB">
        <w:rPr>
          <w:rFonts w:ascii="Times New Roman" w:hAnsi="Times New Roman" w:cs="Times New Roman"/>
          <w:i/>
          <w:sz w:val="28"/>
          <w:szCs w:val="28"/>
          <w:lang w:val="kk-KZ"/>
        </w:rPr>
        <w:t>/ С.Қирабаев .–2020 .–</w:t>
      </w:r>
      <w:r w:rsidRPr="004336BB">
        <w:rPr>
          <w:rFonts w:ascii="Times New Roman" w:eastAsia="Times New Roman" w:hAnsi="Times New Roman" w:cs="Times New Roman"/>
          <w:i/>
          <w:color w:val="151515"/>
          <w:sz w:val="28"/>
          <w:szCs w:val="28"/>
          <w:lang w:val="kk-KZ" w:eastAsia="ru-RU"/>
        </w:rPr>
        <w:t xml:space="preserve"> </w:t>
      </w:r>
      <w:r w:rsidRPr="004336BB">
        <w:rPr>
          <w:rFonts w:ascii="Times New Roman" w:eastAsia="Times New Roman" w:hAnsi="Times New Roman" w:cs="Times New Roman"/>
          <w:i/>
          <w:color w:val="151515"/>
          <w:sz w:val="28"/>
          <w:szCs w:val="28"/>
          <w:lang w:eastAsia="ru-RU"/>
        </w:rPr>
        <w:t>Текст. Изображение</w:t>
      </w:r>
      <w:proofErr w:type="gramStart"/>
      <w:r w:rsidRPr="004336BB">
        <w:rPr>
          <w:rFonts w:ascii="Times New Roman" w:eastAsia="Times New Roman" w:hAnsi="Times New Roman" w:cs="Times New Roman"/>
          <w:i/>
          <w:color w:val="151515"/>
          <w:sz w:val="28"/>
          <w:szCs w:val="28"/>
          <w:lang w:eastAsia="ru-RU"/>
        </w:rPr>
        <w:t xml:space="preserve"> :</w:t>
      </w:r>
      <w:proofErr w:type="gramEnd"/>
      <w:r w:rsidRPr="004336BB">
        <w:rPr>
          <w:rFonts w:ascii="Times New Roman" w:eastAsia="Times New Roman" w:hAnsi="Times New Roman" w:cs="Times New Roman"/>
          <w:i/>
          <w:color w:val="151515"/>
          <w:sz w:val="28"/>
          <w:szCs w:val="28"/>
          <w:lang w:eastAsia="ru-RU"/>
        </w:rPr>
        <w:t xml:space="preserve"> электронные //</w:t>
      </w:r>
      <w:r w:rsidRPr="004336BB">
        <w:rPr>
          <w:rFonts w:ascii="Times New Roman" w:eastAsia="Times New Roman" w:hAnsi="Times New Roman" w:cs="Times New Roman"/>
          <w:i/>
          <w:color w:val="151515"/>
          <w:sz w:val="28"/>
          <w:szCs w:val="28"/>
          <w:lang w:val="kk-KZ" w:eastAsia="ru-RU"/>
        </w:rPr>
        <w:t xml:space="preserve"> «Қазақ үні» ЖШС .–</w:t>
      </w:r>
      <w:r w:rsidRPr="004336BB">
        <w:rPr>
          <w:rFonts w:ascii="Times New Roman" w:hAnsi="Times New Roman" w:cs="Times New Roman"/>
          <w:i/>
          <w:sz w:val="28"/>
          <w:szCs w:val="28"/>
        </w:rPr>
        <w:t xml:space="preserve"> </w:t>
      </w:r>
      <w:r w:rsidRPr="004336BB">
        <w:rPr>
          <w:rFonts w:ascii="Times New Roman" w:hAnsi="Times New Roman" w:cs="Times New Roman"/>
          <w:i/>
          <w:sz w:val="28"/>
          <w:szCs w:val="28"/>
          <w:lang w:val="en-US"/>
        </w:rPr>
        <w:t>URL</w:t>
      </w:r>
      <w:r w:rsidRPr="004336BB">
        <w:rPr>
          <w:rFonts w:ascii="Times New Roman" w:hAnsi="Times New Roman" w:cs="Times New Roman"/>
          <w:i/>
          <w:sz w:val="28"/>
          <w:szCs w:val="28"/>
          <w:lang w:val="kk-KZ"/>
        </w:rPr>
        <w:t xml:space="preserve"> </w:t>
      </w:r>
      <w:r w:rsidRPr="004336BB">
        <w:rPr>
          <w:rFonts w:ascii="Times New Roman" w:hAnsi="Times New Roman" w:cs="Times New Roman"/>
          <w:i/>
          <w:sz w:val="28"/>
          <w:szCs w:val="28"/>
        </w:rPr>
        <w:t xml:space="preserve">: </w:t>
      </w:r>
      <w:hyperlink r:id="rId15" w:history="1">
        <w:r w:rsidRPr="004336BB">
          <w:rPr>
            <w:rStyle w:val="aa"/>
            <w:rFonts w:ascii="Times New Roman" w:hAnsi="Times New Roman" w:cs="Times New Roman"/>
            <w:i/>
            <w:sz w:val="28"/>
            <w:szCs w:val="28"/>
            <w:lang w:val="kk-KZ"/>
          </w:rPr>
          <w:t>https://qazaquni.kz/adebiet/100844-aqyn-men-waqyt?sait=lat</w:t>
        </w:r>
      </w:hyperlink>
      <w:r w:rsidRPr="004336BB">
        <w:rPr>
          <w:rFonts w:ascii="Times New Roman" w:hAnsi="Times New Roman" w:cs="Times New Roman"/>
          <w:i/>
          <w:sz w:val="28"/>
          <w:szCs w:val="28"/>
          <w:lang w:val="kk-KZ"/>
        </w:rPr>
        <w:t xml:space="preserve">  </w:t>
      </w:r>
      <w:r w:rsidRPr="004336BB">
        <w:rPr>
          <w:rFonts w:ascii="Times New Roman" w:hAnsi="Times New Roman" w:cs="Times New Roman"/>
          <w:i/>
          <w:sz w:val="28"/>
          <w:szCs w:val="28"/>
        </w:rPr>
        <w:t xml:space="preserve">(дата обращения: </w:t>
      </w:r>
      <w:r w:rsidRPr="004336BB">
        <w:rPr>
          <w:rFonts w:ascii="Times New Roman" w:hAnsi="Times New Roman" w:cs="Times New Roman"/>
          <w:i/>
          <w:sz w:val="28"/>
          <w:szCs w:val="28"/>
          <w:lang w:val="kk-KZ"/>
        </w:rPr>
        <w:t>02.02.2024</w:t>
      </w:r>
      <w:r w:rsidRPr="004336BB">
        <w:rPr>
          <w:rFonts w:ascii="Times New Roman" w:hAnsi="Times New Roman" w:cs="Times New Roman"/>
          <w:i/>
          <w:sz w:val="28"/>
          <w:szCs w:val="28"/>
        </w:rPr>
        <w:t>).</w:t>
      </w:r>
      <w:r w:rsidRPr="004336BB">
        <w:rPr>
          <w:rFonts w:ascii="Times New Roman" w:hAnsi="Times New Roman" w:cs="Times New Roman"/>
          <w:i/>
          <w:sz w:val="28"/>
          <w:szCs w:val="28"/>
          <w:lang w:val="kk-KZ"/>
        </w:rPr>
        <w:t>)</w:t>
      </w:r>
    </w:p>
    <w:p w:rsidR="008A304F" w:rsidRDefault="008A304F" w:rsidP="008A304F">
      <w:pPr>
        <w:jc w:val="center"/>
        <w:rPr>
          <w:rFonts w:ascii="Times New Roman" w:eastAsia="Times New Roman" w:hAnsi="Times New Roman" w:cs="Times New Roman"/>
          <w:b/>
          <w:sz w:val="28"/>
          <w:szCs w:val="24"/>
          <w:lang w:val="kk-KZ" w:eastAsia="ru-RU"/>
        </w:rPr>
      </w:pPr>
    </w:p>
    <w:p w:rsidR="00DB5123" w:rsidRDefault="00DB5123" w:rsidP="008A304F">
      <w:pPr>
        <w:jc w:val="center"/>
        <w:rPr>
          <w:rFonts w:ascii="Times New Roman" w:eastAsia="Times New Roman" w:hAnsi="Times New Roman" w:cs="Times New Roman"/>
          <w:b/>
          <w:sz w:val="28"/>
          <w:szCs w:val="24"/>
          <w:lang w:val="kk-KZ" w:eastAsia="ru-RU"/>
        </w:rPr>
      </w:pPr>
    </w:p>
    <w:p w:rsidR="00DB5123" w:rsidRDefault="00DB5123" w:rsidP="008A304F">
      <w:pPr>
        <w:jc w:val="center"/>
        <w:rPr>
          <w:rFonts w:ascii="Times New Roman" w:eastAsia="Times New Roman" w:hAnsi="Times New Roman" w:cs="Times New Roman"/>
          <w:b/>
          <w:sz w:val="28"/>
          <w:szCs w:val="24"/>
          <w:lang w:val="kk-KZ" w:eastAsia="ru-RU"/>
        </w:rPr>
      </w:pPr>
    </w:p>
    <w:p w:rsidR="00DB5123" w:rsidRDefault="00DB5123" w:rsidP="008A304F">
      <w:pPr>
        <w:jc w:val="center"/>
        <w:rPr>
          <w:rFonts w:ascii="Times New Roman" w:eastAsia="Times New Roman" w:hAnsi="Times New Roman" w:cs="Times New Roman"/>
          <w:b/>
          <w:sz w:val="28"/>
          <w:szCs w:val="24"/>
          <w:lang w:val="kk-KZ" w:eastAsia="ru-RU"/>
        </w:rPr>
      </w:pPr>
    </w:p>
    <w:p w:rsidR="00DB5123" w:rsidRDefault="00DB5123" w:rsidP="008A304F">
      <w:pPr>
        <w:jc w:val="center"/>
        <w:rPr>
          <w:rFonts w:ascii="Times New Roman" w:eastAsia="Times New Roman" w:hAnsi="Times New Roman" w:cs="Times New Roman"/>
          <w:b/>
          <w:sz w:val="28"/>
          <w:szCs w:val="24"/>
          <w:lang w:val="kk-KZ" w:eastAsia="ru-RU"/>
        </w:rPr>
      </w:pPr>
    </w:p>
    <w:p w:rsidR="00DB5123" w:rsidRDefault="00DB5123" w:rsidP="008A304F">
      <w:pPr>
        <w:jc w:val="center"/>
        <w:rPr>
          <w:rFonts w:ascii="Times New Roman" w:eastAsia="Times New Roman" w:hAnsi="Times New Roman" w:cs="Times New Roman"/>
          <w:b/>
          <w:sz w:val="28"/>
          <w:szCs w:val="24"/>
          <w:lang w:val="kk-KZ" w:eastAsia="ru-RU"/>
        </w:rPr>
      </w:pPr>
    </w:p>
    <w:p w:rsidR="00DB5123" w:rsidRDefault="00DB5123" w:rsidP="008A304F">
      <w:pPr>
        <w:jc w:val="center"/>
        <w:rPr>
          <w:rFonts w:ascii="Times New Roman" w:eastAsia="Times New Roman" w:hAnsi="Times New Roman" w:cs="Times New Roman"/>
          <w:b/>
          <w:sz w:val="28"/>
          <w:szCs w:val="24"/>
          <w:lang w:val="kk-KZ" w:eastAsia="ru-RU"/>
        </w:rPr>
      </w:pPr>
    </w:p>
    <w:p w:rsidR="00DB5123" w:rsidRDefault="00DB5123" w:rsidP="008A304F">
      <w:pPr>
        <w:jc w:val="center"/>
        <w:rPr>
          <w:rFonts w:ascii="Times New Roman" w:eastAsia="Times New Roman" w:hAnsi="Times New Roman" w:cs="Times New Roman"/>
          <w:b/>
          <w:sz w:val="28"/>
          <w:szCs w:val="24"/>
          <w:lang w:val="kk-KZ" w:eastAsia="ru-RU"/>
        </w:rPr>
      </w:pPr>
    </w:p>
    <w:p w:rsidR="00DB5123" w:rsidRDefault="00DB5123" w:rsidP="008A304F">
      <w:pPr>
        <w:jc w:val="center"/>
        <w:rPr>
          <w:rFonts w:ascii="Times New Roman" w:eastAsia="Times New Roman" w:hAnsi="Times New Roman" w:cs="Times New Roman"/>
          <w:b/>
          <w:sz w:val="28"/>
          <w:szCs w:val="24"/>
          <w:lang w:val="kk-KZ" w:eastAsia="ru-RU"/>
        </w:rPr>
      </w:pPr>
    </w:p>
    <w:p w:rsidR="00DB5123" w:rsidRDefault="00DB5123" w:rsidP="008A304F">
      <w:pPr>
        <w:jc w:val="center"/>
        <w:rPr>
          <w:rFonts w:ascii="Times New Roman" w:eastAsia="Times New Roman" w:hAnsi="Times New Roman" w:cs="Times New Roman"/>
          <w:b/>
          <w:sz w:val="28"/>
          <w:szCs w:val="24"/>
          <w:lang w:val="kk-KZ" w:eastAsia="ru-RU"/>
        </w:rPr>
      </w:pPr>
    </w:p>
    <w:p w:rsidR="00DB5123" w:rsidRDefault="00DB5123" w:rsidP="008A304F">
      <w:pPr>
        <w:jc w:val="center"/>
        <w:rPr>
          <w:rFonts w:ascii="Times New Roman" w:eastAsia="Times New Roman" w:hAnsi="Times New Roman" w:cs="Times New Roman"/>
          <w:b/>
          <w:sz w:val="28"/>
          <w:szCs w:val="24"/>
          <w:lang w:val="kk-KZ" w:eastAsia="ru-RU"/>
        </w:rPr>
      </w:pPr>
    </w:p>
    <w:p w:rsidR="00DB5123" w:rsidRDefault="00DB5123" w:rsidP="008A304F">
      <w:pPr>
        <w:jc w:val="center"/>
        <w:rPr>
          <w:rFonts w:ascii="Times New Roman" w:eastAsia="Times New Roman" w:hAnsi="Times New Roman" w:cs="Times New Roman"/>
          <w:b/>
          <w:sz w:val="28"/>
          <w:szCs w:val="24"/>
          <w:lang w:val="kk-KZ" w:eastAsia="ru-RU"/>
        </w:rPr>
      </w:pPr>
    </w:p>
    <w:p w:rsidR="00DB5123" w:rsidRDefault="00DB5123" w:rsidP="008A304F">
      <w:pPr>
        <w:jc w:val="center"/>
        <w:rPr>
          <w:rFonts w:ascii="Times New Roman" w:eastAsia="Times New Roman" w:hAnsi="Times New Roman" w:cs="Times New Roman"/>
          <w:b/>
          <w:sz w:val="28"/>
          <w:szCs w:val="24"/>
          <w:lang w:val="kk-KZ" w:eastAsia="ru-RU"/>
        </w:rPr>
      </w:pPr>
    </w:p>
    <w:p w:rsidR="00EF72B6" w:rsidRPr="008A304F" w:rsidRDefault="008A304F" w:rsidP="008A304F">
      <w:pPr>
        <w:jc w:val="center"/>
        <w:rPr>
          <w:rFonts w:ascii="Times New Roman" w:eastAsia="Times New Roman" w:hAnsi="Times New Roman" w:cs="Times New Roman"/>
          <w:b/>
          <w:sz w:val="28"/>
          <w:szCs w:val="24"/>
          <w:lang w:val="kk-KZ" w:eastAsia="ru-RU"/>
        </w:rPr>
      </w:pPr>
      <w:r w:rsidRPr="008A304F">
        <w:rPr>
          <w:rFonts w:ascii="Times New Roman" w:eastAsia="Times New Roman" w:hAnsi="Times New Roman" w:cs="Times New Roman"/>
          <w:b/>
          <w:sz w:val="28"/>
          <w:szCs w:val="24"/>
          <w:lang w:val="kk-KZ" w:eastAsia="ru-RU"/>
        </w:rPr>
        <w:lastRenderedPageBreak/>
        <w:t>Шығармалары</w:t>
      </w:r>
    </w:p>
    <w:p w:rsidR="00BB2A8B" w:rsidRPr="00BB2A8B" w:rsidRDefault="00BB2A8B" w:rsidP="00BB2A8B">
      <w:pPr>
        <w:jc w:val="cente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b/>
          <w:bCs/>
          <w:iCs/>
          <w:sz w:val="28"/>
          <w:szCs w:val="24"/>
          <w:lang w:val="kk-KZ" w:eastAsia="ru-RU"/>
        </w:rPr>
        <w:t>Кітаптары</w:t>
      </w:r>
    </w:p>
    <w:p w:rsidR="00BB2A8B" w:rsidRPr="00BB2A8B" w:rsidRDefault="00BB2A8B" w:rsidP="00BB2A8B">
      <w:pPr>
        <w:jc w:val="cente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b/>
          <w:bCs/>
          <w:iCs/>
          <w:sz w:val="28"/>
          <w:szCs w:val="24"/>
          <w:lang w:val="kk-KZ" w:eastAsia="ru-RU"/>
        </w:rPr>
        <w:t>1933-1950</w:t>
      </w:r>
    </w:p>
    <w:p w:rsidR="00BB2A8B" w:rsidRPr="00BB2A8B" w:rsidRDefault="00BB2A8B" w:rsidP="00BB2A8B">
      <w:pP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sz w:val="28"/>
          <w:szCs w:val="24"/>
          <w:lang w:val="kk-KZ" w:eastAsia="ru-RU"/>
        </w:rPr>
        <w:t>Жаңа ырғақ: Өлеңдер. - Семей: Қазбас., 1933. - 113 б.</w:t>
      </w:r>
    </w:p>
    <w:p w:rsidR="00BB2A8B" w:rsidRPr="00BB2A8B" w:rsidRDefault="00BB2A8B" w:rsidP="00BB2A8B">
      <w:pP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sz w:val="28"/>
          <w:szCs w:val="24"/>
          <w:lang w:val="kk-KZ" w:eastAsia="ru-RU"/>
        </w:rPr>
        <w:t>Олқылық: Поэма. - Қызылорда: Қазбас., 1934. - 97 б.</w:t>
      </w:r>
    </w:p>
    <w:p w:rsidR="00BB2A8B" w:rsidRPr="00BB2A8B" w:rsidRDefault="00BB2A8B" w:rsidP="00BB2A8B">
      <w:pP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sz w:val="28"/>
          <w:szCs w:val="24"/>
          <w:lang w:val="kk-KZ" w:eastAsia="ru-RU"/>
        </w:rPr>
        <w:t>Күш: Өлеңдер жинағы. - Алматы: ҚКӘБ., 1935. - 46 б.</w:t>
      </w:r>
    </w:p>
    <w:p w:rsidR="00BB2A8B" w:rsidRPr="00BB2A8B" w:rsidRDefault="00BB2A8B" w:rsidP="00BB2A8B">
      <w:pP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sz w:val="28"/>
          <w:szCs w:val="24"/>
          <w:lang w:val="kk-KZ" w:eastAsia="ru-RU"/>
        </w:rPr>
        <w:t>Таңдамалы өлеңдері. – Алматы: ҚКӘБ., 1936. - 130 б.</w:t>
      </w:r>
    </w:p>
    <w:p w:rsidR="00BB2A8B" w:rsidRPr="00BB2A8B" w:rsidRDefault="00BB2A8B" w:rsidP="00BB2A8B">
      <w:pP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sz w:val="28"/>
          <w:szCs w:val="24"/>
          <w:lang w:val="kk-KZ" w:eastAsia="ru-RU"/>
        </w:rPr>
        <w:t>Екі жаһан: Поэма. - Алматы: ҚКӘБ., 1938. - 80 б.</w:t>
      </w:r>
    </w:p>
    <w:p w:rsidR="00BB2A8B" w:rsidRPr="00BB2A8B" w:rsidRDefault="00BB2A8B" w:rsidP="00BB2A8B">
      <w:pP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sz w:val="28"/>
          <w:szCs w:val="24"/>
          <w:lang w:val="kk-KZ" w:eastAsia="ru-RU"/>
        </w:rPr>
        <w:t>Таңдамалы өлеңдері. – Алматы: ҚКӘБ., 1939. - 140 б.</w:t>
      </w:r>
    </w:p>
    <w:p w:rsidR="00BB2A8B" w:rsidRPr="00BB2A8B" w:rsidRDefault="00BB2A8B" w:rsidP="00BB2A8B">
      <w:pP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sz w:val="28"/>
          <w:szCs w:val="24"/>
          <w:lang w:val="kk-KZ" w:eastAsia="ru-RU"/>
        </w:rPr>
        <w:t>Перне: Өлең, поэмалар жинағы. - Алматы: Қазбірмембас., 1942. - 160 б.</w:t>
      </w:r>
    </w:p>
    <w:p w:rsidR="00BB2A8B" w:rsidRPr="00BB2A8B" w:rsidRDefault="00BB2A8B" w:rsidP="00BB2A8B">
      <w:pP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sz w:val="28"/>
          <w:szCs w:val="24"/>
          <w:lang w:val="kk-KZ" w:eastAsia="ru-RU"/>
        </w:rPr>
        <w:t>Бегалин С., Тәжібаев Ә. және Ритман – Фетисов М. Жамбыл. Өмірбаяны туралы очерк – Алматы: Қазбірмембас., 1946. - 64 б.</w:t>
      </w:r>
    </w:p>
    <w:p w:rsidR="00BB2A8B" w:rsidRPr="00BB2A8B" w:rsidRDefault="00BB2A8B" w:rsidP="00BB2A8B">
      <w:pP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sz w:val="28"/>
          <w:szCs w:val="24"/>
          <w:lang w:val="kk-KZ" w:eastAsia="ru-RU"/>
        </w:rPr>
        <w:t>Мерген: Өлең. - Алматы: ҚМОҚБ., 1948. - 12 б.</w:t>
      </w:r>
    </w:p>
    <w:p w:rsidR="00BB2A8B" w:rsidRPr="00BB2A8B" w:rsidRDefault="00BB2A8B" w:rsidP="00BB2A8B">
      <w:pP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sz w:val="28"/>
          <w:szCs w:val="24"/>
          <w:lang w:val="kk-KZ" w:eastAsia="ru-RU"/>
        </w:rPr>
        <w:t>Өлеңдер жинағы – Алматы: «Жаңа өмір» журн. басп., 1949. - 96 б.</w:t>
      </w:r>
    </w:p>
    <w:p w:rsidR="00BB2A8B" w:rsidRPr="00BB2A8B" w:rsidRDefault="00BB2A8B" w:rsidP="00BB2A8B">
      <w:pP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sz w:val="28"/>
          <w:szCs w:val="24"/>
          <w:lang w:val="kk-KZ" w:eastAsia="ru-RU"/>
        </w:rPr>
        <w:t>Шын жүректен. Таңдамалы шығармалары – Алматы: ҚМОҚБ., 1949. -136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Өлең</w:t>
      </w:r>
      <w:proofErr w:type="gramStart"/>
      <w:r w:rsidRPr="00BB2A8B">
        <w:rPr>
          <w:rFonts w:ascii="Times New Roman" w:eastAsia="Times New Roman" w:hAnsi="Times New Roman" w:cs="Times New Roman"/>
          <w:sz w:val="28"/>
          <w:szCs w:val="24"/>
          <w:lang w:eastAsia="ru-RU"/>
        </w:rPr>
        <w:t>дер</w:t>
      </w:r>
      <w:proofErr w:type="gramEnd"/>
      <w:r w:rsidRPr="00BB2A8B">
        <w:rPr>
          <w:rFonts w:ascii="Times New Roman" w:eastAsia="Times New Roman" w:hAnsi="Times New Roman" w:cs="Times New Roman"/>
          <w:sz w:val="28"/>
          <w:szCs w:val="24"/>
          <w:lang w:eastAsia="ru-RU"/>
        </w:rPr>
        <w:t xml:space="preserve"> мен поэмалары – Алматы: ҚММБ., 1949. - 225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 xml:space="preserve">Құтқару: </w:t>
      </w:r>
      <w:proofErr w:type="gramStart"/>
      <w:r w:rsidRPr="00BB2A8B">
        <w:rPr>
          <w:rFonts w:ascii="Times New Roman" w:eastAsia="Times New Roman" w:hAnsi="Times New Roman" w:cs="Times New Roman"/>
          <w:sz w:val="28"/>
          <w:szCs w:val="24"/>
          <w:lang w:eastAsia="ru-RU"/>
        </w:rPr>
        <w:t>Челюскин б</w:t>
      </w:r>
      <w:proofErr w:type="gramEnd"/>
      <w:r w:rsidRPr="00BB2A8B">
        <w:rPr>
          <w:rFonts w:ascii="Times New Roman" w:eastAsia="Times New Roman" w:hAnsi="Times New Roman" w:cs="Times New Roman"/>
          <w:sz w:val="28"/>
          <w:szCs w:val="24"/>
          <w:lang w:eastAsia="ru-RU"/>
        </w:rPr>
        <w:t>әйгесіне поэма //Алматы: ҚКӘБ., 1950. – 56 б.</w:t>
      </w:r>
      <w:r w:rsidRPr="00BB2A8B">
        <w:rPr>
          <w:rFonts w:ascii="Times New Roman" w:eastAsia="Times New Roman" w:hAnsi="Times New Roman" w:cs="Times New Roman"/>
          <w:sz w:val="28"/>
          <w:szCs w:val="24"/>
          <w:lang w:eastAsia="ru-RU"/>
        </w:rPr>
        <w:br/>
      </w:r>
    </w:p>
    <w:p w:rsidR="00BB2A8B" w:rsidRPr="00BB2A8B" w:rsidRDefault="00BB2A8B" w:rsidP="008A304F">
      <w:pPr>
        <w:jc w:val="center"/>
        <w:rPr>
          <w:rFonts w:ascii="Times New Roman" w:eastAsia="Times New Roman" w:hAnsi="Times New Roman" w:cs="Times New Roman"/>
          <w:sz w:val="28"/>
          <w:szCs w:val="24"/>
          <w:lang w:eastAsia="ru-RU"/>
        </w:rPr>
      </w:pPr>
      <w:r w:rsidRPr="00BB2A8B">
        <w:rPr>
          <w:rFonts w:ascii="Times New Roman" w:eastAsia="Times New Roman" w:hAnsi="Times New Roman" w:cs="Times New Roman"/>
          <w:b/>
          <w:bCs/>
          <w:i/>
          <w:iCs/>
          <w:sz w:val="28"/>
          <w:szCs w:val="24"/>
          <w:lang w:eastAsia="ru-RU"/>
        </w:rPr>
        <w:t>1951-1970</w:t>
      </w:r>
      <w:r w:rsidRPr="00BB2A8B">
        <w:rPr>
          <w:rFonts w:ascii="Times New Roman" w:eastAsia="Times New Roman" w:hAnsi="Times New Roman" w:cs="Times New Roman"/>
          <w:sz w:val="28"/>
          <w:szCs w:val="24"/>
          <w:lang w:eastAsia="ru-RU"/>
        </w:rPr>
        <w:br/>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1. Сүйген жүректер:Өлең</w:t>
      </w:r>
      <w:proofErr w:type="gramStart"/>
      <w:r w:rsidRPr="00BB2A8B">
        <w:rPr>
          <w:rFonts w:ascii="Times New Roman" w:eastAsia="Times New Roman" w:hAnsi="Times New Roman" w:cs="Times New Roman"/>
          <w:sz w:val="28"/>
          <w:szCs w:val="24"/>
          <w:lang w:eastAsia="ru-RU"/>
        </w:rPr>
        <w:t>дер</w:t>
      </w:r>
      <w:proofErr w:type="gramEnd"/>
      <w:r w:rsidRPr="00BB2A8B">
        <w:rPr>
          <w:rFonts w:ascii="Times New Roman" w:eastAsia="Times New Roman" w:hAnsi="Times New Roman" w:cs="Times New Roman"/>
          <w:sz w:val="28"/>
          <w:szCs w:val="24"/>
          <w:lang w:eastAsia="ru-RU"/>
        </w:rPr>
        <w:t xml:space="preserve"> мен поэмалар. - Алматы: ҚМКӘБ., 1951.- 91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2. Костер әні: Өлеңдер. Балалар үшін. - Алматы: ҚМКӘБ., 1955. - 40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3. Аралдар: Өлең</w:t>
      </w:r>
      <w:proofErr w:type="gramStart"/>
      <w:r w:rsidRPr="00BB2A8B">
        <w:rPr>
          <w:rFonts w:ascii="Times New Roman" w:eastAsia="Times New Roman" w:hAnsi="Times New Roman" w:cs="Times New Roman"/>
          <w:sz w:val="28"/>
          <w:szCs w:val="24"/>
          <w:lang w:eastAsia="ru-RU"/>
        </w:rPr>
        <w:t>дер</w:t>
      </w:r>
      <w:proofErr w:type="gramEnd"/>
      <w:r w:rsidRPr="00BB2A8B">
        <w:rPr>
          <w:rFonts w:ascii="Times New Roman" w:eastAsia="Times New Roman" w:hAnsi="Times New Roman" w:cs="Times New Roman"/>
          <w:sz w:val="28"/>
          <w:szCs w:val="24"/>
          <w:lang w:eastAsia="ru-RU"/>
        </w:rPr>
        <w:t xml:space="preserve"> жинағы. - Алматы: ҚМКӘБ., 1955. - 40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4. Шығармалар. 2-кітап /</w:t>
      </w:r>
      <w:proofErr w:type="gramStart"/>
      <w:r w:rsidRPr="00BB2A8B">
        <w:rPr>
          <w:rFonts w:ascii="Times New Roman" w:eastAsia="Times New Roman" w:hAnsi="Times New Roman" w:cs="Times New Roman"/>
          <w:sz w:val="28"/>
          <w:szCs w:val="24"/>
          <w:lang w:eastAsia="ru-RU"/>
        </w:rPr>
        <w:t>Ал</w:t>
      </w:r>
      <w:proofErr w:type="gramEnd"/>
      <w:r w:rsidRPr="00BB2A8B">
        <w:rPr>
          <w:rFonts w:ascii="Times New Roman" w:eastAsia="Times New Roman" w:hAnsi="Times New Roman" w:cs="Times New Roman"/>
          <w:sz w:val="28"/>
          <w:szCs w:val="24"/>
          <w:lang w:eastAsia="ru-RU"/>
        </w:rPr>
        <w:t>ғы сөзін жазған М. Қаратаев және М. Дүйсенов. – Алматы: Қазмемкөркемәдеббас. - 1959.</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Т.1: 1928-1950.-1959.-320 бет.</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Т.2 1950-1960.-1961.-416 бет.</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5. Өмі</w:t>
      </w:r>
      <w:proofErr w:type="gramStart"/>
      <w:r w:rsidRPr="00BB2A8B">
        <w:rPr>
          <w:rFonts w:ascii="Times New Roman" w:eastAsia="Times New Roman" w:hAnsi="Times New Roman" w:cs="Times New Roman"/>
          <w:sz w:val="28"/>
          <w:szCs w:val="24"/>
          <w:lang w:eastAsia="ru-RU"/>
        </w:rPr>
        <w:t>р</w:t>
      </w:r>
      <w:proofErr w:type="gramEnd"/>
      <w:r w:rsidRPr="00BB2A8B">
        <w:rPr>
          <w:rFonts w:ascii="Times New Roman" w:eastAsia="Times New Roman" w:hAnsi="Times New Roman" w:cs="Times New Roman"/>
          <w:sz w:val="28"/>
          <w:szCs w:val="24"/>
          <w:lang w:eastAsia="ru-RU"/>
        </w:rPr>
        <w:t xml:space="preserve"> және поэзия: Мақалалар жинағы. - Алматы: ҚМКӘБ. - 1960. –184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6. Жастық жырлары: Өлеңдер. - Алматы: ҚМКӘБ., 1962.-58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 xml:space="preserve">7. </w:t>
      </w:r>
      <w:proofErr w:type="gramStart"/>
      <w:r w:rsidRPr="00BB2A8B">
        <w:rPr>
          <w:rFonts w:ascii="Times New Roman" w:eastAsia="Times New Roman" w:hAnsi="Times New Roman" w:cs="Times New Roman"/>
          <w:sz w:val="28"/>
          <w:szCs w:val="24"/>
          <w:lang w:eastAsia="ru-RU"/>
        </w:rPr>
        <w:t>Ж</w:t>
      </w:r>
      <w:proofErr w:type="gramEnd"/>
      <w:r w:rsidRPr="00BB2A8B">
        <w:rPr>
          <w:rFonts w:ascii="Times New Roman" w:eastAsia="Times New Roman" w:hAnsi="Times New Roman" w:cs="Times New Roman"/>
          <w:sz w:val="28"/>
          <w:szCs w:val="24"/>
          <w:lang w:eastAsia="ru-RU"/>
        </w:rPr>
        <w:t>үректілер: Пьессалар жинағы. - Алматы: ҚМКӘБ. - 1964.-468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8. Кешеден бү</w:t>
      </w:r>
      <w:proofErr w:type="gramStart"/>
      <w:r w:rsidRPr="00BB2A8B">
        <w:rPr>
          <w:rFonts w:ascii="Times New Roman" w:eastAsia="Times New Roman" w:hAnsi="Times New Roman" w:cs="Times New Roman"/>
          <w:sz w:val="28"/>
          <w:szCs w:val="24"/>
          <w:lang w:eastAsia="ru-RU"/>
        </w:rPr>
        <w:t>г</w:t>
      </w:r>
      <w:proofErr w:type="gramEnd"/>
      <w:r w:rsidRPr="00BB2A8B">
        <w:rPr>
          <w:rFonts w:ascii="Times New Roman" w:eastAsia="Times New Roman" w:hAnsi="Times New Roman" w:cs="Times New Roman"/>
          <w:sz w:val="28"/>
          <w:szCs w:val="24"/>
          <w:lang w:eastAsia="ru-RU"/>
        </w:rPr>
        <w:t>інге: Өлеңдер.  - Алматы: Жазушы, 1964.-172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9. Жартас:  Өлең</w:t>
      </w:r>
      <w:proofErr w:type="gramStart"/>
      <w:r w:rsidRPr="00BB2A8B">
        <w:rPr>
          <w:rFonts w:ascii="Times New Roman" w:eastAsia="Times New Roman" w:hAnsi="Times New Roman" w:cs="Times New Roman"/>
          <w:sz w:val="28"/>
          <w:szCs w:val="24"/>
          <w:lang w:eastAsia="ru-RU"/>
        </w:rPr>
        <w:t>дер</w:t>
      </w:r>
      <w:proofErr w:type="gramEnd"/>
      <w:r w:rsidRPr="00BB2A8B">
        <w:rPr>
          <w:rFonts w:ascii="Times New Roman" w:eastAsia="Times New Roman" w:hAnsi="Times New Roman" w:cs="Times New Roman"/>
          <w:sz w:val="28"/>
          <w:szCs w:val="24"/>
          <w:lang w:eastAsia="ru-RU"/>
        </w:rPr>
        <w:t xml:space="preserve"> мен драмалық поэмалар. - Алматы: Жазушы, 1967.-176 б., порт.</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 xml:space="preserve">10. Май, </w:t>
      </w:r>
      <w:proofErr w:type="gramStart"/>
      <w:r w:rsidRPr="00BB2A8B">
        <w:rPr>
          <w:rFonts w:ascii="Times New Roman" w:eastAsia="Times New Roman" w:hAnsi="Times New Roman" w:cs="Times New Roman"/>
          <w:sz w:val="28"/>
          <w:szCs w:val="24"/>
          <w:lang w:eastAsia="ru-RU"/>
        </w:rPr>
        <w:t>ала</w:t>
      </w:r>
      <w:proofErr w:type="gramEnd"/>
      <w:r w:rsidRPr="00BB2A8B">
        <w:rPr>
          <w:rFonts w:ascii="Times New Roman" w:eastAsia="Times New Roman" w:hAnsi="Times New Roman" w:cs="Times New Roman"/>
          <w:sz w:val="28"/>
          <w:szCs w:val="24"/>
          <w:lang w:eastAsia="ru-RU"/>
        </w:rPr>
        <w:t xml:space="preserve">қай: Өлең. Мектепке дейінгі балалар үшін. Суретші Г.Симкин. – Алматы: Жазушы, 1967.-9 бет. Суретті (Менің </w:t>
      </w:r>
      <w:proofErr w:type="gramStart"/>
      <w:r w:rsidRPr="00BB2A8B">
        <w:rPr>
          <w:rFonts w:ascii="Times New Roman" w:eastAsia="Times New Roman" w:hAnsi="Times New Roman" w:cs="Times New Roman"/>
          <w:sz w:val="28"/>
          <w:szCs w:val="24"/>
          <w:lang w:eastAsia="ru-RU"/>
        </w:rPr>
        <w:t>ал</w:t>
      </w:r>
      <w:proofErr w:type="gramEnd"/>
      <w:r w:rsidRPr="00BB2A8B">
        <w:rPr>
          <w:rFonts w:ascii="Times New Roman" w:eastAsia="Times New Roman" w:hAnsi="Times New Roman" w:cs="Times New Roman"/>
          <w:sz w:val="28"/>
          <w:szCs w:val="24"/>
          <w:lang w:eastAsia="ru-RU"/>
        </w:rPr>
        <w:t>ғашқы кітабым)</w:t>
      </w:r>
    </w:p>
    <w:p w:rsidR="00BB2A8B" w:rsidRDefault="00BB2A8B" w:rsidP="00BB2A8B">
      <w:pP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sz w:val="28"/>
          <w:szCs w:val="24"/>
          <w:lang w:eastAsia="ru-RU"/>
        </w:rPr>
        <w:t>11. Шығармалар. Екі томдық  - Алматы: Жазушы, 1969.</w:t>
      </w:r>
    </w:p>
    <w:p w:rsidR="008D12B2" w:rsidRPr="008D12B2" w:rsidRDefault="008D12B2" w:rsidP="00E30B3C">
      <w:pPr>
        <w:jc w:val="center"/>
        <w:rPr>
          <w:rFonts w:ascii="Times New Roman" w:eastAsia="Times New Roman" w:hAnsi="Times New Roman" w:cs="Times New Roman"/>
          <w:sz w:val="28"/>
          <w:szCs w:val="24"/>
          <w:lang w:val="kk-KZ" w:eastAsia="ru-RU"/>
        </w:rPr>
      </w:pPr>
      <w:r>
        <w:rPr>
          <w:noProof/>
          <w:lang w:eastAsia="ru-RU"/>
        </w:rPr>
        <w:drawing>
          <wp:inline distT="0" distB="0" distL="0" distR="0">
            <wp:extent cx="1370330" cy="1743472"/>
            <wp:effectExtent l="19050" t="0" r="1270" b="0"/>
            <wp:docPr id="13" name="Рисунок 13" descr="https://shagirlyoi.syrym-okzh.kz/image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hagirlyoi.syrym-okzh.kz/images/0/1-3.png"/>
                    <pic:cNvPicPr>
                      <a:picLocks noChangeAspect="1" noChangeArrowheads="1"/>
                    </pic:cNvPicPr>
                  </pic:nvPicPr>
                  <pic:blipFill>
                    <a:blip r:embed="rId16" cstate="print"/>
                    <a:srcRect/>
                    <a:stretch>
                      <a:fillRect/>
                    </a:stretch>
                  </pic:blipFill>
                  <pic:spPr bwMode="auto">
                    <a:xfrm>
                      <a:off x="0" y="0"/>
                      <a:ext cx="1370330" cy="1743472"/>
                    </a:xfrm>
                    <a:prstGeom prst="rect">
                      <a:avLst/>
                    </a:prstGeom>
                    <a:noFill/>
                    <a:ln w="9525">
                      <a:noFill/>
                      <a:miter lim="800000"/>
                      <a:headEnd/>
                      <a:tailEnd/>
                    </a:ln>
                  </pic:spPr>
                </pic:pic>
              </a:graphicData>
            </a:graphic>
          </wp:inline>
        </w:drawing>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lastRenderedPageBreak/>
        <w:t xml:space="preserve">Т. 1: Өлеңдер. – 431 </w:t>
      </w:r>
      <w:proofErr w:type="gramStart"/>
      <w:r w:rsidRPr="00BB2A8B">
        <w:rPr>
          <w:rFonts w:ascii="Times New Roman" w:eastAsia="Times New Roman" w:hAnsi="Times New Roman" w:cs="Times New Roman"/>
          <w:sz w:val="28"/>
          <w:szCs w:val="24"/>
          <w:lang w:eastAsia="ru-RU"/>
        </w:rPr>
        <w:t>бет ж</w:t>
      </w:r>
      <w:proofErr w:type="gramEnd"/>
      <w:r w:rsidRPr="00BB2A8B">
        <w:rPr>
          <w:rFonts w:ascii="Times New Roman" w:eastAsia="Times New Roman" w:hAnsi="Times New Roman" w:cs="Times New Roman"/>
          <w:sz w:val="28"/>
          <w:szCs w:val="24"/>
          <w:lang w:eastAsia="ru-RU"/>
        </w:rPr>
        <w:t>әне портр. </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 xml:space="preserve">Т.2: Поэмалар. – 319 </w:t>
      </w:r>
      <w:proofErr w:type="gramStart"/>
      <w:r w:rsidRPr="00BB2A8B">
        <w:rPr>
          <w:rFonts w:ascii="Times New Roman" w:eastAsia="Times New Roman" w:hAnsi="Times New Roman" w:cs="Times New Roman"/>
          <w:sz w:val="28"/>
          <w:szCs w:val="24"/>
          <w:lang w:eastAsia="ru-RU"/>
        </w:rPr>
        <w:t>бет ж</w:t>
      </w:r>
      <w:proofErr w:type="gramEnd"/>
      <w:r w:rsidRPr="00BB2A8B">
        <w:rPr>
          <w:rFonts w:ascii="Times New Roman" w:eastAsia="Times New Roman" w:hAnsi="Times New Roman" w:cs="Times New Roman"/>
          <w:sz w:val="28"/>
          <w:szCs w:val="24"/>
          <w:lang w:eastAsia="ru-RU"/>
        </w:rPr>
        <w:t>әне портр.</w:t>
      </w:r>
    </w:p>
    <w:p w:rsidR="00BB2A8B" w:rsidRPr="00DB5123" w:rsidRDefault="00BB2A8B" w:rsidP="008A304F">
      <w:pPr>
        <w:jc w:val="cente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b/>
          <w:bCs/>
          <w:i/>
          <w:iCs/>
          <w:sz w:val="28"/>
          <w:szCs w:val="24"/>
          <w:lang w:eastAsia="ru-RU"/>
        </w:rPr>
        <w:t>1971- 2009</w:t>
      </w:r>
    </w:p>
    <w:p w:rsidR="00BB2A8B" w:rsidRPr="00DB5123" w:rsidRDefault="00BB2A8B" w:rsidP="00BB2A8B">
      <w:pPr>
        <w:rPr>
          <w:rFonts w:ascii="Times New Roman" w:eastAsia="Times New Roman" w:hAnsi="Times New Roman" w:cs="Times New Roman"/>
          <w:sz w:val="28"/>
          <w:szCs w:val="24"/>
          <w:lang w:val="kk-KZ" w:eastAsia="ru-RU"/>
        </w:rPr>
      </w:pPr>
      <w:r w:rsidRPr="00DB5123">
        <w:rPr>
          <w:rFonts w:ascii="Times New Roman" w:eastAsia="Times New Roman" w:hAnsi="Times New Roman" w:cs="Times New Roman"/>
          <w:sz w:val="28"/>
          <w:szCs w:val="24"/>
          <w:lang w:val="kk-KZ" w:eastAsia="ru-RU"/>
        </w:rPr>
        <w:t>1. Қазақ драматургиясының дамуы мен қалыптасуы: Монография. - Алматы: Жазушы, 1971. – 416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2. Ұлы жыршы: Ж. Жабаевтың туғанына 125 жыл толуына. - Алматы: Ғылым, 1972.- 67 б.</w:t>
      </w:r>
    </w:p>
    <w:p w:rsidR="00BB2A8B" w:rsidRDefault="00BB2A8B" w:rsidP="00BB2A8B">
      <w:pP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sz w:val="28"/>
          <w:szCs w:val="24"/>
          <w:lang w:eastAsia="ru-RU"/>
        </w:rPr>
        <w:t>3.  Көне қоңырау: Өлеңдер. - Алматы: Жазушы, 1973. - 243 б.</w:t>
      </w:r>
    </w:p>
    <w:p w:rsidR="00DB5123" w:rsidRDefault="008D12B2" w:rsidP="00DB5123">
      <w:pPr>
        <w:jc w:val="center"/>
        <w:rPr>
          <w:rFonts w:ascii="Times New Roman" w:eastAsia="Times New Roman" w:hAnsi="Times New Roman" w:cs="Times New Roman"/>
          <w:sz w:val="28"/>
          <w:szCs w:val="24"/>
          <w:lang w:val="kk-KZ" w:eastAsia="ru-RU"/>
        </w:rPr>
      </w:pPr>
      <w:r>
        <w:rPr>
          <w:noProof/>
          <w:lang w:eastAsia="ru-RU"/>
        </w:rPr>
        <w:drawing>
          <wp:inline distT="0" distB="0" distL="0" distR="0">
            <wp:extent cx="1238250" cy="1694943"/>
            <wp:effectExtent l="19050" t="0" r="0" b="0"/>
            <wp:docPr id="25" name="Рисунок 25" descr="https://shagirlyoi.syrym-okzh.kz/image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hagirlyoi.syrym-okzh.kz/images/0/1-7.png"/>
                    <pic:cNvPicPr>
                      <a:picLocks noChangeAspect="1" noChangeArrowheads="1"/>
                    </pic:cNvPicPr>
                  </pic:nvPicPr>
                  <pic:blipFill>
                    <a:blip r:embed="rId17" cstate="print"/>
                    <a:srcRect/>
                    <a:stretch>
                      <a:fillRect/>
                    </a:stretch>
                  </pic:blipFill>
                  <pic:spPr bwMode="auto">
                    <a:xfrm>
                      <a:off x="0" y="0"/>
                      <a:ext cx="1238250" cy="1694943"/>
                    </a:xfrm>
                    <a:prstGeom prst="rect">
                      <a:avLst/>
                    </a:prstGeom>
                    <a:noFill/>
                    <a:ln w="9525">
                      <a:noFill/>
                      <a:miter lim="800000"/>
                      <a:headEnd/>
                      <a:tailEnd/>
                    </a:ln>
                  </pic:spPr>
                </pic:pic>
              </a:graphicData>
            </a:graphic>
          </wp:inline>
        </w:drawing>
      </w:r>
    </w:p>
    <w:p w:rsidR="008D12B2" w:rsidRPr="00DB5123" w:rsidRDefault="008D12B2" w:rsidP="00DB5123">
      <w:pPr>
        <w:jc w:val="center"/>
        <w:rPr>
          <w:rStyle w:val="ab"/>
          <w:rFonts w:ascii="Times New Roman" w:eastAsia="Times New Roman" w:hAnsi="Times New Roman" w:cs="Times New Roman"/>
          <w:b w:val="0"/>
          <w:bCs w:val="0"/>
          <w:sz w:val="28"/>
          <w:szCs w:val="24"/>
          <w:lang w:val="kk-KZ" w:eastAsia="ru-RU"/>
        </w:rPr>
      </w:pPr>
      <w:r w:rsidRPr="00DB5123">
        <w:rPr>
          <w:rStyle w:val="ab"/>
          <w:rFonts w:ascii="Times New Roman" w:hAnsi="Times New Roman" w:cs="Times New Roman"/>
          <w:b w:val="0"/>
          <w:color w:val="000000"/>
          <w:sz w:val="28"/>
          <w:shd w:val="clear" w:color="auto" w:fill="FFFFFF"/>
        </w:rPr>
        <w:t>Жылдар</w:t>
      </w:r>
      <w:proofErr w:type="gramStart"/>
      <w:r w:rsidRPr="00DB5123">
        <w:rPr>
          <w:rStyle w:val="ab"/>
          <w:rFonts w:ascii="Times New Roman" w:hAnsi="Times New Roman" w:cs="Times New Roman"/>
          <w:b w:val="0"/>
          <w:color w:val="000000"/>
          <w:sz w:val="28"/>
          <w:shd w:val="clear" w:color="auto" w:fill="FFFFFF"/>
        </w:rPr>
        <w:t>,о</w:t>
      </w:r>
      <w:proofErr w:type="gramEnd"/>
      <w:r w:rsidRPr="00DB5123">
        <w:rPr>
          <w:rStyle w:val="ab"/>
          <w:rFonts w:ascii="Times New Roman" w:hAnsi="Times New Roman" w:cs="Times New Roman"/>
          <w:b w:val="0"/>
          <w:color w:val="000000"/>
          <w:sz w:val="28"/>
          <w:shd w:val="clear" w:color="auto" w:fill="FFFFFF"/>
        </w:rPr>
        <w:t>йлар. (Естеліктер мен толғаныстар) «Жазушы»,1976</w:t>
      </w:r>
      <w:r w:rsidRPr="00DB5123">
        <w:rPr>
          <w:rStyle w:val="ab"/>
          <w:rFonts w:ascii="Times New Roman" w:hAnsi="Times New Roman" w:cs="Times New Roman"/>
          <w:b w:val="0"/>
          <w:color w:val="000000"/>
          <w:sz w:val="28"/>
          <w:shd w:val="clear" w:color="auto" w:fill="FFFFFF"/>
          <w:lang w:val="kk-KZ"/>
        </w:rPr>
        <w:t xml:space="preserve"> . </w:t>
      </w:r>
      <w:r w:rsidRPr="00DB5123">
        <w:rPr>
          <w:rStyle w:val="ab"/>
          <w:rFonts w:ascii="Times New Roman" w:hAnsi="Times New Roman" w:cs="Times New Roman"/>
          <w:b w:val="0"/>
          <w:color w:val="000000"/>
          <w:sz w:val="28"/>
          <w:shd w:val="clear" w:color="auto" w:fill="FFFFFF"/>
        </w:rPr>
        <w:t>–</w:t>
      </w:r>
      <w:r w:rsidRPr="00DB5123">
        <w:rPr>
          <w:rStyle w:val="ab"/>
          <w:rFonts w:ascii="Times New Roman" w:hAnsi="Times New Roman" w:cs="Times New Roman"/>
          <w:b w:val="0"/>
          <w:color w:val="000000"/>
          <w:sz w:val="28"/>
          <w:shd w:val="clear" w:color="auto" w:fill="FFFFFF"/>
          <w:lang w:val="kk-KZ"/>
        </w:rPr>
        <w:t xml:space="preserve"> </w:t>
      </w:r>
      <w:r w:rsidRPr="00DB5123">
        <w:rPr>
          <w:rStyle w:val="ab"/>
          <w:rFonts w:ascii="Times New Roman" w:hAnsi="Times New Roman" w:cs="Times New Roman"/>
          <w:b w:val="0"/>
          <w:color w:val="000000"/>
          <w:sz w:val="28"/>
          <w:shd w:val="clear" w:color="auto" w:fill="FFFFFF"/>
        </w:rPr>
        <w:t>472</w:t>
      </w:r>
      <w:r w:rsidRPr="00DB5123">
        <w:rPr>
          <w:rStyle w:val="ab"/>
          <w:rFonts w:ascii="Times New Roman" w:hAnsi="Times New Roman" w:cs="Times New Roman"/>
          <w:b w:val="0"/>
          <w:color w:val="000000"/>
          <w:sz w:val="28"/>
          <w:shd w:val="clear" w:color="auto" w:fill="FFFFFF"/>
          <w:lang w:val="kk-KZ"/>
        </w:rPr>
        <w:t xml:space="preserve"> </w:t>
      </w:r>
      <w:r w:rsidRPr="00DB5123">
        <w:rPr>
          <w:rStyle w:val="ab"/>
          <w:rFonts w:ascii="Times New Roman" w:hAnsi="Times New Roman" w:cs="Times New Roman"/>
          <w:b w:val="0"/>
          <w:color w:val="000000"/>
          <w:sz w:val="28"/>
          <w:shd w:val="clear" w:color="auto" w:fill="FFFFFF"/>
        </w:rPr>
        <w:t>б.</w:t>
      </w:r>
    </w:p>
    <w:p w:rsidR="008D12B2" w:rsidRPr="008D12B2" w:rsidRDefault="008D12B2" w:rsidP="00E30B3C">
      <w:pPr>
        <w:jc w:val="center"/>
        <w:rPr>
          <w:rFonts w:ascii="Times New Roman" w:eastAsia="Times New Roman" w:hAnsi="Times New Roman" w:cs="Times New Roman"/>
          <w:sz w:val="28"/>
          <w:szCs w:val="24"/>
          <w:lang w:val="kk-KZ" w:eastAsia="ru-RU"/>
        </w:rPr>
      </w:pPr>
      <w:r>
        <w:rPr>
          <w:noProof/>
          <w:lang w:eastAsia="ru-RU"/>
        </w:rPr>
        <w:drawing>
          <wp:inline distT="0" distB="0" distL="0" distR="0">
            <wp:extent cx="1369809" cy="1543050"/>
            <wp:effectExtent l="19050" t="0" r="1791" b="0"/>
            <wp:docPr id="5" name="Рисунок 10" descr="https://shagirlyoi.syrym-okzh.kz/image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hagirlyoi.syrym-okzh.kz/images/0/1-1.jpg"/>
                    <pic:cNvPicPr>
                      <a:picLocks noChangeAspect="1" noChangeArrowheads="1"/>
                    </pic:cNvPicPr>
                  </pic:nvPicPr>
                  <pic:blipFill>
                    <a:blip r:embed="rId18" cstate="print"/>
                    <a:srcRect/>
                    <a:stretch>
                      <a:fillRect/>
                    </a:stretch>
                  </pic:blipFill>
                  <pic:spPr bwMode="auto">
                    <a:xfrm>
                      <a:off x="0" y="0"/>
                      <a:ext cx="1369809" cy="1543050"/>
                    </a:xfrm>
                    <a:prstGeom prst="rect">
                      <a:avLst/>
                    </a:prstGeom>
                    <a:noFill/>
                    <a:ln w="9525">
                      <a:noFill/>
                      <a:miter lim="800000"/>
                      <a:headEnd/>
                      <a:tailEnd/>
                    </a:ln>
                  </pic:spPr>
                </pic:pic>
              </a:graphicData>
            </a:graphic>
          </wp:inline>
        </w:drawing>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4. Құрдастар: Өлең</w:t>
      </w:r>
      <w:proofErr w:type="gramStart"/>
      <w:r w:rsidRPr="00BB2A8B">
        <w:rPr>
          <w:rFonts w:ascii="Times New Roman" w:eastAsia="Times New Roman" w:hAnsi="Times New Roman" w:cs="Times New Roman"/>
          <w:sz w:val="28"/>
          <w:szCs w:val="24"/>
          <w:lang w:eastAsia="ru-RU"/>
        </w:rPr>
        <w:t>дер</w:t>
      </w:r>
      <w:proofErr w:type="gramEnd"/>
      <w:r w:rsidRPr="00BB2A8B">
        <w:rPr>
          <w:rFonts w:ascii="Times New Roman" w:eastAsia="Times New Roman" w:hAnsi="Times New Roman" w:cs="Times New Roman"/>
          <w:sz w:val="28"/>
          <w:szCs w:val="24"/>
          <w:lang w:eastAsia="ru-RU"/>
        </w:rPr>
        <w:t>, поэмалар. - Алматы: Жалын,1977.-144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5. Жылдар, ойлар: Естеліктермен толғаныстар. - Алматы Жазушы, 1976.-471 б.</w:t>
      </w:r>
    </w:p>
    <w:p w:rsidR="00BB2A8B" w:rsidRDefault="00BB2A8B" w:rsidP="00BB2A8B">
      <w:pP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sz w:val="28"/>
          <w:szCs w:val="24"/>
          <w:lang w:eastAsia="ru-RU"/>
        </w:rPr>
        <w:t>6. Шығармалар жинағы: Бес томдық. Суретші Т.Мұхаметов – Алматы: Жазушы, 1978.</w:t>
      </w:r>
    </w:p>
    <w:p w:rsidR="008D12B2" w:rsidRPr="008D12B2" w:rsidRDefault="008D12B2" w:rsidP="00E30B3C">
      <w:pPr>
        <w:jc w:val="center"/>
        <w:rPr>
          <w:rFonts w:ascii="Times New Roman" w:eastAsia="Times New Roman" w:hAnsi="Times New Roman" w:cs="Times New Roman"/>
          <w:sz w:val="28"/>
          <w:szCs w:val="24"/>
          <w:lang w:val="kk-KZ" w:eastAsia="ru-RU"/>
        </w:rPr>
      </w:pPr>
      <w:r>
        <w:rPr>
          <w:noProof/>
          <w:lang w:eastAsia="ru-RU"/>
        </w:rPr>
        <w:drawing>
          <wp:inline distT="0" distB="0" distL="0" distR="0">
            <wp:extent cx="1371600" cy="2151529"/>
            <wp:effectExtent l="19050" t="0" r="0" b="0"/>
            <wp:docPr id="16" name="Рисунок 16" descr="https://shagirlyoi.syrym-okzh.kz/image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hagirlyoi.syrym-okzh.kz/images/0/1-4.png"/>
                    <pic:cNvPicPr>
                      <a:picLocks noChangeAspect="1" noChangeArrowheads="1"/>
                    </pic:cNvPicPr>
                  </pic:nvPicPr>
                  <pic:blipFill>
                    <a:blip r:embed="rId19" cstate="print"/>
                    <a:srcRect/>
                    <a:stretch>
                      <a:fillRect/>
                    </a:stretch>
                  </pic:blipFill>
                  <pic:spPr bwMode="auto">
                    <a:xfrm>
                      <a:off x="0" y="0"/>
                      <a:ext cx="1371600" cy="2151529"/>
                    </a:xfrm>
                    <a:prstGeom prst="rect">
                      <a:avLst/>
                    </a:prstGeom>
                    <a:noFill/>
                    <a:ln w="9525">
                      <a:noFill/>
                      <a:miter lim="800000"/>
                      <a:headEnd/>
                      <a:tailEnd/>
                    </a:ln>
                  </pic:spPr>
                </pic:pic>
              </a:graphicData>
            </a:graphic>
          </wp:inline>
        </w:drawing>
      </w:r>
      <w:r w:rsidR="00E30B3C">
        <w:rPr>
          <w:rFonts w:ascii="Times New Roman" w:eastAsia="Times New Roman" w:hAnsi="Times New Roman" w:cs="Times New Roman"/>
          <w:sz w:val="28"/>
          <w:szCs w:val="24"/>
          <w:lang w:val="kk-KZ" w:eastAsia="ru-RU"/>
        </w:rPr>
        <w:t xml:space="preserve">   </w:t>
      </w:r>
      <w:r>
        <w:rPr>
          <w:noProof/>
          <w:lang w:eastAsia="ru-RU"/>
        </w:rPr>
        <w:drawing>
          <wp:inline distT="0" distB="0" distL="0" distR="0">
            <wp:extent cx="1647825" cy="2155585"/>
            <wp:effectExtent l="19050" t="0" r="9525" b="0"/>
            <wp:docPr id="19" name="Рисунок 19" descr="https://shagirlyoi.syrym-okzh.kz/images/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hagirlyoi.syrym-okzh.kz/images/0/1-5.png"/>
                    <pic:cNvPicPr>
                      <a:picLocks noChangeAspect="1" noChangeArrowheads="1"/>
                    </pic:cNvPicPr>
                  </pic:nvPicPr>
                  <pic:blipFill>
                    <a:blip r:embed="rId20" cstate="print"/>
                    <a:srcRect/>
                    <a:stretch>
                      <a:fillRect/>
                    </a:stretch>
                  </pic:blipFill>
                  <pic:spPr bwMode="auto">
                    <a:xfrm>
                      <a:off x="0" y="0"/>
                      <a:ext cx="1647825" cy="2155585"/>
                    </a:xfrm>
                    <a:prstGeom prst="rect">
                      <a:avLst/>
                    </a:prstGeom>
                    <a:noFill/>
                    <a:ln w="9525">
                      <a:noFill/>
                      <a:miter lim="800000"/>
                      <a:headEnd/>
                      <a:tailEnd/>
                    </a:ln>
                  </pic:spPr>
                </pic:pic>
              </a:graphicData>
            </a:graphic>
          </wp:inline>
        </w:drawing>
      </w:r>
      <w:r w:rsidR="00E30B3C">
        <w:rPr>
          <w:rFonts w:ascii="Times New Roman" w:eastAsia="Times New Roman" w:hAnsi="Times New Roman" w:cs="Times New Roman"/>
          <w:sz w:val="28"/>
          <w:szCs w:val="24"/>
          <w:lang w:val="kk-KZ" w:eastAsia="ru-RU"/>
        </w:rPr>
        <w:t xml:space="preserve">   </w:t>
      </w:r>
      <w:r>
        <w:rPr>
          <w:noProof/>
          <w:lang w:eastAsia="ru-RU"/>
        </w:rPr>
        <w:drawing>
          <wp:inline distT="0" distB="0" distL="0" distR="0">
            <wp:extent cx="1409700" cy="2155477"/>
            <wp:effectExtent l="19050" t="0" r="0" b="0"/>
            <wp:docPr id="22" name="Рисунок 22" descr="https://shagirlyoi.syrym-okzh.kz/image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hagirlyoi.syrym-okzh.kz/images/0/1-6.png"/>
                    <pic:cNvPicPr>
                      <a:picLocks noChangeAspect="1" noChangeArrowheads="1"/>
                    </pic:cNvPicPr>
                  </pic:nvPicPr>
                  <pic:blipFill>
                    <a:blip r:embed="rId21" cstate="print"/>
                    <a:srcRect/>
                    <a:stretch>
                      <a:fillRect/>
                    </a:stretch>
                  </pic:blipFill>
                  <pic:spPr bwMode="auto">
                    <a:xfrm>
                      <a:off x="0" y="0"/>
                      <a:ext cx="1409700" cy="2155477"/>
                    </a:xfrm>
                    <a:prstGeom prst="rect">
                      <a:avLst/>
                    </a:prstGeom>
                    <a:noFill/>
                    <a:ln w="9525">
                      <a:noFill/>
                      <a:miter lim="800000"/>
                      <a:headEnd/>
                      <a:tailEnd/>
                    </a:ln>
                  </pic:spPr>
                </pic:pic>
              </a:graphicData>
            </a:graphic>
          </wp:inline>
        </w:drawing>
      </w:r>
    </w:p>
    <w:p w:rsidR="00BB2A8B" w:rsidRPr="00BB2A8B" w:rsidRDefault="00BB2A8B" w:rsidP="00BB2A8B">
      <w:pPr>
        <w:rPr>
          <w:rFonts w:ascii="Times New Roman" w:eastAsia="Times New Roman" w:hAnsi="Times New Roman" w:cs="Times New Roman"/>
          <w:sz w:val="28"/>
          <w:szCs w:val="24"/>
          <w:lang w:eastAsia="ru-RU"/>
        </w:rPr>
      </w:pPr>
      <w:r w:rsidRPr="008D12B2">
        <w:rPr>
          <w:rFonts w:ascii="Times New Roman" w:eastAsia="Times New Roman" w:hAnsi="Times New Roman" w:cs="Times New Roman"/>
          <w:sz w:val="28"/>
          <w:szCs w:val="24"/>
          <w:lang w:val="kk-KZ" w:eastAsia="ru-RU"/>
        </w:rPr>
        <w:t xml:space="preserve">Т.1:Өлеңдер, поэмалар: Алғы сөзі автордікі.- </w:t>
      </w:r>
      <w:r w:rsidRPr="00BB2A8B">
        <w:rPr>
          <w:rFonts w:ascii="Times New Roman" w:eastAsia="Times New Roman" w:hAnsi="Times New Roman" w:cs="Times New Roman"/>
          <w:sz w:val="28"/>
          <w:szCs w:val="24"/>
          <w:lang w:eastAsia="ru-RU"/>
        </w:rPr>
        <w:t>1978.-750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Т.2:Өлең</w:t>
      </w:r>
      <w:proofErr w:type="gramStart"/>
      <w:r w:rsidRPr="00BB2A8B">
        <w:rPr>
          <w:rFonts w:ascii="Times New Roman" w:eastAsia="Times New Roman" w:hAnsi="Times New Roman" w:cs="Times New Roman"/>
          <w:sz w:val="28"/>
          <w:szCs w:val="24"/>
          <w:lang w:eastAsia="ru-RU"/>
        </w:rPr>
        <w:t>дер</w:t>
      </w:r>
      <w:proofErr w:type="gramEnd"/>
      <w:r w:rsidRPr="00BB2A8B">
        <w:rPr>
          <w:rFonts w:ascii="Times New Roman" w:eastAsia="Times New Roman" w:hAnsi="Times New Roman" w:cs="Times New Roman"/>
          <w:sz w:val="28"/>
          <w:szCs w:val="24"/>
          <w:lang w:eastAsia="ru-RU"/>
        </w:rPr>
        <w:t xml:space="preserve"> мен поэмалар.- 1979.-751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Т.3: Драмалар, комедиялар. – 1980.- 636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Т.4: Ғылыми еңбектер. – 1981.- 759 б.</w:t>
      </w:r>
    </w:p>
    <w:p w:rsidR="00BB2A8B" w:rsidRDefault="00BB2A8B" w:rsidP="00BB2A8B">
      <w:pP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sz w:val="28"/>
          <w:szCs w:val="24"/>
          <w:lang w:eastAsia="ru-RU"/>
        </w:rPr>
        <w:lastRenderedPageBreak/>
        <w:t>Т.5: Жылдар. Ойлар: проза. – 1981.- 720 б.</w:t>
      </w:r>
    </w:p>
    <w:p w:rsidR="00851ADD" w:rsidRPr="00851ADD" w:rsidRDefault="00851ADD" w:rsidP="00BB2A8B">
      <w:pPr>
        <w:rPr>
          <w:rFonts w:ascii="Times New Roman" w:eastAsia="Times New Roman" w:hAnsi="Times New Roman" w:cs="Times New Roman"/>
          <w:sz w:val="28"/>
          <w:szCs w:val="24"/>
          <w:lang w:val="kk-KZ" w:eastAsia="ru-RU"/>
        </w:rPr>
      </w:pPr>
    </w:p>
    <w:p w:rsidR="00BB2A8B" w:rsidRPr="00CF23B6" w:rsidRDefault="00BB2A8B" w:rsidP="00BB2A8B">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 xml:space="preserve">7. Толағай: Ерлік туралы аңыз. Мектеп жасындағы балаларға арналған . </w:t>
      </w:r>
      <w:r w:rsidRPr="00CF23B6">
        <w:rPr>
          <w:rFonts w:ascii="Times New Roman" w:eastAsia="Times New Roman" w:hAnsi="Times New Roman" w:cs="Times New Roman"/>
          <w:sz w:val="28"/>
          <w:szCs w:val="24"/>
          <w:lang w:val="kk-KZ" w:eastAsia="ru-RU"/>
        </w:rPr>
        <w:t>Суретші Н.Иванов. - Алматы: Жалын, 1979.-134 б.</w:t>
      </w:r>
    </w:p>
    <w:p w:rsidR="00BB2A8B" w:rsidRPr="00DB5123" w:rsidRDefault="00BB2A8B" w:rsidP="00BB2A8B">
      <w:pPr>
        <w:rPr>
          <w:rFonts w:ascii="Times New Roman" w:eastAsia="Times New Roman" w:hAnsi="Times New Roman" w:cs="Times New Roman"/>
          <w:sz w:val="28"/>
          <w:szCs w:val="24"/>
          <w:lang w:val="kk-KZ" w:eastAsia="ru-RU"/>
        </w:rPr>
      </w:pPr>
      <w:r w:rsidRPr="00DB5123">
        <w:rPr>
          <w:rFonts w:ascii="Times New Roman" w:eastAsia="Times New Roman" w:hAnsi="Times New Roman" w:cs="Times New Roman"/>
          <w:sz w:val="28"/>
          <w:szCs w:val="24"/>
          <w:lang w:val="kk-KZ" w:eastAsia="ru-RU"/>
        </w:rPr>
        <w:t>8. Жаңа өрімдер : Поэмалар мен өлеңдер .Суретші М.мұхамедкәрімов.- Алматы: Жалын,1979.-134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9. Хаттар сөйлегенде: (Күнделік-повесть) – Алматы: Жалын.1980. - 208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10. Жаданов әңгімелері: «Хаттар сөйлегенде» атты күнделік повестің жалғасы: 2-кітап. - Алматы: Жазушы,1982.-251б.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11. Таныс дауыстар: Өлең</w:t>
      </w:r>
      <w:proofErr w:type="gramStart"/>
      <w:r w:rsidRPr="00BB2A8B">
        <w:rPr>
          <w:rFonts w:ascii="Times New Roman" w:eastAsia="Times New Roman" w:hAnsi="Times New Roman" w:cs="Times New Roman"/>
          <w:sz w:val="28"/>
          <w:szCs w:val="24"/>
          <w:lang w:eastAsia="ru-RU"/>
        </w:rPr>
        <w:t>дер</w:t>
      </w:r>
      <w:proofErr w:type="gramEnd"/>
      <w:r w:rsidRPr="00BB2A8B">
        <w:rPr>
          <w:rFonts w:ascii="Times New Roman" w:eastAsia="Times New Roman" w:hAnsi="Times New Roman" w:cs="Times New Roman"/>
          <w:sz w:val="28"/>
          <w:szCs w:val="24"/>
          <w:lang w:eastAsia="ru-RU"/>
        </w:rPr>
        <w:t xml:space="preserve"> мен поэмалар. – Алматы: Жазушы, 1984 - 384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12. Өмі</w:t>
      </w:r>
      <w:proofErr w:type="gramStart"/>
      <w:r w:rsidRPr="00BB2A8B">
        <w:rPr>
          <w:rFonts w:ascii="Times New Roman" w:eastAsia="Times New Roman" w:hAnsi="Times New Roman" w:cs="Times New Roman"/>
          <w:sz w:val="28"/>
          <w:szCs w:val="24"/>
          <w:lang w:eastAsia="ru-RU"/>
        </w:rPr>
        <w:t>р</w:t>
      </w:r>
      <w:proofErr w:type="gramEnd"/>
      <w:r w:rsidRPr="00BB2A8B">
        <w:rPr>
          <w:rFonts w:ascii="Times New Roman" w:eastAsia="Times New Roman" w:hAnsi="Times New Roman" w:cs="Times New Roman"/>
          <w:sz w:val="28"/>
          <w:szCs w:val="24"/>
          <w:lang w:eastAsia="ru-RU"/>
        </w:rPr>
        <w:t xml:space="preserve"> мен ерлік : Өлеңдер мен поэмалар.- Алматы: Жалын, 1985.- 128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13. Күзгі жапырақтар: Өлең</w:t>
      </w:r>
      <w:proofErr w:type="gramStart"/>
      <w:r w:rsidRPr="00BB2A8B">
        <w:rPr>
          <w:rFonts w:ascii="Times New Roman" w:eastAsia="Times New Roman" w:hAnsi="Times New Roman" w:cs="Times New Roman"/>
          <w:sz w:val="28"/>
          <w:szCs w:val="24"/>
          <w:lang w:eastAsia="ru-RU"/>
        </w:rPr>
        <w:t>дер</w:t>
      </w:r>
      <w:proofErr w:type="gramEnd"/>
      <w:r w:rsidRPr="00BB2A8B">
        <w:rPr>
          <w:rFonts w:ascii="Times New Roman" w:eastAsia="Times New Roman" w:hAnsi="Times New Roman" w:cs="Times New Roman"/>
          <w:sz w:val="28"/>
          <w:szCs w:val="24"/>
          <w:lang w:eastAsia="ru-RU"/>
        </w:rPr>
        <w:t xml:space="preserve"> мен поэма.- Алматы: Жазушы, 1988.– 264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14. Есімдегілер: Естеліктер, эсселер. - Алматы: Жазушы,1993.-395 б.</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15. Аралдар</w:t>
      </w:r>
      <w:proofErr w:type="gramStart"/>
      <w:r w:rsidRPr="00BB2A8B">
        <w:rPr>
          <w:rFonts w:ascii="Times New Roman" w:eastAsia="Times New Roman" w:hAnsi="Times New Roman" w:cs="Times New Roman"/>
          <w:sz w:val="28"/>
          <w:szCs w:val="24"/>
          <w:lang w:eastAsia="ru-RU"/>
        </w:rPr>
        <w:t xml:space="preserve"> :</w:t>
      </w:r>
      <w:proofErr w:type="gramEnd"/>
      <w:r w:rsidRPr="00BB2A8B">
        <w:rPr>
          <w:rFonts w:ascii="Times New Roman" w:eastAsia="Times New Roman" w:hAnsi="Times New Roman" w:cs="Times New Roman"/>
          <w:sz w:val="28"/>
          <w:szCs w:val="24"/>
          <w:lang w:eastAsia="ru-RU"/>
        </w:rPr>
        <w:t xml:space="preserve"> Өлеңдер. - Алматы: Жазушы, 2003. -152 б.</w:t>
      </w:r>
    </w:p>
    <w:p w:rsidR="00BB2A8B" w:rsidRDefault="00BB2A8B" w:rsidP="00BB2A8B">
      <w:pPr>
        <w:rPr>
          <w:rFonts w:ascii="Times New Roman" w:eastAsia="Times New Roman" w:hAnsi="Times New Roman" w:cs="Times New Roman"/>
          <w:sz w:val="28"/>
          <w:szCs w:val="24"/>
          <w:lang w:val="kk-KZ" w:eastAsia="ru-RU"/>
        </w:rPr>
      </w:pPr>
      <w:r w:rsidRPr="00BB2A8B">
        <w:rPr>
          <w:rFonts w:ascii="Times New Roman" w:eastAsia="Times New Roman" w:hAnsi="Times New Roman" w:cs="Times New Roman"/>
          <w:sz w:val="28"/>
          <w:szCs w:val="24"/>
          <w:lang w:eastAsia="ru-RU"/>
        </w:rPr>
        <w:t>16. Өмі</w:t>
      </w:r>
      <w:proofErr w:type="gramStart"/>
      <w:r w:rsidRPr="00BB2A8B">
        <w:rPr>
          <w:rFonts w:ascii="Times New Roman" w:eastAsia="Times New Roman" w:hAnsi="Times New Roman" w:cs="Times New Roman"/>
          <w:sz w:val="28"/>
          <w:szCs w:val="24"/>
          <w:lang w:eastAsia="ru-RU"/>
        </w:rPr>
        <w:t>р</w:t>
      </w:r>
      <w:proofErr w:type="gramEnd"/>
      <w:r w:rsidRPr="00BB2A8B">
        <w:rPr>
          <w:rFonts w:ascii="Times New Roman" w:eastAsia="Times New Roman" w:hAnsi="Times New Roman" w:cs="Times New Roman"/>
          <w:sz w:val="28"/>
          <w:szCs w:val="24"/>
          <w:lang w:eastAsia="ru-RU"/>
        </w:rPr>
        <w:t>ім менің...: Өлеңдер мен поэмалар. - Алматы: Атамұра, 2006.- 288 б.</w:t>
      </w:r>
    </w:p>
    <w:p w:rsidR="00851ADD" w:rsidRPr="00851ADD" w:rsidRDefault="00A5588E" w:rsidP="00E30B3C">
      <w:pPr>
        <w:jc w:val="center"/>
        <w:rPr>
          <w:rFonts w:ascii="Times New Roman" w:eastAsia="Times New Roman" w:hAnsi="Times New Roman" w:cs="Times New Roman"/>
          <w:sz w:val="28"/>
          <w:szCs w:val="24"/>
          <w:lang w:val="kk-KZ" w:eastAsia="ru-RU"/>
        </w:rPr>
      </w:pPr>
      <w:r>
        <w:rPr>
          <w:rFonts w:ascii="Times New Roman" w:eastAsia="Times New Roman" w:hAnsi="Times New Roman" w:cs="Times New Roman"/>
          <w:noProof/>
          <w:sz w:val="28"/>
          <w:szCs w:val="24"/>
          <w:lang w:eastAsia="ru-RU"/>
        </w:rPr>
        <w:drawing>
          <wp:inline distT="0" distB="0" distL="0" distR="0">
            <wp:extent cx="1028700" cy="1631837"/>
            <wp:effectExtent l="19050" t="0" r="0" b="0"/>
            <wp:docPr id="31" name="Рисунок 31" descr="C:\Users\22\Downloads\WhatsApp Image 2024-03-19 at 15.0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22\Downloads\WhatsApp Image 2024-03-19 at 15.01.36.jpeg"/>
                    <pic:cNvPicPr>
                      <a:picLocks noChangeAspect="1" noChangeArrowheads="1"/>
                    </pic:cNvPicPr>
                  </pic:nvPicPr>
                  <pic:blipFill>
                    <a:blip r:embed="rId22" cstate="print"/>
                    <a:srcRect/>
                    <a:stretch>
                      <a:fillRect/>
                    </a:stretch>
                  </pic:blipFill>
                  <pic:spPr bwMode="auto">
                    <a:xfrm>
                      <a:off x="0" y="0"/>
                      <a:ext cx="1029042" cy="1632379"/>
                    </a:xfrm>
                    <a:prstGeom prst="rect">
                      <a:avLst/>
                    </a:prstGeom>
                    <a:noFill/>
                    <a:ln w="9525">
                      <a:noFill/>
                      <a:miter lim="800000"/>
                      <a:headEnd/>
                      <a:tailEnd/>
                    </a:ln>
                  </pic:spPr>
                </pic:pic>
              </a:graphicData>
            </a:graphic>
          </wp:inline>
        </w:drawing>
      </w:r>
    </w:p>
    <w:p w:rsidR="00BB2A8B" w:rsidRDefault="00BB2A8B" w:rsidP="00BB2A8B">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17. Шығармалар жинағы. Бес томдық/ Ред. З. Тілеуғазыұлы. – Астана: Фолиант, 2007.-(Сырдария кітапханасы)</w:t>
      </w:r>
    </w:p>
    <w:p w:rsidR="008D12B2" w:rsidRPr="008D12B2" w:rsidRDefault="008D12B2" w:rsidP="00E30B3C">
      <w:pPr>
        <w:jc w:val="center"/>
        <w:rPr>
          <w:rFonts w:ascii="Times New Roman" w:eastAsia="Times New Roman" w:hAnsi="Times New Roman" w:cs="Times New Roman"/>
          <w:sz w:val="28"/>
          <w:szCs w:val="24"/>
          <w:lang w:val="kk-KZ" w:eastAsia="ru-RU"/>
        </w:rPr>
      </w:pPr>
      <w:r>
        <w:rPr>
          <w:noProof/>
          <w:lang w:eastAsia="ru-RU"/>
        </w:rPr>
        <w:drawing>
          <wp:inline distT="0" distB="0" distL="0" distR="0">
            <wp:extent cx="999970" cy="1381125"/>
            <wp:effectExtent l="19050" t="0" r="0" b="0"/>
            <wp:docPr id="28" name="Рисунок 28" descr="http://biblio-zhelezinka.kz/assets/images/2-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iblio-zhelezinka.kz/assets/images/2-866.png"/>
                    <pic:cNvPicPr>
                      <a:picLocks noChangeAspect="1" noChangeArrowheads="1"/>
                    </pic:cNvPicPr>
                  </pic:nvPicPr>
                  <pic:blipFill>
                    <a:blip r:embed="rId23" cstate="print"/>
                    <a:srcRect/>
                    <a:stretch>
                      <a:fillRect/>
                    </a:stretch>
                  </pic:blipFill>
                  <pic:spPr bwMode="auto">
                    <a:xfrm>
                      <a:off x="0" y="0"/>
                      <a:ext cx="999970" cy="1381125"/>
                    </a:xfrm>
                    <a:prstGeom prst="rect">
                      <a:avLst/>
                    </a:prstGeom>
                    <a:noFill/>
                    <a:ln w="9525">
                      <a:noFill/>
                      <a:miter lim="800000"/>
                      <a:headEnd/>
                      <a:tailEnd/>
                    </a:ln>
                  </pic:spPr>
                </pic:pic>
              </a:graphicData>
            </a:graphic>
          </wp:inline>
        </w:drawing>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      Т.1: Өлеңдер.-448 бет</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      Т.2: Өлең</w:t>
      </w:r>
      <w:proofErr w:type="gramStart"/>
      <w:r w:rsidRPr="00BB2A8B">
        <w:rPr>
          <w:rFonts w:ascii="Times New Roman" w:eastAsia="Times New Roman" w:hAnsi="Times New Roman" w:cs="Times New Roman"/>
          <w:sz w:val="28"/>
          <w:szCs w:val="24"/>
          <w:lang w:eastAsia="ru-RU"/>
        </w:rPr>
        <w:t>дер</w:t>
      </w:r>
      <w:proofErr w:type="gramEnd"/>
      <w:r w:rsidRPr="00BB2A8B">
        <w:rPr>
          <w:rFonts w:ascii="Times New Roman" w:eastAsia="Times New Roman" w:hAnsi="Times New Roman" w:cs="Times New Roman"/>
          <w:sz w:val="28"/>
          <w:szCs w:val="24"/>
          <w:lang w:eastAsia="ru-RU"/>
        </w:rPr>
        <w:t>, поэмалар.-440 бет</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      Т.3: Поэмалар.- 432 бет</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      Т.4: Драмалар.- 448 бет</w:t>
      </w:r>
    </w:p>
    <w:p w:rsidR="00BB2A8B" w:rsidRPr="00BB2A8B" w:rsidRDefault="00BB2A8B" w:rsidP="00BB2A8B">
      <w:pPr>
        <w:rPr>
          <w:rFonts w:ascii="Times New Roman" w:eastAsia="Times New Roman" w:hAnsi="Times New Roman" w:cs="Times New Roman"/>
          <w:sz w:val="28"/>
          <w:szCs w:val="24"/>
          <w:lang w:eastAsia="ru-RU"/>
        </w:rPr>
      </w:pPr>
      <w:r w:rsidRPr="00BB2A8B">
        <w:rPr>
          <w:rFonts w:ascii="Times New Roman" w:eastAsia="Times New Roman" w:hAnsi="Times New Roman" w:cs="Times New Roman"/>
          <w:sz w:val="28"/>
          <w:szCs w:val="24"/>
          <w:lang w:eastAsia="ru-RU"/>
        </w:rPr>
        <w:t>      Т.5: Прозалық шығармалар.-456 бет</w:t>
      </w:r>
      <w:r w:rsidRPr="00BB2A8B">
        <w:rPr>
          <w:rFonts w:ascii="Times New Roman" w:eastAsia="Times New Roman" w:hAnsi="Times New Roman" w:cs="Times New Roman"/>
          <w:b/>
          <w:bCs/>
          <w:i/>
          <w:iCs/>
          <w:sz w:val="28"/>
          <w:szCs w:val="24"/>
          <w:lang w:eastAsia="ru-RU"/>
        </w:rPr>
        <w:t> </w:t>
      </w:r>
    </w:p>
    <w:p w:rsidR="00BB2A8B" w:rsidRDefault="00BB2A8B" w:rsidP="00EF72B6">
      <w:pPr>
        <w:rPr>
          <w:rFonts w:ascii="Times New Roman" w:eastAsia="Times New Roman" w:hAnsi="Times New Roman" w:cs="Times New Roman"/>
          <w:sz w:val="28"/>
          <w:szCs w:val="24"/>
          <w:lang w:val="kk-KZ" w:eastAsia="ru-RU"/>
        </w:rPr>
      </w:pPr>
    </w:p>
    <w:p w:rsidR="008A304F" w:rsidRDefault="008A304F" w:rsidP="008A304F">
      <w:pPr>
        <w:jc w:val="center"/>
        <w:rPr>
          <w:rFonts w:ascii="Times New Roman" w:eastAsia="Times New Roman" w:hAnsi="Times New Roman" w:cs="Times New Roman"/>
          <w:b/>
          <w:sz w:val="28"/>
          <w:szCs w:val="28"/>
          <w:lang w:val="kk-KZ" w:eastAsia="ru-RU"/>
        </w:rPr>
      </w:pPr>
      <w:r w:rsidRPr="008A304F">
        <w:rPr>
          <w:rFonts w:ascii="Times New Roman" w:eastAsia="Times New Roman" w:hAnsi="Times New Roman" w:cs="Times New Roman"/>
          <w:b/>
          <w:sz w:val="28"/>
          <w:szCs w:val="28"/>
          <w:lang w:val="kk-KZ" w:eastAsia="ru-RU"/>
        </w:rPr>
        <w:t>Аудармалары</w:t>
      </w:r>
    </w:p>
    <w:p w:rsidR="008A304F" w:rsidRPr="008A304F" w:rsidRDefault="008A304F" w:rsidP="008A304F">
      <w:pPr>
        <w:jc w:val="center"/>
        <w:rPr>
          <w:rFonts w:ascii="Times New Roman" w:eastAsia="Times New Roman" w:hAnsi="Times New Roman" w:cs="Times New Roman"/>
          <w:b/>
          <w:sz w:val="28"/>
          <w:szCs w:val="28"/>
          <w:lang w:val="kk-KZ" w:eastAsia="ru-RU"/>
        </w:rPr>
      </w:pPr>
    </w:p>
    <w:tbl>
      <w:tblPr>
        <w:tblW w:w="5000" w:type="pct"/>
        <w:tblCellSpacing w:w="0" w:type="dxa"/>
        <w:shd w:val="clear" w:color="auto" w:fill="FFFFFF"/>
        <w:tblCellMar>
          <w:left w:w="0" w:type="dxa"/>
          <w:right w:w="0" w:type="dxa"/>
        </w:tblCellMar>
        <w:tblLook w:val="04A0"/>
      </w:tblPr>
      <w:tblGrid>
        <w:gridCol w:w="9354"/>
      </w:tblGrid>
      <w:tr w:rsidR="008A304F" w:rsidRPr="008A304F" w:rsidTr="008A304F">
        <w:trPr>
          <w:tblCellSpacing w:w="0" w:type="dxa"/>
        </w:trPr>
        <w:tc>
          <w:tcPr>
            <w:tcW w:w="0" w:type="auto"/>
            <w:shd w:val="clear" w:color="auto" w:fill="auto"/>
            <w:vAlign w:val="bottom"/>
            <w:hideMark/>
          </w:tcPr>
          <w:p w:rsidR="008A304F" w:rsidRPr="008A304F" w:rsidRDefault="008A304F" w:rsidP="008A304F">
            <w:pPr>
              <w:jc w:val="left"/>
              <w:textAlignment w:val="baseline"/>
              <w:rPr>
                <w:rFonts w:ascii="Times New Roman" w:eastAsia="Times New Roman" w:hAnsi="Times New Roman" w:cs="Times New Roman"/>
                <w:sz w:val="28"/>
                <w:szCs w:val="28"/>
                <w:lang w:eastAsia="ru-RU"/>
              </w:rPr>
            </w:pPr>
            <w:r w:rsidRPr="008A304F">
              <w:rPr>
                <w:rFonts w:ascii="Times New Roman" w:eastAsia="Times New Roman" w:hAnsi="Times New Roman" w:cs="Times New Roman"/>
                <w:sz w:val="28"/>
                <w:szCs w:val="28"/>
                <w:lang w:eastAsia="ru-RU"/>
              </w:rPr>
              <w:t>Гейне Г. Германия: Поэма. - Алматы: ҚКӘБ., 1938. - 95 б.</w:t>
            </w:r>
          </w:p>
          <w:p w:rsidR="008A304F" w:rsidRPr="008A304F" w:rsidRDefault="008A304F" w:rsidP="008A304F">
            <w:pPr>
              <w:jc w:val="left"/>
              <w:textAlignment w:val="baseline"/>
              <w:rPr>
                <w:rFonts w:ascii="Times New Roman" w:eastAsia="Times New Roman" w:hAnsi="Times New Roman" w:cs="Times New Roman"/>
                <w:sz w:val="28"/>
                <w:szCs w:val="28"/>
                <w:lang w:eastAsia="ru-RU"/>
              </w:rPr>
            </w:pPr>
            <w:r w:rsidRPr="008A304F">
              <w:rPr>
                <w:rFonts w:ascii="Times New Roman" w:eastAsia="Times New Roman" w:hAnsi="Times New Roman" w:cs="Times New Roman"/>
                <w:sz w:val="28"/>
                <w:szCs w:val="28"/>
                <w:lang w:eastAsia="ru-RU"/>
              </w:rPr>
              <w:t xml:space="preserve">Лермонтов Ю.В. Қарағай // </w:t>
            </w:r>
            <w:proofErr w:type="gramStart"/>
            <w:r w:rsidRPr="008A304F">
              <w:rPr>
                <w:rFonts w:ascii="Times New Roman" w:eastAsia="Times New Roman" w:hAnsi="Times New Roman" w:cs="Times New Roman"/>
                <w:sz w:val="28"/>
                <w:szCs w:val="28"/>
                <w:lang w:eastAsia="ru-RU"/>
              </w:rPr>
              <w:t>Жа</w:t>
            </w:r>
            <w:proofErr w:type="gramEnd"/>
            <w:r w:rsidRPr="008A304F">
              <w:rPr>
                <w:rFonts w:ascii="Times New Roman" w:eastAsia="Times New Roman" w:hAnsi="Times New Roman" w:cs="Times New Roman"/>
                <w:sz w:val="28"/>
                <w:szCs w:val="28"/>
                <w:lang w:eastAsia="ru-RU"/>
              </w:rPr>
              <w:t>ңа мектеп – 1929. – № 9 – 31 б.</w:t>
            </w:r>
          </w:p>
          <w:p w:rsidR="008A304F" w:rsidRPr="008A304F" w:rsidRDefault="008A304F" w:rsidP="008A304F">
            <w:pPr>
              <w:jc w:val="left"/>
              <w:textAlignment w:val="baseline"/>
              <w:rPr>
                <w:rFonts w:ascii="Times New Roman" w:eastAsia="Times New Roman" w:hAnsi="Times New Roman" w:cs="Times New Roman"/>
                <w:sz w:val="28"/>
                <w:szCs w:val="28"/>
                <w:lang w:eastAsia="ru-RU"/>
              </w:rPr>
            </w:pPr>
            <w:r w:rsidRPr="008A304F">
              <w:rPr>
                <w:rFonts w:ascii="Times New Roman" w:eastAsia="Times New Roman" w:hAnsi="Times New Roman" w:cs="Times New Roman"/>
                <w:sz w:val="28"/>
                <w:szCs w:val="28"/>
                <w:lang w:eastAsia="ru-RU"/>
              </w:rPr>
              <w:t>Луконин М. Алыстағы: Өлең.  //Жұлдыз – 1974. – № 6 – 52 б.</w:t>
            </w:r>
          </w:p>
          <w:p w:rsidR="008A304F" w:rsidRPr="008A304F" w:rsidRDefault="008A304F" w:rsidP="008A304F">
            <w:pPr>
              <w:jc w:val="left"/>
              <w:textAlignment w:val="baseline"/>
              <w:rPr>
                <w:rFonts w:ascii="Times New Roman" w:eastAsia="Times New Roman" w:hAnsi="Times New Roman" w:cs="Times New Roman"/>
                <w:sz w:val="28"/>
                <w:szCs w:val="28"/>
                <w:lang w:eastAsia="ru-RU"/>
              </w:rPr>
            </w:pPr>
            <w:r w:rsidRPr="008A304F">
              <w:rPr>
                <w:rFonts w:ascii="Times New Roman" w:eastAsia="Times New Roman" w:hAnsi="Times New Roman" w:cs="Times New Roman"/>
                <w:sz w:val="28"/>
                <w:szCs w:val="28"/>
                <w:lang w:eastAsia="ru-RU"/>
              </w:rPr>
              <w:t>Пушкин А.С. Өлген ханша және жеті батыр туралы ертек – Алматы: ҚМКӘБ., 1950-39 б., суретті.</w:t>
            </w:r>
          </w:p>
          <w:p w:rsidR="008A304F" w:rsidRPr="008A304F" w:rsidRDefault="008A304F" w:rsidP="008A304F">
            <w:pPr>
              <w:jc w:val="left"/>
              <w:textAlignment w:val="baseline"/>
              <w:rPr>
                <w:rFonts w:ascii="Times New Roman" w:eastAsia="Times New Roman" w:hAnsi="Times New Roman" w:cs="Times New Roman"/>
                <w:sz w:val="28"/>
                <w:szCs w:val="28"/>
                <w:lang w:eastAsia="ru-RU"/>
              </w:rPr>
            </w:pPr>
            <w:r w:rsidRPr="008A304F">
              <w:rPr>
                <w:rFonts w:ascii="Times New Roman" w:eastAsia="Times New Roman" w:hAnsi="Times New Roman" w:cs="Times New Roman"/>
                <w:sz w:val="28"/>
                <w:szCs w:val="28"/>
                <w:lang w:eastAsia="ru-RU"/>
              </w:rPr>
              <w:lastRenderedPageBreak/>
              <w:t>Пушкин А.С. Таңдамалы шығармалар жинағы. 3 томдық. Поэмалар /Ауд</w:t>
            </w:r>
            <w:proofErr w:type="gramStart"/>
            <w:r w:rsidRPr="008A304F">
              <w:rPr>
                <w:rFonts w:ascii="Times New Roman" w:eastAsia="Times New Roman" w:hAnsi="Times New Roman" w:cs="Times New Roman"/>
                <w:sz w:val="28"/>
                <w:szCs w:val="28"/>
                <w:lang w:eastAsia="ru-RU"/>
              </w:rPr>
              <w:t>. Ә.</w:t>
            </w:r>
            <w:proofErr w:type="gramEnd"/>
            <w:r w:rsidRPr="008A304F">
              <w:rPr>
                <w:rFonts w:ascii="Times New Roman" w:eastAsia="Times New Roman" w:hAnsi="Times New Roman" w:cs="Times New Roman"/>
                <w:sz w:val="28"/>
                <w:szCs w:val="28"/>
                <w:lang w:eastAsia="ru-RU"/>
              </w:rPr>
              <w:t>Тәжібаев, Т.Жароков, І.Жансүгіров. – Алматы</w:t>
            </w:r>
            <w:proofErr w:type="gramStart"/>
            <w:r w:rsidRPr="008A304F">
              <w:rPr>
                <w:rFonts w:ascii="Times New Roman" w:eastAsia="Times New Roman" w:hAnsi="Times New Roman" w:cs="Times New Roman"/>
                <w:sz w:val="28"/>
                <w:szCs w:val="28"/>
                <w:lang w:eastAsia="ru-RU"/>
              </w:rPr>
              <w:t xml:space="preserve"> ҚК</w:t>
            </w:r>
            <w:proofErr w:type="gramEnd"/>
            <w:r w:rsidRPr="008A304F">
              <w:rPr>
                <w:rFonts w:ascii="Times New Roman" w:eastAsia="Times New Roman" w:hAnsi="Times New Roman" w:cs="Times New Roman"/>
                <w:sz w:val="28"/>
                <w:szCs w:val="28"/>
                <w:lang w:eastAsia="ru-RU"/>
              </w:rPr>
              <w:t>ӘБ., 1936.- 281 б.</w:t>
            </w:r>
          </w:p>
          <w:p w:rsidR="008A304F" w:rsidRPr="008A304F" w:rsidRDefault="008A304F" w:rsidP="008A304F">
            <w:pPr>
              <w:jc w:val="left"/>
              <w:textAlignment w:val="baseline"/>
              <w:rPr>
                <w:rFonts w:ascii="Times New Roman" w:eastAsia="Times New Roman" w:hAnsi="Times New Roman" w:cs="Times New Roman"/>
                <w:sz w:val="28"/>
                <w:szCs w:val="28"/>
                <w:lang w:eastAsia="ru-RU"/>
              </w:rPr>
            </w:pPr>
            <w:r w:rsidRPr="008A304F">
              <w:rPr>
                <w:rFonts w:ascii="Times New Roman" w:eastAsia="Times New Roman" w:hAnsi="Times New Roman" w:cs="Times New Roman"/>
                <w:sz w:val="28"/>
                <w:szCs w:val="28"/>
                <w:lang w:eastAsia="ru-RU"/>
              </w:rPr>
              <w:t>Фаст Говард. Бостандық жолы: Роман. - Алматы: ҚМКӘБ., 1952. –300 б.</w:t>
            </w:r>
          </w:p>
          <w:p w:rsidR="008A304F" w:rsidRPr="008A304F" w:rsidRDefault="008A304F" w:rsidP="008A304F">
            <w:pPr>
              <w:jc w:val="left"/>
              <w:textAlignment w:val="baseline"/>
              <w:rPr>
                <w:rFonts w:ascii="Times New Roman" w:eastAsia="Times New Roman" w:hAnsi="Times New Roman" w:cs="Times New Roman"/>
                <w:sz w:val="28"/>
                <w:szCs w:val="28"/>
                <w:lang w:eastAsia="ru-RU"/>
              </w:rPr>
            </w:pPr>
            <w:r w:rsidRPr="008A304F">
              <w:rPr>
                <w:rFonts w:ascii="Times New Roman" w:eastAsia="Times New Roman" w:hAnsi="Times New Roman" w:cs="Times New Roman"/>
                <w:sz w:val="28"/>
                <w:szCs w:val="28"/>
                <w:lang w:eastAsia="ru-RU"/>
              </w:rPr>
              <w:t>Шевченко Т.Г. Өсиет: Өлең. //Лениншіл жас. – 1964. – 8 март; Социалисті</w:t>
            </w:r>
            <w:proofErr w:type="gramStart"/>
            <w:r w:rsidRPr="008A304F">
              <w:rPr>
                <w:rFonts w:ascii="Times New Roman" w:eastAsia="Times New Roman" w:hAnsi="Times New Roman" w:cs="Times New Roman"/>
                <w:sz w:val="28"/>
                <w:szCs w:val="28"/>
                <w:lang w:eastAsia="ru-RU"/>
              </w:rPr>
              <w:t>к</w:t>
            </w:r>
            <w:proofErr w:type="gramEnd"/>
            <w:r w:rsidRPr="008A304F">
              <w:rPr>
                <w:rFonts w:ascii="Times New Roman" w:eastAsia="Times New Roman" w:hAnsi="Times New Roman" w:cs="Times New Roman"/>
                <w:sz w:val="28"/>
                <w:szCs w:val="28"/>
                <w:lang w:eastAsia="ru-RU"/>
              </w:rPr>
              <w:t xml:space="preserve"> Қазақстан. – 1966 – 22 сентябрь</w:t>
            </w:r>
          </w:p>
          <w:p w:rsidR="008A304F" w:rsidRPr="008A304F" w:rsidRDefault="008A304F" w:rsidP="008A304F">
            <w:pPr>
              <w:jc w:val="left"/>
              <w:textAlignment w:val="baseline"/>
              <w:rPr>
                <w:rFonts w:ascii="Times New Roman" w:eastAsia="Times New Roman" w:hAnsi="Times New Roman" w:cs="Times New Roman"/>
                <w:sz w:val="28"/>
                <w:szCs w:val="28"/>
                <w:lang w:eastAsia="ru-RU"/>
              </w:rPr>
            </w:pPr>
            <w:r w:rsidRPr="008A304F">
              <w:rPr>
                <w:rFonts w:ascii="Times New Roman" w:eastAsia="Times New Roman" w:hAnsi="Times New Roman" w:cs="Times New Roman"/>
                <w:sz w:val="28"/>
                <w:szCs w:val="28"/>
                <w:lang w:eastAsia="ru-RU"/>
              </w:rPr>
              <w:t>Шевченко Т. Кобзарь: Өлеңдері. - Алматы: ҚКӘБ., 1935. – 44 б.</w:t>
            </w:r>
          </w:p>
        </w:tc>
      </w:tr>
    </w:tbl>
    <w:p w:rsidR="008A304F" w:rsidRDefault="008A304F" w:rsidP="008A304F">
      <w:pPr>
        <w:jc w:val="center"/>
        <w:rPr>
          <w:rFonts w:ascii="Times New Roman" w:eastAsia="Times New Roman" w:hAnsi="Times New Roman" w:cs="Times New Roman"/>
          <w:b/>
          <w:sz w:val="28"/>
          <w:szCs w:val="24"/>
          <w:lang w:val="kk-KZ" w:eastAsia="ru-RU"/>
        </w:rPr>
      </w:pPr>
    </w:p>
    <w:p w:rsidR="008A304F" w:rsidRDefault="008A304F" w:rsidP="008A304F">
      <w:pPr>
        <w:jc w:val="center"/>
        <w:rPr>
          <w:rFonts w:ascii="Times New Roman" w:eastAsia="Times New Roman" w:hAnsi="Times New Roman" w:cs="Times New Roman"/>
          <w:b/>
          <w:sz w:val="28"/>
          <w:szCs w:val="24"/>
          <w:lang w:val="kk-KZ" w:eastAsia="ru-RU"/>
        </w:rPr>
      </w:pPr>
    </w:p>
    <w:p w:rsidR="008A304F" w:rsidRDefault="008A304F" w:rsidP="008A304F">
      <w:pPr>
        <w:jc w:val="center"/>
        <w:rPr>
          <w:rFonts w:ascii="Times New Roman" w:hAnsi="Times New Roman" w:cs="Times New Roman"/>
          <w:b/>
          <w:sz w:val="28"/>
          <w:lang w:val="kk-KZ"/>
        </w:rPr>
      </w:pPr>
      <w:r w:rsidRPr="00E30B3C">
        <w:rPr>
          <w:rFonts w:ascii="Times New Roman" w:hAnsi="Times New Roman" w:cs="Times New Roman"/>
          <w:b/>
          <w:sz w:val="28"/>
          <w:lang w:val="kk-KZ"/>
        </w:rPr>
        <w:t>Өмірі мен шығармашылығы жайында материалдар</w:t>
      </w:r>
    </w:p>
    <w:p w:rsidR="007E3785" w:rsidRPr="007E3785" w:rsidRDefault="007E3785" w:rsidP="008A304F">
      <w:pPr>
        <w:jc w:val="center"/>
        <w:rPr>
          <w:rFonts w:ascii="Times New Roman" w:hAnsi="Times New Roman" w:cs="Times New Roman"/>
          <w:b/>
          <w:sz w:val="28"/>
          <w:lang w:val="kk-KZ"/>
        </w:rPr>
      </w:pPr>
    </w:p>
    <w:p w:rsidR="007E3785" w:rsidRDefault="007E3785" w:rsidP="007E3785">
      <w:pPr>
        <w:rPr>
          <w:rFonts w:ascii="Times New Roman" w:eastAsia="Times New Roman" w:hAnsi="Times New Roman" w:cs="Times New Roman"/>
          <w:sz w:val="28"/>
          <w:szCs w:val="24"/>
          <w:lang w:val="kk-KZ" w:eastAsia="ru-RU"/>
        </w:rPr>
      </w:pPr>
      <w:r w:rsidRPr="00851ADD">
        <w:rPr>
          <w:rFonts w:ascii="Times New Roman" w:eastAsia="Times New Roman" w:hAnsi="Times New Roman" w:cs="Times New Roman"/>
          <w:sz w:val="28"/>
          <w:szCs w:val="24"/>
          <w:lang w:val="kk-KZ" w:eastAsia="ru-RU"/>
        </w:rPr>
        <w:t xml:space="preserve">1. Ә.Тәжібаев шығармашылығындағы ежелгі әдебиет сарындары //Қазіргі қазақ поэзиясындағы ежелгі әдебиет дәстүрі: Ұжымдық монографиялық еңбек.- </w:t>
      </w:r>
      <w:r w:rsidRPr="00E30B3C">
        <w:rPr>
          <w:rFonts w:ascii="Times New Roman" w:eastAsia="Times New Roman" w:hAnsi="Times New Roman" w:cs="Times New Roman"/>
          <w:sz w:val="28"/>
          <w:szCs w:val="24"/>
          <w:lang w:val="kk-KZ" w:eastAsia="ru-RU"/>
        </w:rPr>
        <w:t>Алматы: КИЕ" лингвоелтану инновациялық орталығы, 2009.- 173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7E3785">
        <w:rPr>
          <w:rFonts w:ascii="Times New Roman" w:eastAsia="Times New Roman" w:hAnsi="Times New Roman" w:cs="Times New Roman"/>
          <w:sz w:val="28"/>
          <w:szCs w:val="24"/>
          <w:lang w:val="kk-KZ" w:eastAsia="ru-RU"/>
        </w:rPr>
        <w:t xml:space="preserve">2. Әбділдә Тәжібаев // Ата мекен: (Шиелі өңірінің шежіресі) / Құраст. </w:t>
      </w:r>
      <w:r w:rsidRPr="00CF23B6">
        <w:rPr>
          <w:rFonts w:ascii="Times New Roman" w:eastAsia="Times New Roman" w:hAnsi="Times New Roman" w:cs="Times New Roman"/>
          <w:sz w:val="28"/>
          <w:szCs w:val="24"/>
          <w:lang w:val="kk-KZ" w:eastAsia="ru-RU"/>
        </w:rPr>
        <w:t>Аяпұлы М., Қасымұлы Н.- Алматы: Қайнар, 1998.- 122 - 124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3. Әбдiлда Тәжiбаев: 1941-1956 жж. аралығындағы шығармашылығы жайлы.- Жалпы ред. басқарған С.Қирабаев // Қазақ әдебиетiнiң тарихы: Кеңес дәуiрi (1941-1956). - Алматы, 2004.- Т.8.- 305-337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7E3785">
        <w:rPr>
          <w:rFonts w:ascii="Times New Roman" w:eastAsia="Times New Roman" w:hAnsi="Times New Roman" w:cs="Times New Roman"/>
          <w:sz w:val="28"/>
          <w:szCs w:val="24"/>
          <w:lang w:val="kk-KZ" w:eastAsia="ru-RU"/>
        </w:rPr>
        <w:t xml:space="preserve">4. Әдебиетiмiздiң асқар тауы: Ақын Ә.Тәжiбаев туралы ойлар //Бердiбай Рахманқұл. </w:t>
      </w:r>
      <w:r w:rsidRPr="00E30B3C">
        <w:rPr>
          <w:rFonts w:ascii="Times New Roman" w:eastAsia="Times New Roman" w:hAnsi="Times New Roman" w:cs="Times New Roman"/>
          <w:sz w:val="28"/>
          <w:szCs w:val="24"/>
          <w:lang w:val="kk-KZ" w:eastAsia="ru-RU"/>
        </w:rPr>
        <w:t>Түбi бiр түрiкпiз: он томдық шығармалар жинағы.- Алматы, 2018.- 4-т.- 312-316 б.     </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5. Әуезов М. Әбділда Тәжібаев // Әуезов М. Он екі томдық шығармалар жинағы . 12 том: Мақалалар, зерттеулер.- Алматы: Жазушы, 1969. – 35 – 54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7E3785">
        <w:rPr>
          <w:rFonts w:ascii="Times New Roman" w:eastAsia="Times New Roman" w:hAnsi="Times New Roman" w:cs="Times New Roman"/>
          <w:sz w:val="28"/>
          <w:szCs w:val="24"/>
          <w:lang w:val="kk-KZ" w:eastAsia="ru-RU"/>
        </w:rPr>
        <w:t xml:space="preserve">6. Әуезов М. Әбділда ақын // Әуезов М. 20 томдық шығармалар жинағы Т.17.-Алматы: Жазушы, 1985.- </w:t>
      </w:r>
      <w:r w:rsidRPr="00CF23B6">
        <w:rPr>
          <w:rFonts w:ascii="Times New Roman" w:eastAsia="Times New Roman" w:hAnsi="Times New Roman" w:cs="Times New Roman"/>
          <w:sz w:val="28"/>
          <w:szCs w:val="24"/>
          <w:lang w:val="kk-KZ" w:eastAsia="ru-RU"/>
        </w:rPr>
        <w:t>148-150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Pr="00E30B3C" w:rsidRDefault="007E3785" w:rsidP="007E3785">
      <w:pPr>
        <w:rPr>
          <w:rFonts w:ascii="Times New Roman" w:eastAsia="Times New Roman" w:hAnsi="Times New Roman" w:cs="Times New Roman"/>
          <w:sz w:val="28"/>
          <w:szCs w:val="24"/>
          <w:lang w:val="kk-KZ" w:eastAsia="ru-RU"/>
        </w:rPr>
      </w:pPr>
      <w:r w:rsidRPr="007E3785">
        <w:rPr>
          <w:rFonts w:ascii="Times New Roman" w:eastAsia="Times New Roman" w:hAnsi="Times New Roman" w:cs="Times New Roman"/>
          <w:sz w:val="28"/>
          <w:szCs w:val="24"/>
          <w:lang w:val="kk-KZ" w:eastAsia="ru-RU"/>
        </w:rPr>
        <w:t xml:space="preserve">7. Бердібай Р. Әдебиетіміздің асқар тауы // Бердібай Р.Он томдық шығармалар жинағы. </w:t>
      </w:r>
      <w:r w:rsidRPr="00E30B3C">
        <w:rPr>
          <w:rFonts w:ascii="Times New Roman" w:eastAsia="Times New Roman" w:hAnsi="Times New Roman" w:cs="Times New Roman"/>
          <w:sz w:val="28"/>
          <w:szCs w:val="24"/>
          <w:lang w:val="kk-KZ" w:eastAsia="ru-RU"/>
        </w:rPr>
        <w:t>Т.4: Түбі бір түрікпіз / Р. Бердібай; Құраст.:</w:t>
      </w:r>
    </w:p>
    <w:p w:rsidR="007E3785" w:rsidRDefault="007E3785" w:rsidP="007E378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Ысқақұлы Д. - Алматы: РПБК "Дәуір", 2018.- 312 - 316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7E3785">
        <w:rPr>
          <w:rFonts w:ascii="Times New Roman" w:eastAsia="Times New Roman" w:hAnsi="Times New Roman" w:cs="Times New Roman"/>
          <w:sz w:val="28"/>
          <w:szCs w:val="24"/>
          <w:lang w:val="kk-KZ" w:eastAsia="ru-RU"/>
        </w:rPr>
        <w:t xml:space="preserve">8. Дәулетұлы А. Тұлпар ақын Әбділдә // Дәулетұлы А. Толымды тұлғалар / А. Дәулетұлы; Ред: М.Қуаныш.- Қызылорда: Полиграфия, 2011.- </w:t>
      </w:r>
      <w:r w:rsidRPr="00CF23B6">
        <w:rPr>
          <w:rFonts w:ascii="Times New Roman" w:eastAsia="Times New Roman" w:hAnsi="Times New Roman" w:cs="Times New Roman"/>
          <w:sz w:val="28"/>
          <w:szCs w:val="24"/>
          <w:lang w:val="kk-KZ" w:eastAsia="ru-RU"/>
        </w:rPr>
        <w:t>93 - 98 б. </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9. Дүйсенов М. Ақын мұраты: Ә.Тәжібаевтың поэзиясы туралы. - Алматы: Жазушы, 1967.-180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7E3785">
        <w:rPr>
          <w:rFonts w:ascii="Times New Roman" w:eastAsia="Times New Roman" w:hAnsi="Times New Roman" w:cs="Times New Roman"/>
          <w:sz w:val="28"/>
          <w:szCs w:val="24"/>
          <w:lang w:val="kk-KZ" w:eastAsia="ru-RU"/>
        </w:rPr>
        <w:t>10. Дүйсенов М. Ә.Тәжібаевтың поэзиясы туралы //Қазақ әдебиетінің кейбір мәселелері (Әдеби –сын мақалалары) – Алматы: ҚМКӘБ., 1957. - 331-350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7E3785">
        <w:rPr>
          <w:rFonts w:ascii="Times New Roman" w:eastAsia="Times New Roman" w:hAnsi="Times New Roman" w:cs="Times New Roman"/>
          <w:sz w:val="28"/>
          <w:szCs w:val="24"/>
          <w:lang w:eastAsia="ru-RU"/>
        </w:rPr>
        <w:lastRenderedPageBreak/>
        <w:t xml:space="preserve">11. Егеубаев А. </w:t>
      </w:r>
      <w:proofErr w:type="gramStart"/>
      <w:r w:rsidRPr="007E3785">
        <w:rPr>
          <w:rFonts w:ascii="Times New Roman" w:eastAsia="Times New Roman" w:hAnsi="Times New Roman" w:cs="Times New Roman"/>
          <w:sz w:val="28"/>
          <w:szCs w:val="24"/>
          <w:lang w:eastAsia="ru-RU"/>
        </w:rPr>
        <w:t>Поэзия</w:t>
      </w:r>
      <w:proofErr w:type="gramEnd"/>
      <w:r w:rsidRPr="007E3785">
        <w:rPr>
          <w:rFonts w:ascii="Times New Roman" w:eastAsia="Times New Roman" w:hAnsi="Times New Roman" w:cs="Times New Roman"/>
          <w:sz w:val="28"/>
          <w:szCs w:val="24"/>
          <w:lang w:eastAsia="ru-RU"/>
        </w:rPr>
        <w:t>ға айналған адам! (Әбділда Тәжібаев) //Егеубаев А. Сөз жүйесі: Сын мақалалар мен портреттер – Алматы: 1985. – 176-186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 xml:space="preserve">12. Еңсегенұлы Т. Жыр сұңқары // Еңсегенұлы Т. Көркем ойдың көкжиегі: Әдеби сын / Т. Еңсегенұлы. - Алматы: Арыс, 2011.- </w:t>
      </w:r>
      <w:r w:rsidRPr="00CF23B6">
        <w:rPr>
          <w:rFonts w:ascii="Times New Roman" w:eastAsia="Times New Roman" w:hAnsi="Times New Roman" w:cs="Times New Roman"/>
          <w:sz w:val="28"/>
          <w:szCs w:val="24"/>
          <w:lang w:val="kk-KZ" w:eastAsia="ru-RU"/>
        </w:rPr>
        <w:t>47 – 60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13. Ергөбек Қ. Сүлей ақын, сыршыл жыр //Ергөбек Қ. Арыстар мен ағыстар (1-кітап): Қазақ өлеңі хақында – Астана: Таным, 2003. - 69-105 б. (Отырар кітапханасы)</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7E3785">
        <w:rPr>
          <w:rFonts w:ascii="Times New Roman" w:eastAsia="Times New Roman" w:hAnsi="Times New Roman" w:cs="Times New Roman"/>
          <w:sz w:val="28"/>
          <w:szCs w:val="24"/>
          <w:lang w:val="kk-KZ" w:eastAsia="ru-RU"/>
        </w:rPr>
        <w:t xml:space="preserve">14. Жәмішев Ә. Биік тұғырда //Жәмішев Ә. Кезең кестелері. </w:t>
      </w:r>
      <w:r w:rsidRPr="007E3785">
        <w:rPr>
          <w:rFonts w:ascii="Times New Roman" w:eastAsia="Times New Roman" w:hAnsi="Times New Roman" w:cs="Times New Roman"/>
          <w:sz w:val="28"/>
          <w:szCs w:val="24"/>
          <w:lang w:eastAsia="ru-RU"/>
        </w:rPr>
        <w:t>Әдеби мақалалар, портреттер – Алматы: 1984.- 127-143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15 . Кәрібаева Б. Өлең өлкесінде //Кәрібаева Б. Талап деңгейі: Әдеби-сын мақалалар. – Алматы: 1984. – 77- 85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16. Кенжебаев Б. «Қуатты ойдан бас құрап»: Ә.Тәжібаевтың зерттеу монографияларына талдау //Кенжебаев Б. Жылдар жемісі: Әдеби мақалалар мен естеліктер. – Алматы: 1984. – 52-58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7E3785">
        <w:rPr>
          <w:rFonts w:ascii="Times New Roman" w:eastAsia="Times New Roman" w:hAnsi="Times New Roman" w:cs="Times New Roman"/>
          <w:sz w:val="28"/>
          <w:szCs w:val="24"/>
          <w:lang w:val="kk-KZ" w:eastAsia="ru-RU"/>
        </w:rPr>
        <w:t xml:space="preserve"> 17. Күн -жүрегiңiз сөнбейдi: Абыз ақын Ә.Тәжiбаевтың рухымен тiлдесу // Жәленова Қ. Сырдан ұшқан қарлығыш.- </w:t>
      </w:r>
      <w:r w:rsidRPr="007E3785">
        <w:rPr>
          <w:rFonts w:ascii="Times New Roman" w:eastAsia="Times New Roman" w:hAnsi="Times New Roman" w:cs="Times New Roman"/>
          <w:sz w:val="28"/>
          <w:szCs w:val="24"/>
          <w:lang w:eastAsia="ru-RU"/>
        </w:rPr>
        <w:t xml:space="preserve">Алматы: Фирма Орнак, 2014.- 242-248 б. </w:t>
      </w:r>
    </w:p>
    <w:p w:rsidR="007E3785" w:rsidRPr="007E3785" w:rsidRDefault="007E3785" w:rsidP="007E3785">
      <w:pPr>
        <w:rPr>
          <w:rFonts w:ascii="Times New Roman" w:eastAsia="Times New Roman" w:hAnsi="Times New Roman" w:cs="Times New Roman"/>
          <w:sz w:val="28"/>
          <w:szCs w:val="24"/>
          <w:lang w:eastAsia="ru-RU"/>
        </w:rPr>
      </w:pPr>
      <w:r w:rsidRPr="007E3785">
        <w:rPr>
          <w:rFonts w:ascii="Times New Roman" w:eastAsia="Times New Roman" w:hAnsi="Times New Roman" w:cs="Times New Roman"/>
          <w:sz w:val="28"/>
          <w:szCs w:val="24"/>
          <w:lang w:eastAsia="ru-RU"/>
        </w:rPr>
        <w:t>  </w:t>
      </w:r>
    </w:p>
    <w:p w:rsidR="007E3785" w:rsidRDefault="007E3785" w:rsidP="007E3785">
      <w:pPr>
        <w:rPr>
          <w:rFonts w:ascii="Times New Roman" w:eastAsia="Times New Roman" w:hAnsi="Times New Roman" w:cs="Times New Roman"/>
          <w:sz w:val="28"/>
          <w:szCs w:val="24"/>
          <w:lang w:val="kk-KZ" w:eastAsia="ru-RU"/>
        </w:rPr>
      </w:pPr>
      <w:r w:rsidRPr="007E3785">
        <w:rPr>
          <w:rFonts w:ascii="Times New Roman" w:eastAsia="Times New Roman" w:hAnsi="Times New Roman" w:cs="Times New Roman"/>
          <w:sz w:val="28"/>
          <w:szCs w:val="24"/>
          <w:lang w:eastAsia="ru-RU"/>
        </w:rPr>
        <w:t xml:space="preserve">18.Қирабаев С. Ақын және уақыт //Қирабаев С. </w:t>
      </w:r>
      <w:proofErr w:type="gramStart"/>
      <w:r w:rsidRPr="007E3785">
        <w:rPr>
          <w:rFonts w:ascii="Times New Roman" w:eastAsia="Times New Roman" w:hAnsi="Times New Roman" w:cs="Times New Roman"/>
          <w:sz w:val="28"/>
          <w:szCs w:val="24"/>
          <w:lang w:eastAsia="ru-RU"/>
        </w:rPr>
        <w:t>Талант</w:t>
      </w:r>
      <w:proofErr w:type="gramEnd"/>
      <w:r w:rsidRPr="007E3785">
        <w:rPr>
          <w:rFonts w:ascii="Times New Roman" w:eastAsia="Times New Roman" w:hAnsi="Times New Roman" w:cs="Times New Roman"/>
          <w:sz w:val="28"/>
          <w:szCs w:val="24"/>
          <w:lang w:eastAsia="ru-RU"/>
        </w:rPr>
        <w:t>қа құрмет: Мақалалар, зерттеулер, портреттер. – Алматы, 1988. – 90 - 114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7E3785">
        <w:rPr>
          <w:rFonts w:ascii="Times New Roman" w:eastAsia="Times New Roman" w:hAnsi="Times New Roman" w:cs="Times New Roman"/>
          <w:sz w:val="28"/>
          <w:szCs w:val="24"/>
          <w:lang w:val="kk-KZ" w:eastAsia="ru-RU"/>
        </w:rPr>
        <w:t xml:space="preserve">19. Қирабаев С. Ақын және уақыт: Ақын Әбдiлда Тәжiбаевтың поэзиясы стилi жайлы // Қирабаев С. Көп томдық шығармалар жинағы.- </w:t>
      </w:r>
      <w:r w:rsidRPr="00E30B3C">
        <w:rPr>
          <w:rFonts w:ascii="Times New Roman" w:eastAsia="Times New Roman" w:hAnsi="Times New Roman" w:cs="Times New Roman"/>
          <w:sz w:val="28"/>
          <w:szCs w:val="24"/>
          <w:lang w:val="kk-KZ" w:eastAsia="ru-RU"/>
        </w:rPr>
        <w:t>Алматы : Қазығұрт, 2007.- Т.4.- 60-83 б.   </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7E3785">
        <w:rPr>
          <w:rFonts w:ascii="Times New Roman" w:eastAsia="Times New Roman" w:hAnsi="Times New Roman" w:cs="Times New Roman"/>
          <w:sz w:val="28"/>
          <w:szCs w:val="24"/>
          <w:lang w:val="kk-KZ" w:eastAsia="ru-RU"/>
        </w:rPr>
        <w:t>20. Мәуленов С. Бәйтерек //Мәуленов С. Телтолқын: Әдеби жазбалар, эсселер, портреттер, естеліктер.  </w:t>
      </w:r>
      <w:r w:rsidRPr="00E30B3C">
        <w:rPr>
          <w:rFonts w:ascii="Times New Roman" w:eastAsia="Times New Roman" w:hAnsi="Times New Roman" w:cs="Times New Roman"/>
          <w:sz w:val="28"/>
          <w:szCs w:val="24"/>
          <w:lang w:val="kk-KZ" w:eastAsia="ru-RU"/>
        </w:rPr>
        <w:t>– Алматы: Жалын, 1989. – 143-161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7E3785">
        <w:rPr>
          <w:rFonts w:ascii="Times New Roman" w:eastAsia="Times New Roman" w:hAnsi="Times New Roman" w:cs="Times New Roman"/>
          <w:sz w:val="28"/>
          <w:szCs w:val="24"/>
          <w:lang w:val="kk-KZ" w:eastAsia="ru-RU"/>
        </w:rPr>
        <w:t xml:space="preserve">21. Мәшһүр – Жүсіп К. Әбділда Тәжібаев //Мәшһүр-Жүсіпов К. Өлең – сөздің патшасы: Зерттеулер. – Алматы: 1991.- </w:t>
      </w:r>
      <w:r w:rsidRPr="00CF23B6">
        <w:rPr>
          <w:rFonts w:ascii="Times New Roman" w:eastAsia="Times New Roman" w:hAnsi="Times New Roman" w:cs="Times New Roman"/>
          <w:sz w:val="28"/>
          <w:szCs w:val="24"/>
          <w:lang w:val="kk-KZ" w:eastAsia="ru-RU"/>
        </w:rPr>
        <w:t>106 - 115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22. Мырза Әли Қ. Иірім.  – Алматы: Атамұра, 2004.-360 б. (104-112 беттерде Ә.Тәжібаев туралы жазылған)</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 xml:space="preserve">23. Негимов С. Әбділда Тәжібаевтың ақындық мәдениеті // Негимов С. Таным мен пайым / С. Негимов.- </w:t>
      </w:r>
      <w:r w:rsidRPr="00CF23B6">
        <w:rPr>
          <w:rFonts w:ascii="Times New Roman" w:eastAsia="Times New Roman" w:hAnsi="Times New Roman" w:cs="Times New Roman"/>
          <w:sz w:val="28"/>
          <w:szCs w:val="24"/>
          <w:lang w:val="kk-KZ" w:eastAsia="ru-RU"/>
        </w:rPr>
        <w:t>Алматы: Арыс, 2009.- 174 – 180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lastRenderedPageBreak/>
        <w:t>24. Нұршайықов Ә. Ақын Әбділда Тәжібаев // Нұршайықов Ә. Автопортрет: Әдеби портреттер, естеліктер, әскери жазбалар.- Алматы: Жалын, 1977.- 36 - 43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7E3785">
        <w:rPr>
          <w:rFonts w:ascii="Times New Roman" w:eastAsia="Times New Roman" w:hAnsi="Times New Roman" w:cs="Times New Roman"/>
          <w:sz w:val="28"/>
          <w:szCs w:val="24"/>
          <w:lang w:val="kk-KZ" w:eastAsia="ru-RU"/>
        </w:rPr>
        <w:t>25. Оңғарсынова Ф. Ә.Тәжібаев туралы ойлар: Эссе //Оңғарсынова Ф. Шашы ағарған қыз: Мақала, эссе, повестер. – Алматы: Жазушы, 1990. – 240 -250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Default="007E3785" w:rsidP="007E3785">
      <w:pPr>
        <w:rPr>
          <w:rFonts w:ascii="Times New Roman" w:eastAsia="Times New Roman" w:hAnsi="Times New Roman" w:cs="Times New Roman"/>
          <w:sz w:val="28"/>
          <w:szCs w:val="24"/>
          <w:lang w:val="kk-KZ" w:eastAsia="ru-RU"/>
        </w:rPr>
      </w:pPr>
      <w:r w:rsidRPr="00E30B3C">
        <w:rPr>
          <w:rFonts w:ascii="Times New Roman" w:eastAsia="Times New Roman" w:hAnsi="Times New Roman" w:cs="Times New Roman"/>
          <w:sz w:val="28"/>
          <w:szCs w:val="24"/>
          <w:lang w:val="kk-KZ" w:eastAsia="ru-RU"/>
        </w:rPr>
        <w:t>26. Оңғарсынова Ф. Әбділда Тәжібаев туралы ойлар // Оңғарсынова Ф. Толық шығармалар жинағы. Т.12.- Алматы: Сардар, 2016.- 11- 23 б.</w:t>
      </w:r>
    </w:p>
    <w:p w:rsidR="007E3785" w:rsidRPr="007E3785" w:rsidRDefault="007E3785" w:rsidP="007E3785">
      <w:pPr>
        <w:rPr>
          <w:rFonts w:ascii="Times New Roman" w:eastAsia="Times New Roman" w:hAnsi="Times New Roman" w:cs="Times New Roman"/>
          <w:sz w:val="28"/>
          <w:szCs w:val="24"/>
          <w:lang w:val="kk-KZ" w:eastAsia="ru-RU"/>
        </w:rPr>
      </w:pPr>
    </w:p>
    <w:p w:rsidR="007E3785" w:rsidRPr="007E3785" w:rsidRDefault="007E3785" w:rsidP="007E3785">
      <w:pPr>
        <w:rPr>
          <w:rFonts w:ascii="Times New Roman" w:eastAsia="Times New Roman" w:hAnsi="Times New Roman" w:cs="Times New Roman"/>
          <w:sz w:val="28"/>
          <w:szCs w:val="24"/>
          <w:lang w:val="kk-KZ" w:eastAsia="ru-RU"/>
        </w:rPr>
      </w:pPr>
      <w:r w:rsidRPr="007E3785">
        <w:rPr>
          <w:rFonts w:ascii="Times New Roman" w:eastAsia="Times New Roman" w:hAnsi="Times New Roman" w:cs="Times New Roman"/>
          <w:sz w:val="28"/>
          <w:szCs w:val="24"/>
          <w:lang w:val="kk-KZ" w:eastAsia="ru-RU"/>
        </w:rPr>
        <w:t>27. Толағай тұлғалы тарлан еді: Ақын Ә.Тәжібаев туралы естеліктер. – Алматы: 2008. – 296 б.</w:t>
      </w:r>
    </w:p>
    <w:p w:rsidR="007E3785" w:rsidRPr="007E3785" w:rsidRDefault="007E3785" w:rsidP="007E3785">
      <w:pPr>
        <w:rPr>
          <w:rFonts w:ascii="Times New Roman" w:eastAsia="Times New Roman" w:hAnsi="Times New Roman" w:cs="Times New Roman"/>
          <w:sz w:val="28"/>
          <w:szCs w:val="24"/>
          <w:lang w:val="kk-KZ" w:eastAsia="ru-RU"/>
        </w:rPr>
      </w:pPr>
      <w:r w:rsidRPr="007E3785">
        <w:rPr>
          <w:rFonts w:ascii="Times New Roman" w:eastAsia="Times New Roman" w:hAnsi="Times New Roman" w:cs="Times New Roman"/>
          <w:sz w:val="28"/>
          <w:szCs w:val="24"/>
          <w:lang w:val="kk-KZ" w:eastAsia="ru-RU"/>
        </w:rPr>
        <w:t>                                                                                                    </w:t>
      </w:r>
    </w:p>
    <w:p w:rsidR="008A304F" w:rsidRPr="00E30B3C" w:rsidRDefault="008A304F" w:rsidP="007E3785">
      <w:pPr>
        <w:rPr>
          <w:rFonts w:ascii="Times New Roman" w:eastAsia="Times New Roman" w:hAnsi="Times New Roman" w:cs="Times New Roman"/>
          <w:sz w:val="28"/>
          <w:szCs w:val="24"/>
          <w:lang w:val="kk-KZ" w:eastAsia="ru-RU"/>
        </w:rPr>
      </w:pPr>
    </w:p>
    <w:p w:rsidR="008A304F" w:rsidRDefault="008A304F" w:rsidP="008A304F">
      <w:pPr>
        <w:jc w:val="center"/>
        <w:rPr>
          <w:rFonts w:ascii="Times New Roman" w:eastAsia="Times New Roman" w:hAnsi="Times New Roman" w:cs="Times New Roman"/>
          <w:b/>
          <w:sz w:val="28"/>
          <w:szCs w:val="24"/>
          <w:lang w:val="kk-KZ" w:eastAsia="ru-RU"/>
        </w:rPr>
      </w:pPr>
    </w:p>
    <w:p w:rsidR="008A304F" w:rsidRDefault="008A304F" w:rsidP="008A304F">
      <w:pPr>
        <w:jc w:val="center"/>
        <w:rPr>
          <w:rFonts w:ascii="Times New Roman" w:eastAsia="Times New Roman" w:hAnsi="Times New Roman" w:cs="Times New Roman"/>
          <w:b/>
          <w:sz w:val="28"/>
          <w:szCs w:val="24"/>
          <w:lang w:val="kk-KZ" w:eastAsia="ru-RU"/>
        </w:rPr>
      </w:pPr>
    </w:p>
    <w:p w:rsidR="00E30B3C" w:rsidRDefault="00E30B3C" w:rsidP="008A304F">
      <w:pPr>
        <w:jc w:val="center"/>
        <w:rPr>
          <w:rFonts w:ascii="Times New Roman" w:eastAsia="Times New Roman" w:hAnsi="Times New Roman" w:cs="Times New Roman"/>
          <w:b/>
          <w:sz w:val="28"/>
          <w:szCs w:val="24"/>
          <w:lang w:val="kk-KZ" w:eastAsia="ru-RU"/>
        </w:rPr>
      </w:pPr>
    </w:p>
    <w:p w:rsidR="00E30B3C" w:rsidRDefault="00E30B3C" w:rsidP="008A304F">
      <w:pPr>
        <w:jc w:val="center"/>
        <w:rPr>
          <w:rFonts w:ascii="Times New Roman" w:eastAsia="Times New Roman" w:hAnsi="Times New Roman" w:cs="Times New Roman"/>
          <w:b/>
          <w:sz w:val="28"/>
          <w:szCs w:val="24"/>
          <w:lang w:val="kk-KZ" w:eastAsia="ru-RU"/>
        </w:rPr>
      </w:pPr>
    </w:p>
    <w:p w:rsidR="00E30B3C" w:rsidRDefault="00E30B3C" w:rsidP="008A304F">
      <w:pPr>
        <w:jc w:val="center"/>
        <w:rPr>
          <w:rFonts w:ascii="Times New Roman" w:eastAsia="Times New Roman" w:hAnsi="Times New Roman" w:cs="Times New Roman"/>
          <w:b/>
          <w:sz w:val="28"/>
          <w:szCs w:val="24"/>
          <w:lang w:val="kk-KZ" w:eastAsia="ru-RU"/>
        </w:rPr>
      </w:pPr>
    </w:p>
    <w:p w:rsidR="00E30B3C" w:rsidRDefault="00E30B3C" w:rsidP="008A304F">
      <w:pPr>
        <w:jc w:val="center"/>
        <w:rPr>
          <w:rFonts w:ascii="Times New Roman" w:eastAsia="Times New Roman" w:hAnsi="Times New Roman" w:cs="Times New Roman"/>
          <w:b/>
          <w:sz w:val="28"/>
          <w:szCs w:val="24"/>
          <w:lang w:val="kk-KZ" w:eastAsia="ru-RU"/>
        </w:rPr>
      </w:pPr>
    </w:p>
    <w:p w:rsidR="00E30B3C" w:rsidRDefault="00E30B3C" w:rsidP="008A304F">
      <w:pPr>
        <w:jc w:val="center"/>
        <w:rPr>
          <w:rFonts w:ascii="Times New Roman" w:eastAsia="Times New Roman" w:hAnsi="Times New Roman" w:cs="Times New Roman"/>
          <w:b/>
          <w:sz w:val="28"/>
          <w:szCs w:val="24"/>
          <w:lang w:val="kk-KZ" w:eastAsia="ru-RU"/>
        </w:rPr>
      </w:pPr>
    </w:p>
    <w:p w:rsidR="00E30B3C" w:rsidRDefault="00E30B3C" w:rsidP="008A304F">
      <w:pPr>
        <w:jc w:val="center"/>
        <w:rPr>
          <w:rFonts w:ascii="Times New Roman" w:eastAsia="Times New Roman" w:hAnsi="Times New Roman" w:cs="Times New Roman"/>
          <w:b/>
          <w:sz w:val="28"/>
          <w:szCs w:val="24"/>
          <w:lang w:val="kk-KZ" w:eastAsia="ru-RU"/>
        </w:rPr>
      </w:pPr>
    </w:p>
    <w:p w:rsidR="00E30B3C" w:rsidRDefault="00E30B3C" w:rsidP="008A304F">
      <w:pPr>
        <w:jc w:val="center"/>
        <w:rPr>
          <w:rFonts w:ascii="Times New Roman" w:eastAsia="Times New Roman" w:hAnsi="Times New Roman" w:cs="Times New Roman"/>
          <w:b/>
          <w:sz w:val="28"/>
          <w:szCs w:val="24"/>
          <w:lang w:val="kk-KZ" w:eastAsia="ru-RU"/>
        </w:rPr>
      </w:pPr>
    </w:p>
    <w:p w:rsidR="00E30B3C" w:rsidRDefault="00E30B3C" w:rsidP="008A304F">
      <w:pPr>
        <w:jc w:val="center"/>
        <w:rPr>
          <w:rFonts w:ascii="Times New Roman" w:eastAsia="Times New Roman" w:hAnsi="Times New Roman" w:cs="Times New Roman"/>
          <w:b/>
          <w:sz w:val="28"/>
          <w:szCs w:val="24"/>
          <w:lang w:val="kk-KZ" w:eastAsia="ru-RU"/>
        </w:rPr>
      </w:pPr>
    </w:p>
    <w:p w:rsidR="00E30B3C" w:rsidRDefault="00E30B3C" w:rsidP="008A304F">
      <w:pPr>
        <w:jc w:val="center"/>
        <w:rPr>
          <w:rFonts w:ascii="Times New Roman" w:eastAsia="Times New Roman" w:hAnsi="Times New Roman" w:cs="Times New Roman"/>
          <w:b/>
          <w:sz w:val="28"/>
          <w:szCs w:val="24"/>
          <w:lang w:val="kk-KZ" w:eastAsia="ru-RU"/>
        </w:rPr>
      </w:pPr>
    </w:p>
    <w:p w:rsidR="00E30B3C" w:rsidRDefault="00E30B3C" w:rsidP="008A304F">
      <w:pPr>
        <w:jc w:val="center"/>
        <w:rPr>
          <w:rFonts w:ascii="Times New Roman" w:eastAsia="Times New Roman" w:hAnsi="Times New Roman" w:cs="Times New Roman"/>
          <w:b/>
          <w:sz w:val="28"/>
          <w:szCs w:val="24"/>
          <w:lang w:val="kk-KZ" w:eastAsia="ru-RU"/>
        </w:rPr>
      </w:pPr>
    </w:p>
    <w:p w:rsidR="00E30B3C" w:rsidRDefault="00E30B3C" w:rsidP="008A304F">
      <w:pPr>
        <w:jc w:val="center"/>
        <w:rPr>
          <w:rFonts w:ascii="Times New Roman" w:eastAsia="Times New Roman" w:hAnsi="Times New Roman" w:cs="Times New Roman"/>
          <w:b/>
          <w:sz w:val="28"/>
          <w:szCs w:val="24"/>
          <w:lang w:val="kk-KZ" w:eastAsia="ru-RU"/>
        </w:rPr>
      </w:pPr>
    </w:p>
    <w:p w:rsidR="009E713B" w:rsidRDefault="009E713B" w:rsidP="008A304F">
      <w:pPr>
        <w:jc w:val="center"/>
        <w:rPr>
          <w:rFonts w:ascii="Times New Roman" w:eastAsia="Times New Roman" w:hAnsi="Times New Roman" w:cs="Times New Roman"/>
          <w:b/>
          <w:sz w:val="28"/>
          <w:szCs w:val="24"/>
          <w:lang w:val="kk-KZ" w:eastAsia="ru-RU"/>
        </w:rPr>
      </w:pPr>
    </w:p>
    <w:p w:rsidR="009E713B" w:rsidRDefault="009E713B" w:rsidP="008A304F">
      <w:pPr>
        <w:jc w:val="center"/>
        <w:rPr>
          <w:rFonts w:ascii="Times New Roman" w:eastAsia="Times New Roman" w:hAnsi="Times New Roman" w:cs="Times New Roman"/>
          <w:b/>
          <w:sz w:val="28"/>
          <w:szCs w:val="24"/>
          <w:lang w:val="kk-KZ" w:eastAsia="ru-RU"/>
        </w:rPr>
      </w:pPr>
    </w:p>
    <w:p w:rsidR="009E713B" w:rsidRDefault="009E713B" w:rsidP="008A304F">
      <w:pPr>
        <w:jc w:val="center"/>
        <w:rPr>
          <w:rFonts w:ascii="Times New Roman" w:eastAsia="Times New Roman" w:hAnsi="Times New Roman" w:cs="Times New Roman"/>
          <w:b/>
          <w:sz w:val="28"/>
          <w:szCs w:val="24"/>
          <w:lang w:val="kk-KZ" w:eastAsia="ru-RU"/>
        </w:rPr>
      </w:pPr>
    </w:p>
    <w:p w:rsidR="009E713B" w:rsidRDefault="009E713B" w:rsidP="008A304F">
      <w:pPr>
        <w:jc w:val="center"/>
        <w:rPr>
          <w:rFonts w:ascii="Times New Roman" w:eastAsia="Times New Roman" w:hAnsi="Times New Roman" w:cs="Times New Roman"/>
          <w:b/>
          <w:sz w:val="28"/>
          <w:szCs w:val="24"/>
          <w:lang w:val="kk-KZ" w:eastAsia="ru-RU"/>
        </w:rPr>
      </w:pPr>
    </w:p>
    <w:p w:rsidR="009E713B" w:rsidRDefault="009E713B" w:rsidP="008A304F">
      <w:pPr>
        <w:jc w:val="center"/>
        <w:rPr>
          <w:rFonts w:ascii="Times New Roman" w:eastAsia="Times New Roman" w:hAnsi="Times New Roman" w:cs="Times New Roman"/>
          <w:b/>
          <w:sz w:val="28"/>
          <w:szCs w:val="24"/>
          <w:lang w:val="kk-KZ" w:eastAsia="ru-RU"/>
        </w:rPr>
      </w:pPr>
    </w:p>
    <w:p w:rsidR="009E713B" w:rsidRDefault="009E713B" w:rsidP="008A304F">
      <w:pPr>
        <w:jc w:val="center"/>
        <w:rPr>
          <w:rFonts w:ascii="Times New Roman" w:eastAsia="Times New Roman" w:hAnsi="Times New Roman" w:cs="Times New Roman"/>
          <w:b/>
          <w:sz w:val="28"/>
          <w:szCs w:val="24"/>
          <w:lang w:val="kk-KZ" w:eastAsia="ru-RU"/>
        </w:rPr>
      </w:pPr>
    </w:p>
    <w:p w:rsidR="009E713B" w:rsidRDefault="009E713B" w:rsidP="008A304F">
      <w:pPr>
        <w:jc w:val="center"/>
        <w:rPr>
          <w:rFonts w:ascii="Times New Roman" w:eastAsia="Times New Roman" w:hAnsi="Times New Roman" w:cs="Times New Roman"/>
          <w:b/>
          <w:sz w:val="28"/>
          <w:szCs w:val="24"/>
          <w:lang w:val="kk-KZ" w:eastAsia="ru-RU"/>
        </w:rPr>
      </w:pPr>
    </w:p>
    <w:p w:rsidR="009E713B" w:rsidRDefault="009E713B" w:rsidP="008A304F">
      <w:pPr>
        <w:jc w:val="center"/>
        <w:rPr>
          <w:rFonts w:ascii="Times New Roman" w:eastAsia="Times New Roman" w:hAnsi="Times New Roman" w:cs="Times New Roman"/>
          <w:b/>
          <w:sz w:val="28"/>
          <w:szCs w:val="24"/>
          <w:lang w:val="kk-KZ" w:eastAsia="ru-RU"/>
        </w:rPr>
      </w:pPr>
    </w:p>
    <w:p w:rsidR="009E713B" w:rsidRDefault="009E713B" w:rsidP="008A304F">
      <w:pPr>
        <w:jc w:val="center"/>
        <w:rPr>
          <w:rFonts w:ascii="Times New Roman" w:eastAsia="Times New Roman" w:hAnsi="Times New Roman" w:cs="Times New Roman"/>
          <w:b/>
          <w:sz w:val="28"/>
          <w:szCs w:val="24"/>
          <w:lang w:val="kk-KZ" w:eastAsia="ru-RU"/>
        </w:rPr>
      </w:pPr>
    </w:p>
    <w:p w:rsidR="009E713B" w:rsidRDefault="009E713B" w:rsidP="008A304F">
      <w:pPr>
        <w:jc w:val="center"/>
        <w:rPr>
          <w:rFonts w:ascii="Times New Roman" w:eastAsia="Times New Roman" w:hAnsi="Times New Roman" w:cs="Times New Roman"/>
          <w:b/>
          <w:sz w:val="28"/>
          <w:szCs w:val="24"/>
          <w:lang w:val="kk-KZ" w:eastAsia="ru-RU"/>
        </w:rPr>
      </w:pPr>
    </w:p>
    <w:p w:rsidR="009E713B" w:rsidRDefault="009E713B" w:rsidP="008A304F">
      <w:pPr>
        <w:jc w:val="center"/>
        <w:rPr>
          <w:rFonts w:ascii="Times New Roman" w:eastAsia="Times New Roman" w:hAnsi="Times New Roman" w:cs="Times New Roman"/>
          <w:b/>
          <w:sz w:val="28"/>
          <w:szCs w:val="24"/>
          <w:lang w:val="kk-KZ" w:eastAsia="ru-RU"/>
        </w:rPr>
      </w:pPr>
    </w:p>
    <w:p w:rsidR="009E713B" w:rsidRDefault="009E713B" w:rsidP="008A304F">
      <w:pPr>
        <w:jc w:val="center"/>
        <w:rPr>
          <w:rFonts w:ascii="Times New Roman" w:eastAsia="Times New Roman" w:hAnsi="Times New Roman" w:cs="Times New Roman"/>
          <w:b/>
          <w:sz w:val="28"/>
          <w:szCs w:val="24"/>
          <w:lang w:val="kk-KZ" w:eastAsia="ru-RU"/>
        </w:rPr>
      </w:pPr>
    </w:p>
    <w:p w:rsidR="009E713B" w:rsidRDefault="009E713B" w:rsidP="008A304F">
      <w:pPr>
        <w:jc w:val="center"/>
        <w:rPr>
          <w:rFonts w:ascii="Times New Roman" w:eastAsia="Times New Roman" w:hAnsi="Times New Roman" w:cs="Times New Roman"/>
          <w:b/>
          <w:sz w:val="28"/>
          <w:szCs w:val="24"/>
          <w:lang w:val="kk-KZ" w:eastAsia="ru-RU"/>
        </w:rPr>
      </w:pPr>
    </w:p>
    <w:p w:rsidR="009E713B" w:rsidRDefault="009E713B" w:rsidP="008A304F">
      <w:pPr>
        <w:jc w:val="center"/>
        <w:rPr>
          <w:rFonts w:ascii="Times New Roman" w:eastAsia="Times New Roman" w:hAnsi="Times New Roman" w:cs="Times New Roman"/>
          <w:b/>
          <w:sz w:val="28"/>
          <w:szCs w:val="24"/>
          <w:lang w:val="kk-KZ" w:eastAsia="ru-RU"/>
        </w:rPr>
      </w:pPr>
    </w:p>
    <w:p w:rsidR="009E713B" w:rsidRDefault="009E713B" w:rsidP="00DB5123">
      <w:pPr>
        <w:rPr>
          <w:rFonts w:ascii="Times New Roman" w:eastAsia="Times New Roman" w:hAnsi="Times New Roman" w:cs="Times New Roman"/>
          <w:b/>
          <w:sz w:val="28"/>
          <w:szCs w:val="24"/>
          <w:lang w:val="kk-KZ" w:eastAsia="ru-RU"/>
        </w:rPr>
      </w:pPr>
    </w:p>
    <w:p w:rsidR="00DB5123" w:rsidRDefault="00DB5123" w:rsidP="00DB5123">
      <w:pPr>
        <w:rPr>
          <w:rFonts w:ascii="Times New Roman" w:eastAsia="Times New Roman" w:hAnsi="Times New Roman" w:cs="Times New Roman"/>
          <w:b/>
          <w:sz w:val="28"/>
          <w:szCs w:val="24"/>
          <w:lang w:val="kk-KZ" w:eastAsia="ru-RU"/>
        </w:rPr>
      </w:pPr>
    </w:p>
    <w:p w:rsidR="00E30B3C" w:rsidRPr="008A304F" w:rsidRDefault="00E30B3C" w:rsidP="008A304F">
      <w:pPr>
        <w:jc w:val="center"/>
        <w:rPr>
          <w:rFonts w:ascii="Times New Roman" w:eastAsia="Times New Roman" w:hAnsi="Times New Roman" w:cs="Times New Roman"/>
          <w:b/>
          <w:sz w:val="28"/>
          <w:szCs w:val="24"/>
          <w:lang w:val="kk-KZ" w:eastAsia="ru-RU"/>
        </w:rPr>
      </w:pPr>
    </w:p>
    <w:p w:rsidR="00EF72B6" w:rsidRPr="004336BB" w:rsidRDefault="00EF72B6" w:rsidP="00EF72B6">
      <w:pPr>
        <w:jc w:val="center"/>
        <w:rPr>
          <w:rFonts w:ascii="Times New Roman" w:hAnsi="Times New Roman" w:cs="Times New Roman"/>
          <w:b/>
          <w:sz w:val="28"/>
          <w:lang w:val="kk-KZ"/>
        </w:rPr>
      </w:pPr>
      <w:r w:rsidRPr="004336BB">
        <w:rPr>
          <w:rFonts w:ascii="Times New Roman" w:hAnsi="Times New Roman" w:cs="Times New Roman"/>
          <w:b/>
          <w:sz w:val="28"/>
          <w:lang w:val="kk-KZ"/>
        </w:rPr>
        <w:lastRenderedPageBreak/>
        <w:t>Фотошежіре</w:t>
      </w:r>
    </w:p>
    <w:p w:rsidR="00EF72B6" w:rsidRDefault="00EF72B6" w:rsidP="00EF72B6">
      <w:pPr>
        <w:jc w:val="center"/>
        <w:rPr>
          <w:rFonts w:ascii="Times New Roman" w:hAnsi="Times New Roman" w:cs="Times New Roman"/>
          <w:b/>
          <w:sz w:val="28"/>
          <w:lang w:val="kk-KZ"/>
        </w:rPr>
      </w:pPr>
      <w:r w:rsidRPr="004336BB">
        <w:rPr>
          <w:rFonts w:ascii="Times New Roman" w:hAnsi="Times New Roman" w:cs="Times New Roman"/>
          <w:b/>
          <w:sz w:val="28"/>
          <w:lang w:val="kk-KZ"/>
        </w:rPr>
        <w:t>Сырда туған сырбаз ақын</w:t>
      </w:r>
    </w:p>
    <w:p w:rsidR="00BB2A8B" w:rsidRPr="004336BB" w:rsidRDefault="00BB2A8B" w:rsidP="00EF72B6">
      <w:pPr>
        <w:jc w:val="center"/>
        <w:rPr>
          <w:rFonts w:ascii="Times New Roman" w:hAnsi="Times New Roman" w:cs="Times New Roman"/>
          <w:b/>
          <w:sz w:val="28"/>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EF72B6" w:rsidRPr="00BB2A8B" w:rsidTr="003B41CB">
        <w:tc>
          <w:tcPr>
            <w:tcW w:w="9571" w:type="dxa"/>
          </w:tcPr>
          <w:p w:rsidR="00EF72B6" w:rsidRPr="00BB2A8B" w:rsidRDefault="00EF72B6" w:rsidP="00EF72B6">
            <w:pPr>
              <w:jc w:val="center"/>
              <w:rPr>
                <w:rFonts w:ascii="Times New Roman" w:hAnsi="Times New Roman" w:cs="Times New Roman"/>
                <w:color w:val="505050"/>
                <w:sz w:val="28"/>
                <w:szCs w:val="28"/>
                <w:shd w:val="clear" w:color="auto" w:fill="FFFFFF"/>
                <w:lang w:val="kk-KZ"/>
              </w:rPr>
            </w:pPr>
            <w:r w:rsidRPr="00BB2A8B">
              <w:rPr>
                <w:rFonts w:ascii="Times New Roman" w:hAnsi="Times New Roman" w:cs="Times New Roman"/>
                <w:noProof/>
                <w:sz w:val="28"/>
                <w:szCs w:val="28"/>
                <w:lang w:eastAsia="ru-RU"/>
              </w:rPr>
              <w:drawing>
                <wp:inline distT="0" distB="0" distL="0" distR="0">
                  <wp:extent cx="1778453" cy="2778832"/>
                  <wp:effectExtent l="19050" t="0" r="0" b="0"/>
                  <wp:docPr id="3" name="Рисунок 3" descr="https://kitapkhana.kz/uploads/posts/2014-12/thumbs/1419682536_klj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itapkhana.kz/uploads/posts/2014-12/thumbs/1419682536_kljty.jpg"/>
                          <pic:cNvPicPr>
                            <a:picLocks noChangeAspect="1" noChangeArrowheads="1"/>
                          </pic:cNvPicPr>
                        </pic:nvPicPr>
                        <pic:blipFill>
                          <a:blip r:embed="rId24" cstate="print"/>
                          <a:srcRect/>
                          <a:stretch>
                            <a:fillRect/>
                          </a:stretch>
                        </pic:blipFill>
                        <pic:spPr bwMode="auto">
                          <a:xfrm>
                            <a:off x="0" y="0"/>
                            <a:ext cx="1781934" cy="2784271"/>
                          </a:xfrm>
                          <a:prstGeom prst="rect">
                            <a:avLst/>
                          </a:prstGeom>
                          <a:noFill/>
                          <a:ln w="9525">
                            <a:noFill/>
                            <a:miter lim="800000"/>
                            <a:headEnd/>
                            <a:tailEnd/>
                          </a:ln>
                        </pic:spPr>
                      </pic:pic>
                    </a:graphicData>
                  </a:graphic>
                </wp:inline>
              </w:drawing>
            </w:r>
          </w:p>
          <w:p w:rsidR="00EF72B6" w:rsidRPr="00BB2A8B" w:rsidRDefault="00EF72B6" w:rsidP="00EF72B6">
            <w:pPr>
              <w:jc w:val="center"/>
              <w:rPr>
                <w:rFonts w:ascii="Times New Roman" w:hAnsi="Times New Roman" w:cs="Times New Roman"/>
                <w:sz w:val="28"/>
                <w:szCs w:val="28"/>
              </w:rPr>
            </w:pPr>
            <w:r w:rsidRPr="00BB2A8B">
              <w:rPr>
                <w:rFonts w:ascii="Times New Roman" w:hAnsi="Times New Roman" w:cs="Times New Roman"/>
                <w:color w:val="505050"/>
                <w:sz w:val="28"/>
                <w:szCs w:val="28"/>
                <w:shd w:val="clear" w:color="auto" w:fill="FFFFFF"/>
              </w:rPr>
              <w:t>Ә.Тәжібаев 40 жасында</w:t>
            </w:r>
          </w:p>
        </w:tc>
      </w:tr>
      <w:tr w:rsidR="00EF72B6" w:rsidRPr="00BB2A8B" w:rsidTr="003B41CB">
        <w:tc>
          <w:tcPr>
            <w:tcW w:w="9571" w:type="dxa"/>
          </w:tcPr>
          <w:p w:rsidR="00EF72B6" w:rsidRPr="00BB2A8B" w:rsidRDefault="00EF72B6" w:rsidP="00EF72B6">
            <w:pPr>
              <w:shd w:val="clear" w:color="auto" w:fill="FFFFFF"/>
              <w:jc w:val="center"/>
              <w:textAlignment w:val="baseline"/>
              <w:rPr>
                <w:rFonts w:ascii="Times New Roman" w:hAnsi="Times New Roman" w:cs="Times New Roman"/>
                <w:color w:val="505050"/>
                <w:sz w:val="28"/>
                <w:szCs w:val="28"/>
                <w:lang w:val="kk-KZ"/>
              </w:rPr>
            </w:pPr>
            <w:r w:rsidRPr="00BB2A8B">
              <w:rPr>
                <w:rFonts w:ascii="Times New Roman" w:hAnsi="Times New Roman" w:cs="Times New Roman"/>
                <w:noProof/>
                <w:sz w:val="28"/>
                <w:szCs w:val="28"/>
                <w:lang w:eastAsia="ru-RU"/>
              </w:rPr>
              <w:drawing>
                <wp:inline distT="0" distB="0" distL="0" distR="0">
                  <wp:extent cx="3498979" cy="2351315"/>
                  <wp:effectExtent l="19050" t="0" r="6221" b="0"/>
                  <wp:docPr id="6" name="Рисунок 6" descr="https://kitapkhana.kz/uploads/posts/2014-12/thumbs/1419682541_rt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itapkhana.kz/uploads/posts/2014-12/thumbs/1419682541_rtei.jpg"/>
                          <pic:cNvPicPr>
                            <a:picLocks noChangeAspect="1" noChangeArrowheads="1"/>
                          </pic:cNvPicPr>
                        </pic:nvPicPr>
                        <pic:blipFill>
                          <a:blip r:embed="rId25" cstate="print"/>
                          <a:srcRect/>
                          <a:stretch>
                            <a:fillRect/>
                          </a:stretch>
                        </pic:blipFill>
                        <pic:spPr bwMode="auto">
                          <a:xfrm>
                            <a:off x="0" y="0"/>
                            <a:ext cx="3525550" cy="2369171"/>
                          </a:xfrm>
                          <a:prstGeom prst="rect">
                            <a:avLst/>
                          </a:prstGeom>
                          <a:noFill/>
                          <a:ln w="9525">
                            <a:noFill/>
                            <a:miter lim="800000"/>
                            <a:headEnd/>
                            <a:tailEnd/>
                          </a:ln>
                        </pic:spPr>
                      </pic:pic>
                    </a:graphicData>
                  </a:graphic>
                </wp:inline>
              </w:drawing>
            </w:r>
            <w:r w:rsidRPr="00BB2A8B">
              <w:rPr>
                <w:rFonts w:ascii="Times New Roman" w:hAnsi="Times New Roman" w:cs="Times New Roman"/>
                <w:color w:val="505050"/>
                <w:sz w:val="28"/>
                <w:szCs w:val="28"/>
              </w:rPr>
              <w:t xml:space="preserve"> </w:t>
            </w:r>
          </w:p>
          <w:p w:rsidR="00EF72B6" w:rsidRPr="00BB2A8B" w:rsidRDefault="00EF72B6" w:rsidP="00EF72B6">
            <w:pPr>
              <w:shd w:val="clear" w:color="auto" w:fill="FFFFFF"/>
              <w:jc w:val="center"/>
              <w:textAlignment w:val="baseline"/>
              <w:rPr>
                <w:rFonts w:ascii="Times New Roman" w:eastAsia="Times New Roman" w:hAnsi="Times New Roman" w:cs="Times New Roman"/>
                <w:color w:val="505050"/>
                <w:sz w:val="28"/>
                <w:szCs w:val="28"/>
                <w:lang w:eastAsia="ru-RU"/>
              </w:rPr>
            </w:pPr>
            <w:r w:rsidRPr="00BB2A8B">
              <w:rPr>
                <w:rFonts w:ascii="Times New Roman" w:eastAsia="Times New Roman" w:hAnsi="Times New Roman" w:cs="Times New Roman"/>
                <w:color w:val="505050"/>
                <w:sz w:val="28"/>
                <w:szCs w:val="28"/>
                <w:lang w:eastAsia="ru-RU"/>
              </w:rPr>
              <w:t>Қазақстанның жас жазушылары</w:t>
            </w:r>
          </w:p>
          <w:p w:rsidR="00EF72B6" w:rsidRPr="00BB2A8B" w:rsidRDefault="00EF72B6" w:rsidP="00EF72B6">
            <w:pPr>
              <w:shd w:val="clear" w:color="auto" w:fill="FFFFFF"/>
              <w:jc w:val="center"/>
              <w:textAlignment w:val="baseline"/>
              <w:rPr>
                <w:rFonts w:ascii="Times New Roman" w:eastAsia="Times New Roman" w:hAnsi="Times New Roman" w:cs="Times New Roman"/>
                <w:color w:val="505050"/>
                <w:sz w:val="28"/>
                <w:szCs w:val="28"/>
                <w:lang w:eastAsia="ru-RU"/>
              </w:rPr>
            </w:pPr>
            <w:r w:rsidRPr="00BB2A8B">
              <w:rPr>
                <w:rFonts w:ascii="Times New Roman" w:eastAsia="Times New Roman" w:hAnsi="Times New Roman" w:cs="Times New Roman"/>
                <w:color w:val="505050"/>
                <w:sz w:val="28"/>
                <w:szCs w:val="28"/>
                <w:lang w:eastAsia="ru-RU"/>
              </w:rPr>
              <w:t>Б.Майлин</w:t>
            </w:r>
            <w:proofErr w:type="gramStart"/>
            <w:r w:rsidRPr="00BB2A8B">
              <w:rPr>
                <w:rFonts w:ascii="Times New Roman" w:eastAsia="Times New Roman" w:hAnsi="Times New Roman" w:cs="Times New Roman"/>
                <w:color w:val="505050"/>
                <w:sz w:val="28"/>
                <w:szCs w:val="28"/>
                <w:lang w:eastAsia="ru-RU"/>
              </w:rPr>
              <w:t>,І.</w:t>
            </w:r>
            <w:proofErr w:type="gramEnd"/>
            <w:r w:rsidRPr="00BB2A8B">
              <w:rPr>
                <w:rFonts w:ascii="Times New Roman" w:eastAsia="Times New Roman" w:hAnsi="Times New Roman" w:cs="Times New Roman"/>
                <w:color w:val="505050"/>
                <w:sz w:val="28"/>
                <w:szCs w:val="28"/>
                <w:lang w:eastAsia="ru-RU"/>
              </w:rPr>
              <w:t>Жансүгіров, С.Сейфуллин, </w:t>
            </w:r>
          </w:p>
          <w:p w:rsidR="00EF72B6" w:rsidRPr="00BB2A8B" w:rsidRDefault="00EF72B6" w:rsidP="00BB2A8B">
            <w:pPr>
              <w:shd w:val="clear" w:color="auto" w:fill="FFFFFF"/>
              <w:jc w:val="center"/>
              <w:textAlignment w:val="baseline"/>
              <w:rPr>
                <w:rFonts w:ascii="Times New Roman" w:eastAsia="Times New Roman" w:hAnsi="Times New Roman" w:cs="Times New Roman"/>
                <w:color w:val="505050"/>
                <w:sz w:val="28"/>
                <w:szCs w:val="28"/>
                <w:lang w:eastAsia="ru-RU"/>
              </w:rPr>
            </w:pPr>
            <w:r w:rsidRPr="00BB2A8B">
              <w:rPr>
                <w:rFonts w:ascii="Times New Roman" w:eastAsia="Times New Roman" w:hAnsi="Times New Roman" w:cs="Times New Roman"/>
                <w:color w:val="505050"/>
                <w:sz w:val="28"/>
                <w:szCs w:val="28"/>
                <w:lang w:eastAsia="ru-RU"/>
              </w:rPr>
              <w:t>С.Мұқанов, Ә.Тәжі</w:t>
            </w:r>
            <w:proofErr w:type="gramStart"/>
            <w:r w:rsidRPr="00BB2A8B">
              <w:rPr>
                <w:rFonts w:ascii="Times New Roman" w:eastAsia="Times New Roman" w:hAnsi="Times New Roman" w:cs="Times New Roman"/>
                <w:color w:val="505050"/>
                <w:sz w:val="28"/>
                <w:szCs w:val="28"/>
                <w:lang w:eastAsia="ru-RU"/>
              </w:rPr>
              <w:t>баев ж</w:t>
            </w:r>
            <w:proofErr w:type="gramEnd"/>
            <w:r w:rsidRPr="00BB2A8B">
              <w:rPr>
                <w:rFonts w:ascii="Times New Roman" w:eastAsia="Times New Roman" w:hAnsi="Times New Roman" w:cs="Times New Roman"/>
                <w:color w:val="505050"/>
                <w:sz w:val="28"/>
                <w:szCs w:val="28"/>
                <w:lang w:eastAsia="ru-RU"/>
              </w:rPr>
              <w:t>әне басқалар</w:t>
            </w:r>
          </w:p>
        </w:tc>
      </w:tr>
      <w:tr w:rsidR="00EF72B6" w:rsidRPr="00BB2A8B" w:rsidTr="003B41CB">
        <w:tc>
          <w:tcPr>
            <w:tcW w:w="9571" w:type="dxa"/>
          </w:tcPr>
          <w:p w:rsidR="00EF72B6" w:rsidRPr="00BB2A8B" w:rsidRDefault="00EF72B6" w:rsidP="00EF72B6">
            <w:pPr>
              <w:jc w:val="center"/>
              <w:rPr>
                <w:rFonts w:ascii="Times New Roman" w:hAnsi="Times New Roman" w:cs="Times New Roman"/>
                <w:sz w:val="28"/>
                <w:szCs w:val="28"/>
                <w:lang w:val="kk-KZ"/>
              </w:rPr>
            </w:pPr>
            <w:r w:rsidRPr="00BB2A8B">
              <w:rPr>
                <w:rFonts w:ascii="Times New Roman" w:hAnsi="Times New Roman" w:cs="Times New Roman"/>
                <w:noProof/>
                <w:sz w:val="28"/>
                <w:szCs w:val="28"/>
                <w:lang w:eastAsia="ru-RU"/>
              </w:rPr>
              <w:drawing>
                <wp:inline distT="0" distB="0" distL="0" distR="0">
                  <wp:extent cx="2005693" cy="2422337"/>
                  <wp:effectExtent l="19050" t="0" r="0" b="0"/>
                  <wp:docPr id="9" name="Рисунок 9" descr="https://kitapkhana.kz/uploads/posts/2014-12/thumbs/1419682579_u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itapkhana.kz/uploads/posts/2014-12/thumbs/1419682579_uye.jpg"/>
                          <pic:cNvPicPr>
                            <a:picLocks noChangeAspect="1" noChangeArrowheads="1"/>
                          </pic:cNvPicPr>
                        </pic:nvPicPr>
                        <pic:blipFill>
                          <a:blip r:embed="rId26" cstate="print"/>
                          <a:srcRect/>
                          <a:stretch>
                            <a:fillRect/>
                          </a:stretch>
                        </pic:blipFill>
                        <pic:spPr bwMode="auto">
                          <a:xfrm>
                            <a:off x="0" y="0"/>
                            <a:ext cx="2034829" cy="2457526"/>
                          </a:xfrm>
                          <a:prstGeom prst="rect">
                            <a:avLst/>
                          </a:prstGeom>
                          <a:noFill/>
                          <a:ln w="9525">
                            <a:noFill/>
                            <a:miter lim="800000"/>
                            <a:headEnd/>
                            <a:tailEnd/>
                          </a:ln>
                        </pic:spPr>
                      </pic:pic>
                    </a:graphicData>
                  </a:graphic>
                </wp:inline>
              </w:drawing>
            </w:r>
          </w:p>
          <w:p w:rsidR="00EF72B6" w:rsidRPr="00BB2A8B" w:rsidRDefault="00EF72B6" w:rsidP="00EF72B6">
            <w:pPr>
              <w:jc w:val="center"/>
              <w:rPr>
                <w:rFonts w:ascii="Times New Roman" w:hAnsi="Times New Roman" w:cs="Times New Roman"/>
                <w:sz w:val="28"/>
                <w:szCs w:val="28"/>
                <w:lang w:val="kk-KZ"/>
              </w:rPr>
            </w:pPr>
            <w:r w:rsidRPr="00BB2A8B">
              <w:rPr>
                <w:rFonts w:ascii="Times New Roman" w:hAnsi="Times New Roman" w:cs="Times New Roman"/>
                <w:color w:val="505050"/>
                <w:sz w:val="28"/>
                <w:szCs w:val="28"/>
                <w:shd w:val="clear" w:color="auto" w:fill="FFFFFF"/>
              </w:rPr>
              <w:lastRenderedPageBreak/>
              <w:t>Әбділда дос</w:t>
            </w:r>
            <w:r w:rsidRPr="00BB2A8B">
              <w:rPr>
                <w:rFonts w:ascii="Times New Roman" w:hAnsi="Times New Roman" w:cs="Times New Roman"/>
                <w:color w:val="505050"/>
                <w:sz w:val="28"/>
                <w:szCs w:val="28"/>
                <w:shd w:val="clear" w:color="auto" w:fill="FFFFFF"/>
                <w:lang w:val="kk-KZ"/>
              </w:rPr>
              <w:t>тар</w:t>
            </w:r>
            <w:r w:rsidRPr="00BB2A8B">
              <w:rPr>
                <w:rFonts w:ascii="Times New Roman" w:hAnsi="Times New Roman" w:cs="Times New Roman"/>
                <w:color w:val="505050"/>
                <w:sz w:val="28"/>
                <w:szCs w:val="28"/>
                <w:shd w:val="clear" w:color="auto" w:fill="FFFFFF"/>
              </w:rPr>
              <w:t>мен бірг</w:t>
            </w:r>
            <w:proofErr w:type="gramStart"/>
            <w:r w:rsidRPr="00BB2A8B">
              <w:rPr>
                <w:rFonts w:ascii="Times New Roman" w:hAnsi="Times New Roman" w:cs="Times New Roman"/>
                <w:color w:val="505050"/>
                <w:sz w:val="28"/>
                <w:szCs w:val="28"/>
                <w:shd w:val="clear" w:color="auto" w:fill="FFFFFF"/>
              </w:rPr>
              <w:t>е(</w:t>
            </w:r>
            <w:proofErr w:type="gramEnd"/>
            <w:r w:rsidRPr="00BB2A8B">
              <w:rPr>
                <w:rFonts w:ascii="Times New Roman" w:hAnsi="Times New Roman" w:cs="Times New Roman"/>
                <w:color w:val="505050"/>
                <w:sz w:val="28"/>
                <w:szCs w:val="28"/>
                <w:shd w:val="clear" w:color="auto" w:fill="FFFFFF"/>
              </w:rPr>
              <w:t>сол жақта-Диқан Әбілов) </w:t>
            </w:r>
          </w:p>
        </w:tc>
      </w:tr>
      <w:tr w:rsidR="00EF72B6" w:rsidRPr="00DB5123" w:rsidTr="003B41CB">
        <w:tc>
          <w:tcPr>
            <w:tcW w:w="9571" w:type="dxa"/>
          </w:tcPr>
          <w:p w:rsidR="00EF72B6" w:rsidRPr="00BB2A8B" w:rsidRDefault="00EF72B6" w:rsidP="00EF72B6">
            <w:pPr>
              <w:jc w:val="center"/>
              <w:rPr>
                <w:rFonts w:ascii="Times New Roman" w:hAnsi="Times New Roman" w:cs="Times New Roman"/>
                <w:sz w:val="28"/>
                <w:szCs w:val="28"/>
                <w:lang w:val="kk-KZ"/>
              </w:rPr>
            </w:pPr>
            <w:r w:rsidRPr="00BB2A8B">
              <w:rPr>
                <w:rFonts w:ascii="Times New Roman" w:hAnsi="Times New Roman" w:cs="Times New Roman"/>
                <w:noProof/>
                <w:sz w:val="28"/>
                <w:szCs w:val="28"/>
                <w:lang w:eastAsia="ru-RU"/>
              </w:rPr>
              <w:lastRenderedPageBreak/>
              <w:drawing>
                <wp:inline distT="0" distB="0" distL="0" distR="0">
                  <wp:extent cx="2027465" cy="2667715"/>
                  <wp:effectExtent l="19050" t="0" r="0" b="0"/>
                  <wp:docPr id="12" name="Рисунок 12" descr="https://kitapkhana.kz/uploads/posts/2014-12/thumbs/1419682605_i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itapkhana.kz/uploads/posts/2014-12/thumbs/1419682605_ioy.jpg"/>
                          <pic:cNvPicPr>
                            <a:picLocks noChangeAspect="1" noChangeArrowheads="1"/>
                          </pic:cNvPicPr>
                        </pic:nvPicPr>
                        <pic:blipFill>
                          <a:blip r:embed="rId27" cstate="print"/>
                          <a:srcRect/>
                          <a:stretch>
                            <a:fillRect/>
                          </a:stretch>
                        </pic:blipFill>
                        <pic:spPr bwMode="auto">
                          <a:xfrm>
                            <a:off x="0" y="0"/>
                            <a:ext cx="2045935" cy="2692018"/>
                          </a:xfrm>
                          <a:prstGeom prst="rect">
                            <a:avLst/>
                          </a:prstGeom>
                          <a:noFill/>
                          <a:ln w="9525">
                            <a:noFill/>
                            <a:miter lim="800000"/>
                            <a:headEnd/>
                            <a:tailEnd/>
                          </a:ln>
                        </pic:spPr>
                      </pic:pic>
                    </a:graphicData>
                  </a:graphic>
                </wp:inline>
              </w:drawing>
            </w:r>
          </w:p>
          <w:p w:rsidR="00EF72B6" w:rsidRPr="00BB2A8B" w:rsidRDefault="00EF72B6" w:rsidP="00EF72B6">
            <w:pPr>
              <w:jc w:val="center"/>
              <w:rPr>
                <w:rFonts w:ascii="Times New Roman" w:hAnsi="Times New Roman" w:cs="Times New Roman"/>
                <w:sz w:val="28"/>
                <w:szCs w:val="28"/>
                <w:lang w:val="kk-KZ"/>
              </w:rPr>
            </w:pPr>
            <w:r w:rsidRPr="00BB2A8B">
              <w:rPr>
                <w:rFonts w:ascii="Times New Roman" w:hAnsi="Times New Roman" w:cs="Times New Roman"/>
                <w:color w:val="505050"/>
                <w:sz w:val="28"/>
                <w:szCs w:val="28"/>
                <w:shd w:val="clear" w:color="auto" w:fill="FFFFFF"/>
                <w:lang w:val="kk-KZ"/>
              </w:rPr>
              <w:t>Әбділда,ұлы Рүстем, М Жанғалин.1959 ж.</w:t>
            </w:r>
          </w:p>
        </w:tc>
      </w:tr>
      <w:tr w:rsidR="00EF72B6" w:rsidRPr="00BB2A8B" w:rsidTr="003B41CB">
        <w:tc>
          <w:tcPr>
            <w:tcW w:w="9571" w:type="dxa"/>
          </w:tcPr>
          <w:p w:rsidR="00EF72B6" w:rsidRPr="00BB2A8B" w:rsidRDefault="00EF72B6" w:rsidP="00EF72B6">
            <w:pPr>
              <w:jc w:val="center"/>
              <w:rPr>
                <w:rFonts w:ascii="Times New Roman" w:hAnsi="Times New Roman" w:cs="Times New Roman"/>
                <w:sz w:val="28"/>
                <w:szCs w:val="28"/>
                <w:lang w:val="kk-KZ"/>
              </w:rPr>
            </w:pPr>
            <w:r w:rsidRPr="00BB2A8B">
              <w:rPr>
                <w:rFonts w:ascii="Times New Roman" w:hAnsi="Times New Roman" w:cs="Times New Roman"/>
                <w:noProof/>
                <w:sz w:val="28"/>
                <w:szCs w:val="28"/>
                <w:lang w:eastAsia="ru-RU"/>
              </w:rPr>
              <w:drawing>
                <wp:inline distT="0" distB="0" distL="0" distR="0">
                  <wp:extent cx="1913360" cy="2764971"/>
                  <wp:effectExtent l="19050" t="0" r="0" b="0"/>
                  <wp:docPr id="15" name="Рисунок 15" descr="https://kitapkhana.kz/uploads/posts/2014-12/thumbs/1419682619_jyh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itapkhana.kz/uploads/posts/2014-12/thumbs/1419682619_jyhtg.jpg"/>
                          <pic:cNvPicPr>
                            <a:picLocks noChangeAspect="1" noChangeArrowheads="1"/>
                          </pic:cNvPicPr>
                        </pic:nvPicPr>
                        <pic:blipFill>
                          <a:blip r:embed="rId28" cstate="print"/>
                          <a:srcRect/>
                          <a:stretch>
                            <a:fillRect/>
                          </a:stretch>
                        </pic:blipFill>
                        <pic:spPr bwMode="auto">
                          <a:xfrm>
                            <a:off x="0" y="0"/>
                            <a:ext cx="1919943" cy="2774484"/>
                          </a:xfrm>
                          <a:prstGeom prst="rect">
                            <a:avLst/>
                          </a:prstGeom>
                          <a:noFill/>
                          <a:ln w="9525">
                            <a:noFill/>
                            <a:miter lim="800000"/>
                            <a:headEnd/>
                            <a:tailEnd/>
                          </a:ln>
                        </pic:spPr>
                      </pic:pic>
                    </a:graphicData>
                  </a:graphic>
                </wp:inline>
              </w:drawing>
            </w:r>
          </w:p>
        </w:tc>
      </w:tr>
      <w:tr w:rsidR="00EF72B6" w:rsidRPr="00BB2A8B" w:rsidTr="003B41CB">
        <w:tc>
          <w:tcPr>
            <w:tcW w:w="9571" w:type="dxa"/>
          </w:tcPr>
          <w:p w:rsidR="00EF72B6" w:rsidRPr="00BB2A8B" w:rsidRDefault="00EF72B6" w:rsidP="00EF72B6">
            <w:pPr>
              <w:jc w:val="center"/>
              <w:rPr>
                <w:rFonts w:ascii="Times New Roman" w:hAnsi="Times New Roman" w:cs="Times New Roman"/>
                <w:sz w:val="28"/>
                <w:szCs w:val="28"/>
                <w:lang w:val="kk-KZ"/>
              </w:rPr>
            </w:pPr>
            <w:r w:rsidRPr="00BB2A8B">
              <w:rPr>
                <w:rFonts w:ascii="Times New Roman" w:hAnsi="Times New Roman" w:cs="Times New Roman"/>
                <w:noProof/>
                <w:sz w:val="28"/>
                <w:szCs w:val="28"/>
                <w:lang w:eastAsia="ru-RU"/>
              </w:rPr>
              <w:drawing>
                <wp:inline distT="0" distB="0" distL="0" distR="0">
                  <wp:extent cx="3020786" cy="2416629"/>
                  <wp:effectExtent l="19050" t="0" r="8164" b="0"/>
                  <wp:docPr id="18" name="Рисунок 18" descr="https://kitapkhana.kz/uploads/posts/2014-12/thumbs/1419682620_gf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itapkhana.kz/uploads/posts/2014-12/thumbs/1419682620_gfdu.jpg"/>
                          <pic:cNvPicPr>
                            <a:picLocks noChangeAspect="1" noChangeArrowheads="1"/>
                          </pic:cNvPicPr>
                        </pic:nvPicPr>
                        <pic:blipFill>
                          <a:blip r:embed="rId29" cstate="print"/>
                          <a:srcRect/>
                          <a:stretch>
                            <a:fillRect/>
                          </a:stretch>
                        </pic:blipFill>
                        <pic:spPr bwMode="auto">
                          <a:xfrm>
                            <a:off x="0" y="0"/>
                            <a:ext cx="3027707" cy="2422166"/>
                          </a:xfrm>
                          <a:prstGeom prst="rect">
                            <a:avLst/>
                          </a:prstGeom>
                          <a:noFill/>
                          <a:ln w="9525">
                            <a:noFill/>
                            <a:miter lim="800000"/>
                            <a:headEnd/>
                            <a:tailEnd/>
                          </a:ln>
                        </pic:spPr>
                      </pic:pic>
                    </a:graphicData>
                  </a:graphic>
                </wp:inline>
              </w:drawing>
            </w:r>
          </w:p>
        </w:tc>
      </w:tr>
      <w:tr w:rsidR="00EF72B6" w:rsidRPr="00BB2A8B" w:rsidTr="003B41CB">
        <w:tc>
          <w:tcPr>
            <w:tcW w:w="9571" w:type="dxa"/>
          </w:tcPr>
          <w:p w:rsidR="00EF72B6" w:rsidRPr="00BB2A8B" w:rsidRDefault="00EF72B6" w:rsidP="00EF72B6">
            <w:pPr>
              <w:jc w:val="center"/>
              <w:rPr>
                <w:rFonts w:ascii="Times New Roman" w:hAnsi="Times New Roman" w:cs="Times New Roman"/>
                <w:sz w:val="28"/>
                <w:szCs w:val="28"/>
                <w:lang w:val="kk-KZ"/>
              </w:rPr>
            </w:pPr>
            <w:r w:rsidRPr="00BB2A8B">
              <w:rPr>
                <w:rFonts w:ascii="Times New Roman" w:hAnsi="Times New Roman" w:cs="Times New Roman"/>
                <w:noProof/>
                <w:sz w:val="28"/>
                <w:szCs w:val="28"/>
                <w:lang w:eastAsia="ru-RU"/>
              </w:rPr>
              <w:lastRenderedPageBreak/>
              <w:drawing>
                <wp:inline distT="0" distB="0" distL="0" distR="0">
                  <wp:extent cx="2694759" cy="3701591"/>
                  <wp:effectExtent l="19050" t="0" r="0" b="0"/>
                  <wp:docPr id="21" name="Рисунок 21" descr="https://kitapkhana.kz/uploads/posts/2014-12/thumbs/1419682536_o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itapkhana.kz/uploads/posts/2014-12/thumbs/1419682536_oiu.jpg"/>
                          <pic:cNvPicPr>
                            <a:picLocks noChangeAspect="1" noChangeArrowheads="1"/>
                          </pic:cNvPicPr>
                        </pic:nvPicPr>
                        <pic:blipFill>
                          <a:blip r:embed="rId30" cstate="print"/>
                          <a:srcRect/>
                          <a:stretch>
                            <a:fillRect/>
                          </a:stretch>
                        </pic:blipFill>
                        <pic:spPr bwMode="auto">
                          <a:xfrm>
                            <a:off x="0" y="0"/>
                            <a:ext cx="2711582" cy="3724699"/>
                          </a:xfrm>
                          <a:prstGeom prst="rect">
                            <a:avLst/>
                          </a:prstGeom>
                          <a:noFill/>
                          <a:ln w="9525">
                            <a:noFill/>
                            <a:miter lim="800000"/>
                            <a:headEnd/>
                            <a:tailEnd/>
                          </a:ln>
                        </pic:spPr>
                      </pic:pic>
                    </a:graphicData>
                  </a:graphic>
                </wp:inline>
              </w:drawing>
            </w:r>
          </w:p>
        </w:tc>
      </w:tr>
      <w:tr w:rsidR="00EF72B6" w:rsidRPr="00BB2A8B" w:rsidTr="003B41CB">
        <w:tc>
          <w:tcPr>
            <w:tcW w:w="9571" w:type="dxa"/>
          </w:tcPr>
          <w:p w:rsidR="00EF72B6" w:rsidRPr="00BB2A8B" w:rsidRDefault="00EF72B6" w:rsidP="00EF72B6">
            <w:pPr>
              <w:jc w:val="center"/>
              <w:rPr>
                <w:rFonts w:ascii="Times New Roman" w:hAnsi="Times New Roman" w:cs="Times New Roman"/>
                <w:sz w:val="28"/>
                <w:szCs w:val="28"/>
                <w:lang w:val="kk-KZ"/>
              </w:rPr>
            </w:pPr>
            <w:r w:rsidRPr="00BB2A8B">
              <w:rPr>
                <w:rFonts w:ascii="Times New Roman" w:hAnsi="Times New Roman" w:cs="Times New Roman"/>
                <w:noProof/>
                <w:sz w:val="28"/>
                <w:szCs w:val="28"/>
                <w:lang w:eastAsia="ru-RU"/>
              </w:rPr>
              <w:drawing>
                <wp:inline distT="0" distB="0" distL="0" distR="0">
                  <wp:extent cx="2934245" cy="2335658"/>
                  <wp:effectExtent l="19050" t="0" r="0" b="0"/>
                  <wp:docPr id="24" name="Рисунок 24" descr="https://kitapkhana.kz/uploads/posts/2014-12/thumbs/1419682623_uy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itapkhana.kz/uploads/posts/2014-12/thumbs/1419682623_uyrt.jpg"/>
                          <pic:cNvPicPr>
                            <a:picLocks noChangeAspect="1" noChangeArrowheads="1"/>
                          </pic:cNvPicPr>
                        </pic:nvPicPr>
                        <pic:blipFill>
                          <a:blip r:embed="rId31" cstate="print"/>
                          <a:srcRect/>
                          <a:stretch>
                            <a:fillRect/>
                          </a:stretch>
                        </pic:blipFill>
                        <pic:spPr bwMode="auto">
                          <a:xfrm>
                            <a:off x="0" y="0"/>
                            <a:ext cx="2940967" cy="2341009"/>
                          </a:xfrm>
                          <a:prstGeom prst="rect">
                            <a:avLst/>
                          </a:prstGeom>
                          <a:noFill/>
                          <a:ln w="9525">
                            <a:noFill/>
                            <a:miter lim="800000"/>
                            <a:headEnd/>
                            <a:tailEnd/>
                          </a:ln>
                        </pic:spPr>
                      </pic:pic>
                    </a:graphicData>
                  </a:graphic>
                </wp:inline>
              </w:drawing>
            </w:r>
          </w:p>
        </w:tc>
      </w:tr>
      <w:tr w:rsidR="00EF72B6" w:rsidRPr="00BB2A8B" w:rsidTr="003B41CB">
        <w:tc>
          <w:tcPr>
            <w:tcW w:w="9571" w:type="dxa"/>
          </w:tcPr>
          <w:p w:rsidR="00EF72B6" w:rsidRPr="00BB2A8B" w:rsidRDefault="00EF72B6" w:rsidP="00EF72B6">
            <w:pPr>
              <w:jc w:val="center"/>
              <w:rPr>
                <w:rFonts w:ascii="Times New Roman" w:hAnsi="Times New Roman" w:cs="Times New Roman"/>
                <w:noProof/>
                <w:sz w:val="28"/>
                <w:szCs w:val="28"/>
                <w:lang w:eastAsia="ru-RU"/>
              </w:rPr>
            </w:pPr>
            <w:r w:rsidRPr="00BB2A8B">
              <w:rPr>
                <w:rFonts w:ascii="Times New Roman" w:hAnsi="Times New Roman" w:cs="Times New Roman"/>
                <w:noProof/>
                <w:sz w:val="28"/>
                <w:szCs w:val="28"/>
                <w:lang w:eastAsia="ru-RU"/>
              </w:rPr>
              <w:drawing>
                <wp:inline distT="0" distB="0" distL="0" distR="0">
                  <wp:extent cx="3314561" cy="2068286"/>
                  <wp:effectExtent l="19050" t="0" r="139" b="0"/>
                  <wp:docPr id="27" name="Рисунок 27" descr="https://kitapkhana.kz/uploads/posts/2014-12/thumbs/1419682563_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itapkhana.kz/uploads/posts/2014-12/thumbs/1419682563_lut.jpg"/>
                          <pic:cNvPicPr>
                            <a:picLocks noChangeAspect="1" noChangeArrowheads="1"/>
                          </pic:cNvPicPr>
                        </pic:nvPicPr>
                        <pic:blipFill>
                          <a:blip r:embed="rId32" cstate="print"/>
                          <a:srcRect/>
                          <a:stretch>
                            <a:fillRect/>
                          </a:stretch>
                        </pic:blipFill>
                        <pic:spPr bwMode="auto">
                          <a:xfrm>
                            <a:off x="0" y="0"/>
                            <a:ext cx="3326747" cy="2075890"/>
                          </a:xfrm>
                          <a:prstGeom prst="rect">
                            <a:avLst/>
                          </a:prstGeom>
                          <a:noFill/>
                          <a:ln w="9525">
                            <a:noFill/>
                            <a:miter lim="800000"/>
                            <a:headEnd/>
                            <a:tailEnd/>
                          </a:ln>
                        </pic:spPr>
                      </pic:pic>
                    </a:graphicData>
                  </a:graphic>
                </wp:inline>
              </w:drawing>
            </w:r>
          </w:p>
        </w:tc>
      </w:tr>
      <w:tr w:rsidR="00EF72B6" w:rsidRPr="00BB2A8B" w:rsidTr="003B41CB">
        <w:tc>
          <w:tcPr>
            <w:tcW w:w="9571" w:type="dxa"/>
          </w:tcPr>
          <w:p w:rsidR="00EF72B6" w:rsidRPr="00BB2A8B" w:rsidRDefault="00EF72B6" w:rsidP="00EF72B6">
            <w:pPr>
              <w:jc w:val="center"/>
              <w:rPr>
                <w:rFonts w:ascii="Times New Roman" w:hAnsi="Times New Roman" w:cs="Times New Roman"/>
                <w:noProof/>
                <w:sz w:val="28"/>
                <w:szCs w:val="28"/>
                <w:lang w:eastAsia="ru-RU"/>
              </w:rPr>
            </w:pPr>
            <w:r w:rsidRPr="00BB2A8B">
              <w:rPr>
                <w:rFonts w:ascii="Times New Roman" w:hAnsi="Times New Roman" w:cs="Times New Roman"/>
                <w:noProof/>
                <w:sz w:val="28"/>
                <w:szCs w:val="28"/>
                <w:lang w:eastAsia="ru-RU"/>
              </w:rPr>
              <w:lastRenderedPageBreak/>
              <w:drawing>
                <wp:inline distT="0" distB="0" distL="0" distR="0">
                  <wp:extent cx="3265261" cy="3017101"/>
                  <wp:effectExtent l="19050" t="0" r="0" b="0"/>
                  <wp:docPr id="30" name="Рисунок 30" descr="https://kitapkhana.kz/uploads/posts/2014-12/thumbs/1419682565_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itapkhana.kz/uploads/posts/2014-12/thumbs/1419682565_jk.jpg"/>
                          <pic:cNvPicPr>
                            <a:picLocks noChangeAspect="1" noChangeArrowheads="1"/>
                          </pic:cNvPicPr>
                        </pic:nvPicPr>
                        <pic:blipFill>
                          <a:blip r:embed="rId33" cstate="print"/>
                          <a:srcRect/>
                          <a:stretch>
                            <a:fillRect/>
                          </a:stretch>
                        </pic:blipFill>
                        <pic:spPr bwMode="auto">
                          <a:xfrm>
                            <a:off x="0" y="0"/>
                            <a:ext cx="3273213" cy="3024449"/>
                          </a:xfrm>
                          <a:prstGeom prst="rect">
                            <a:avLst/>
                          </a:prstGeom>
                          <a:noFill/>
                          <a:ln w="9525">
                            <a:noFill/>
                            <a:miter lim="800000"/>
                            <a:headEnd/>
                            <a:tailEnd/>
                          </a:ln>
                        </pic:spPr>
                      </pic:pic>
                    </a:graphicData>
                  </a:graphic>
                </wp:inline>
              </w:drawing>
            </w:r>
          </w:p>
        </w:tc>
      </w:tr>
      <w:tr w:rsidR="00EF72B6" w:rsidRPr="00BB2A8B" w:rsidTr="003B41CB">
        <w:tc>
          <w:tcPr>
            <w:tcW w:w="9571" w:type="dxa"/>
          </w:tcPr>
          <w:p w:rsidR="00EF72B6" w:rsidRPr="00BB2A8B" w:rsidRDefault="00EF72B6" w:rsidP="00EF72B6">
            <w:pPr>
              <w:jc w:val="center"/>
              <w:rPr>
                <w:rFonts w:ascii="Times New Roman" w:hAnsi="Times New Roman" w:cs="Times New Roman"/>
                <w:noProof/>
                <w:sz w:val="28"/>
                <w:szCs w:val="28"/>
                <w:lang w:eastAsia="ru-RU"/>
              </w:rPr>
            </w:pPr>
            <w:r w:rsidRPr="00BB2A8B">
              <w:rPr>
                <w:rFonts w:ascii="Times New Roman" w:hAnsi="Times New Roman" w:cs="Times New Roman"/>
                <w:noProof/>
                <w:sz w:val="28"/>
                <w:szCs w:val="28"/>
                <w:lang w:eastAsia="ru-RU"/>
              </w:rPr>
              <w:drawing>
                <wp:inline distT="0" distB="0" distL="0" distR="0">
                  <wp:extent cx="3349451" cy="2786743"/>
                  <wp:effectExtent l="19050" t="0" r="3349" b="0"/>
                  <wp:docPr id="33" name="Рисунок 33" descr="https://kitapkhana.kz/uploads/posts/2014-12/thumbs/1419682565_fgs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itapkhana.kz/uploads/posts/2014-12/thumbs/1419682565_fgsdk.jpg"/>
                          <pic:cNvPicPr>
                            <a:picLocks noChangeAspect="1" noChangeArrowheads="1"/>
                          </pic:cNvPicPr>
                        </pic:nvPicPr>
                        <pic:blipFill>
                          <a:blip r:embed="rId34" cstate="print"/>
                          <a:srcRect/>
                          <a:stretch>
                            <a:fillRect/>
                          </a:stretch>
                        </pic:blipFill>
                        <pic:spPr bwMode="auto">
                          <a:xfrm>
                            <a:off x="0" y="0"/>
                            <a:ext cx="3357125" cy="2793127"/>
                          </a:xfrm>
                          <a:prstGeom prst="rect">
                            <a:avLst/>
                          </a:prstGeom>
                          <a:noFill/>
                          <a:ln w="9525">
                            <a:noFill/>
                            <a:miter lim="800000"/>
                            <a:headEnd/>
                            <a:tailEnd/>
                          </a:ln>
                        </pic:spPr>
                      </pic:pic>
                    </a:graphicData>
                  </a:graphic>
                </wp:inline>
              </w:drawing>
            </w:r>
          </w:p>
        </w:tc>
      </w:tr>
      <w:tr w:rsidR="00EF72B6" w:rsidRPr="00BB2A8B" w:rsidTr="003B41CB">
        <w:tc>
          <w:tcPr>
            <w:tcW w:w="9571" w:type="dxa"/>
          </w:tcPr>
          <w:p w:rsidR="00EF72B6" w:rsidRPr="00BB2A8B" w:rsidRDefault="00EF72B6" w:rsidP="00EF72B6">
            <w:pPr>
              <w:jc w:val="center"/>
              <w:rPr>
                <w:rFonts w:ascii="Times New Roman" w:hAnsi="Times New Roman" w:cs="Times New Roman"/>
                <w:noProof/>
                <w:sz w:val="28"/>
                <w:szCs w:val="28"/>
                <w:lang w:eastAsia="ru-RU"/>
              </w:rPr>
            </w:pPr>
            <w:r w:rsidRPr="00BB2A8B">
              <w:rPr>
                <w:rFonts w:ascii="Times New Roman" w:hAnsi="Times New Roman" w:cs="Times New Roman"/>
                <w:noProof/>
                <w:sz w:val="28"/>
                <w:szCs w:val="28"/>
                <w:lang w:eastAsia="ru-RU"/>
              </w:rPr>
              <w:drawing>
                <wp:inline distT="0" distB="0" distL="0" distR="0">
                  <wp:extent cx="3869019" cy="2569029"/>
                  <wp:effectExtent l="19050" t="0" r="0" b="0"/>
                  <wp:docPr id="36" name="Рисунок 36" descr="https://kitapkhana.kz/uploads/posts/2014-12/thumbs/1419682551_dfs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kitapkhana.kz/uploads/posts/2014-12/thumbs/1419682551_dfsui.jpg"/>
                          <pic:cNvPicPr>
                            <a:picLocks noChangeAspect="1" noChangeArrowheads="1"/>
                          </pic:cNvPicPr>
                        </pic:nvPicPr>
                        <pic:blipFill>
                          <a:blip r:embed="rId35" cstate="print"/>
                          <a:srcRect/>
                          <a:stretch>
                            <a:fillRect/>
                          </a:stretch>
                        </pic:blipFill>
                        <pic:spPr bwMode="auto">
                          <a:xfrm>
                            <a:off x="0" y="0"/>
                            <a:ext cx="3877883" cy="2574915"/>
                          </a:xfrm>
                          <a:prstGeom prst="rect">
                            <a:avLst/>
                          </a:prstGeom>
                          <a:noFill/>
                          <a:ln w="9525">
                            <a:noFill/>
                            <a:miter lim="800000"/>
                            <a:headEnd/>
                            <a:tailEnd/>
                          </a:ln>
                        </pic:spPr>
                      </pic:pic>
                    </a:graphicData>
                  </a:graphic>
                </wp:inline>
              </w:drawing>
            </w:r>
          </w:p>
        </w:tc>
      </w:tr>
      <w:tr w:rsidR="00BB2A8B" w:rsidRPr="00DB5123" w:rsidTr="003B41CB">
        <w:tc>
          <w:tcPr>
            <w:tcW w:w="9571" w:type="dxa"/>
          </w:tcPr>
          <w:p w:rsidR="00BB2A8B" w:rsidRDefault="00BB2A8B" w:rsidP="00EF72B6">
            <w:pPr>
              <w:jc w:val="center"/>
              <w:rPr>
                <w:rFonts w:ascii="Times New Roman" w:hAnsi="Times New Roman" w:cs="Times New Roman"/>
                <w:noProof/>
                <w:sz w:val="28"/>
                <w:szCs w:val="28"/>
                <w:lang w:val="kk-KZ" w:eastAsia="ru-RU"/>
              </w:rPr>
            </w:pPr>
            <w:r>
              <w:rPr>
                <w:noProof/>
                <w:lang w:eastAsia="ru-RU"/>
              </w:rPr>
              <w:lastRenderedPageBreak/>
              <w:drawing>
                <wp:inline distT="0" distB="0" distL="0" distR="0">
                  <wp:extent cx="3638550" cy="2898530"/>
                  <wp:effectExtent l="19050" t="0" r="0" b="0"/>
                  <wp:docPr id="1" name="Рисунок 1" descr="https://el.kz/upload/storage_el/media/images/tiny_images/6d0fa988a8f199cc979074a1a5e89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kz/upload/storage_el/media/images/tiny_images/6d0fa988a8f199cc979074a1a5e89839.jpg"/>
                          <pic:cNvPicPr>
                            <a:picLocks noChangeAspect="1" noChangeArrowheads="1"/>
                          </pic:cNvPicPr>
                        </pic:nvPicPr>
                        <pic:blipFill>
                          <a:blip r:embed="rId36" cstate="print"/>
                          <a:srcRect/>
                          <a:stretch>
                            <a:fillRect/>
                          </a:stretch>
                        </pic:blipFill>
                        <pic:spPr bwMode="auto">
                          <a:xfrm>
                            <a:off x="0" y="0"/>
                            <a:ext cx="3643810" cy="2902721"/>
                          </a:xfrm>
                          <a:prstGeom prst="rect">
                            <a:avLst/>
                          </a:prstGeom>
                          <a:noFill/>
                          <a:ln w="9525">
                            <a:noFill/>
                            <a:miter lim="800000"/>
                            <a:headEnd/>
                            <a:tailEnd/>
                          </a:ln>
                        </pic:spPr>
                      </pic:pic>
                    </a:graphicData>
                  </a:graphic>
                </wp:inline>
              </w:drawing>
            </w:r>
          </w:p>
          <w:p w:rsidR="00BB2A8B" w:rsidRPr="00BB2A8B" w:rsidRDefault="00BB2A8B" w:rsidP="00EF72B6">
            <w:pPr>
              <w:jc w:val="center"/>
              <w:rPr>
                <w:rFonts w:ascii="Times New Roman" w:hAnsi="Times New Roman" w:cs="Times New Roman"/>
                <w:noProof/>
                <w:sz w:val="28"/>
                <w:szCs w:val="28"/>
                <w:lang w:val="kk-KZ" w:eastAsia="ru-RU"/>
              </w:rPr>
            </w:pPr>
            <w:r w:rsidRPr="00BB2A8B">
              <w:rPr>
                <w:rFonts w:ascii="Times New Roman" w:hAnsi="Times New Roman" w:cs="Times New Roman"/>
                <w:noProof/>
                <w:sz w:val="28"/>
                <w:szCs w:val="28"/>
                <w:lang w:val="kk-KZ" w:eastAsia="ru-RU"/>
              </w:rPr>
              <w:t>Көрнекті ақын, Қазақстанның Халық жазушысы, қоғам қайраткері Әбділдә  Тәжібаевтың  туған жерінде  ақынның ескерткіш-бюсті  ашылды.</w:t>
            </w:r>
          </w:p>
        </w:tc>
      </w:tr>
      <w:tr w:rsidR="00BB2A8B" w:rsidRPr="00DB5123" w:rsidTr="003B41CB">
        <w:tc>
          <w:tcPr>
            <w:tcW w:w="9571" w:type="dxa"/>
          </w:tcPr>
          <w:p w:rsidR="00BB2A8B" w:rsidRPr="00E30B3C" w:rsidRDefault="00BB2A8B" w:rsidP="00EF72B6">
            <w:pPr>
              <w:jc w:val="center"/>
              <w:rPr>
                <w:noProof/>
                <w:lang w:val="kk-KZ" w:eastAsia="ru-RU"/>
              </w:rPr>
            </w:pPr>
          </w:p>
        </w:tc>
      </w:tr>
    </w:tbl>
    <w:p w:rsidR="001649A0" w:rsidRDefault="001649A0"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9E713B" w:rsidRDefault="009E713B" w:rsidP="001649A0">
      <w:pPr>
        <w:rPr>
          <w:b/>
          <w:lang w:val="kk-KZ"/>
        </w:rPr>
      </w:pPr>
    </w:p>
    <w:p w:rsidR="001649A0" w:rsidRPr="001649A0" w:rsidRDefault="001649A0" w:rsidP="001649A0">
      <w:pPr>
        <w:rPr>
          <w:lang w:val="kk-KZ"/>
        </w:rPr>
      </w:pPr>
    </w:p>
    <w:p w:rsidR="001649A0" w:rsidRPr="00EC6581" w:rsidRDefault="001649A0" w:rsidP="001649A0">
      <w:pPr>
        <w:spacing w:after="240" w:line="360" w:lineRule="auto"/>
        <w:jc w:val="center"/>
        <w:rPr>
          <w:rFonts w:ascii="Times New Roman" w:hAnsi="Times New Roman" w:cs="Times New Roman"/>
          <w:b/>
          <w:sz w:val="28"/>
          <w:lang w:val="kk-KZ"/>
        </w:rPr>
      </w:pPr>
      <w:r w:rsidRPr="00EC6581">
        <w:rPr>
          <w:rFonts w:ascii="Times New Roman" w:hAnsi="Times New Roman" w:cs="Times New Roman"/>
          <w:b/>
          <w:sz w:val="28"/>
          <w:lang w:val="kk-KZ"/>
        </w:rPr>
        <w:lastRenderedPageBreak/>
        <w:t>МАЗМҰНЫ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5"/>
        <w:gridCol w:w="1525"/>
      </w:tblGrid>
      <w:tr w:rsidR="001649A0" w:rsidRPr="001649A0" w:rsidTr="009E713B">
        <w:tc>
          <w:tcPr>
            <w:tcW w:w="8046" w:type="dxa"/>
          </w:tcPr>
          <w:p w:rsidR="001649A0" w:rsidRPr="001649A0" w:rsidRDefault="001649A0" w:rsidP="009E713B">
            <w:pPr>
              <w:spacing w:line="360" w:lineRule="auto"/>
              <w:rPr>
                <w:rFonts w:ascii="Times New Roman" w:hAnsi="Times New Roman" w:cs="Times New Roman"/>
                <w:sz w:val="28"/>
                <w:szCs w:val="28"/>
                <w:lang w:val="kk-KZ"/>
              </w:rPr>
            </w:pPr>
            <w:r w:rsidRPr="001649A0">
              <w:rPr>
                <w:rFonts w:ascii="Times New Roman" w:hAnsi="Times New Roman" w:cs="Times New Roman"/>
                <w:sz w:val="28"/>
                <w:szCs w:val="28"/>
                <w:lang w:val="kk-KZ"/>
              </w:rPr>
              <w:t>Алғы сөз</w:t>
            </w:r>
          </w:p>
        </w:tc>
        <w:tc>
          <w:tcPr>
            <w:tcW w:w="1525" w:type="dxa"/>
          </w:tcPr>
          <w:p w:rsidR="001649A0" w:rsidRPr="001649A0" w:rsidRDefault="009E713B" w:rsidP="009E713B">
            <w:pPr>
              <w:spacing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1649A0" w:rsidRPr="001649A0" w:rsidTr="009E713B">
        <w:tc>
          <w:tcPr>
            <w:tcW w:w="8046" w:type="dxa"/>
          </w:tcPr>
          <w:p w:rsidR="001649A0" w:rsidRPr="001649A0" w:rsidRDefault="001649A0" w:rsidP="009E713B">
            <w:pPr>
              <w:spacing w:line="360" w:lineRule="auto"/>
              <w:rPr>
                <w:rFonts w:ascii="Times New Roman" w:hAnsi="Times New Roman" w:cs="Times New Roman"/>
                <w:sz w:val="28"/>
                <w:szCs w:val="28"/>
                <w:lang w:val="kk-KZ"/>
              </w:rPr>
            </w:pPr>
            <w:r w:rsidRPr="001649A0">
              <w:rPr>
                <w:rFonts w:ascii="Times New Roman" w:hAnsi="Times New Roman" w:cs="Times New Roman"/>
                <w:sz w:val="28"/>
                <w:szCs w:val="28"/>
                <w:lang w:val="kk-KZ"/>
              </w:rPr>
              <w:t>Өмірбаяны</w:t>
            </w:r>
          </w:p>
        </w:tc>
        <w:tc>
          <w:tcPr>
            <w:tcW w:w="1525" w:type="dxa"/>
          </w:tcPr>
          <w:p w:rsidR="001649A0" w:rsidRPr="001649A0" w:rsidRDefault="009E713B" w:rsidP="009E713B">
            <w:pPr>
              <w:spacing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1649A0" w:rsidRPr="001649A0" w:rsidTr="009E713B">
        <w:tc>
          <w:tcPr>
            <w:tcW w:w="8046" w:type="dxa"/>
          </w:tcPr>
          <w:p w:rsidR="001649A0" w:rsidRPr="001649A0" w:rsidRDefault="001649A0" w:rsidP="009E713B">
            <w:pPr>
              <w:shd w:val="clear" w:color="auto" w:fill="FFFFFF"/>
              <w:spacing w:after="100" w:afterAutospacing="1" w:line="360" w:lineRule="auto"/>
              <w:rPr>
                <w:rFonts w:ascii="Times New Roman" w:hAnsi="Times New Roman" w:cs="Times New Roman"/>
                <w:sz w:val="28"/>
                <w:szCs w:val="28"/>
                <w:lang w:val="kk-KZ"/>
              </w:rPr>
            </w:pPr>
            <w:r w:rsidRPr="001649A0">
              <w:rPr>
                <w:rFonts w:ascii="Times New Roman" w:eastAsia="Times New Roman" w:hAnsi="Times New Roman" w:cs="Times New Roman"/>
                <w:sz w:val="28"/>
                <w:szCs w:val="28"/>
                <w:lang w:val="kk-KZ" w:eastAsia="ru-RU"/>
              </w:rPr>
              <w:t xml:space="preserve">Ысымұлы, А. </w:t>
            </w:r>
            <w:r w:rsidRPr="001649A0">
              <w:rPr>
                <w:rFonts w:ascii="Times New Roman" w:hAnsi="Times New Roman" w:cs="Times New Roman"/>
                <w:sz w:val="28"/>
                <w:szCs w:val="28"/>
                <w:lang w:val="kk-KZ"/>
              </w:rPr>
              <w:t xml:space="preserve">Жыр дариясына айналған ақын  </w:t>
            </w:r>
          </w:p>
        </w:tc>
        <w:tc>
          <w:tcPr>
            <w:tcW w:w="1525" w:type="dxa"/>
          </w:tcPr>
          <w:p w:rsidR="001649A0" w:rsidRPr="001649A0" w:rsidRDefault="009E713B" w:rsidP="009E713B">
            <w:pPr>
              <w:spacing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1649A0" w:rsidRPr="001649A0" w:rsidTr="009E713B">
        <w:tc>
          <w:tcPr>
            <w:tcW w:w="8046" w:type="dxa"/>
          </w:tcPr>
          <w:p w:rsidR="001649A0" w:rsidRPr="001649A0" w:rsidRDefault="001649A0" w:rsidP="009E713B">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Әуезов, Ә.</w:t>
            </w:r>
            <w:r w:rsidRPr="001649A0">
              <w:rPr>
                <w:rFonts w:ascii="Times New Roman" w:hAnsi="Times New Roman" w:cs="Times New Roman"/>
                <w:sz w:val="28"/>
                <w:szCs w:val="28"/>
                <w:lang w:val="kk-KZ"/>
              </w:rPr>
              <w:t xml:space="preserve"> Әбділда Тәжібаев - сыршыл, лирик ақын</w:t>
            </w:r>
          </w:p>
        </w:tc>
        <w:tc>
          <w:tcPr>
            <w:tcW w:w="1525" w:type="dxa"/>
          </w:tcPr>
          <w:p w:rsidR="001649A0" w:rsidRPr="001649A0" w:rsidRDefault="009E713B" w:rsidP="009E713B">
            <w:pPr>
              <w:spacing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1649A0" w:rsidRPr="001649A0" w:rsidTr="009E713B">
        <w:tc>
          <w:tcPr>
            <w:tcW w:w="8046" w:type="dxa"/>
          </w:tcPr>
          <w:p w:rsidR="001649A0" w:rsidRPr="001649A0" w:rsidRDefault="001649A0" w:rsidP="009E713B">
            <w:pPr>
              <w:spacing w:line="360" w:lineRule="auto"/>
              <w:rPr>
                <w:rFonts w:ascii="Times New Roman" w:hAnsi="Times New Roman" w:cs="Times New Roman"/>
                <w:sz w:val="28"/>
                <w:szCs w:val="28"/>
                <w:lang w:val="kk-KZ"/>
              </w:rPr>
            </w:pPr>
            <w:r w:rsidRPr="001649A0">
              <w:rPr>
                <w:rFonts w:ascii="Times New Roman" w:hAnsi="Times New Roman" w:cs="Times New Roman"/>
                <w:sz w:val="28"/>
                <w:szCs w:val="28"/>
                <w:lang w:val="kk-KZ"/>
              </w:rPr>
              <w:t>Әбділдә Тәжібаев шығармашылығы</w:t>
            </w:r>
          </w:p>
        </w:tc>
        <w:tc>
          <w:tcPr>
            <w:tcW w:w="1525" w:type="dxa"/>
          </w:tcPr>
          <w:p w:rsidR="001649A0" w:rsidRPr="001649A0" w:rsidRDefault="009E713B" w:rsidP="009E713B">
            <w:pPr>
              <w:spacing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1649A0" w:rsidRPr="001649A0" w:rsidTr="009E713B">
        <w:tc>
          <w:tcPr>
            <w:tcW w:w="8046" w:type="dxa"/>
          </w:tcPr>
          <w:p w:rsidR="001649A0" w:rsidRPr="001649A0" w:rsidRDefault="001649A0" w:rsidP="009E713B">
            <w:pPr>
              <w:spacing w:line="360" w:lineRule="auto"/>
              <w:rPr>
                <w:rFonts w:ascii="Times New Roman" w:hAnsi="Times New Roman" w:cs="Times New Roman"/>
                <w:sz w:val="28"/>
                <w:szCs w:val="28"/>
                <w:lang w:val="kk-KZ"/>
              </w:rPr>
            </w:pPr>
            <w:r w:rsidRPr="001649A0">
              <w:rPr>
                <w:rFonts w:ascii="Times New Roman" w:hAnsi="Times New Roman" w:cs="Times New Roman"/>
                <w:sz w:val="28"/>
                <w:szCs w:val="28"/>
                <w:lang w:val="kk-KZ"/>
              </w:rPr>
              <w:t>Бердібай, Р. Әбділдә Тәжібаев - әдебиетіміздің асқар тауы</w:t>
            </w:r>
          </w:p>
        </w:tc>
        <w:tc>
          <w:tcPr>
            <w:tcW w:w="1525" w:type="dxa"/>
          </w:tcPr>
          <w:p w:rsidR="001649A0" w:rsidRPr="001649A0" w:rsidRDefault="009E713B" w:rsidP="009E713B">
            <w:pPr>
              <w:spacing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38</w:t>
            </w:r>
          </w:p>
        </w:tc>
      </w:tr>
      <w:tr w:rsidR="001649A0" w:rsidRPr="001649A0" w:rsidTr="009E713B">
        <w:tc>
          <w:tcPr>
            <w:tcW w:w="8046" w:type="dxa"/>
          </w:tcPr>
          <w:p w:rsidR="001649A0" w:rsidRPr="001649A0" w:rsidRDefault="001649A0" w:rsidP="009E713B">
            <w:pPr>
              <w:spacing w:line="360" w:lineRule="auto"/>
              <w:rPr>
                <w:rFonts w:ascii="Times New Roman" w:hAnsi="Times New Roman" w:cs="Times New Roman"/>
                <w:sz w:val="28"/>
                <w:szCs w:val="28"/>
                <w:lang w:val="kk-KZ"/>
              </w:rPr>
            </w:pPr>
            <w:r w:rsidRPr="001649A0">
              <w:rPr>
                <w:rFonts w:ascii="Times New Roman" w:hAnsi="Times New Roman" w:cs="Times New Roman"/>
                <w:sz w:val="28"/>
                <w:szCs w:val="28"/>
                <w:lang w:val="kk-KZ"/>
              </w:rPr>
              <w:t>Қирабаев, С. Ақын мен уақыт</w:t>
            </w:r>
          </w:p>
        </w:tc>
        <w:tc>
          <w:tcPr>
            <w:tcW w:w="1525" w:type="dxa"/>
          </w:tcPr>
          <w:p w:rsidR="001649A0" w:rsidRPr="001649A0" w:rsidRDefault="009E713B" w:rsidP="009E713B">
            <w:pPr>
              <w:spacing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42</w:t>
            </w:r>
          </w:p>
        </w:tc>
      </w:tr>
      <w:tr w:rsidR="001649A0" w:rsidRPr="001649A0" w:rsidTr="009E713B">
        <w:tc>
          <w:tcPr>
            <w:tcW w:w="8046" w:type="dxa"/>
          </w:tcPr>
          <w:p w:rsidR="001649A0" w:rsidRPr="001649A0" w:rsidRDefault="001649A0" w:rsidP="009E713B">
            <w:pPr>
              <w:spacing w:line="360" w:lineRule="auto"/>
              <w:rPr>
                <w:rFonts w:ascii="Times New Roman" w:hAnsi="Times New Roman" w:cs="Times New Roman"/>
                <w:sz w:val="28"/>
                <w:szCs w:val="28"/>
                <w:lang w:val="kk-KZ"/>
              </w:rPr>
            </w:pPr>
            <w:r w:rsidRPr="001649A0">
              <w:rPr>
                <w:rFonts w:ascii="Times New Roman" w:hAnsi="Times New Roman" w:cs="Times New Roman"/>
                <w:sz w:val="28"/>
                <w:szCs w:val="28"/>
                <w:lang w:val="kk-KZ"/>
              </w:rPr>
              <w:t>Шығармалары</w:t>
            </w:r>
          </w:p>
        </w:tc>
        <w:tc>
          <w:tcPr>
            <w:tcW w:w="1525" w:type="dxa"/>
          </w:tcPr>
          <w:p w:rsidR="001649A0" w:rsidRPr="001649A0" w:rsidRDefault="009E713B" w:rsidP="009E713B">
            <w:pPr>
              <w:spacing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51</w:t>
            </w:r>
          </w:p>
        </w:tc>
      </w:tr>
      <w:tr w:rsidR="001649A0" w:rsidRPr="001649A0" w:rsidTr="009E713B">
        <w:tc>
          <w:tcPr>
            <w:tcW w:w="8046" w:type="dxa"/>
          </w:tcPr>
          <w:p w:rsidR="001649A0" w:rsidRPr="001649A0" w:rsidRDefault="001649A0" w:rsidP="009E713B">
            <w:pPr>
              <w:spacing w:line="360" w:lineRule="auto"/>
              <w:rPr>
                <w:rFonts w:ascii="Times New Roman" w:hAnsi="Times New Roman" w:cs="Times New Roman"/>
                <w:sz w:val="28"/>
                <w:szCs w:val="28"/>
                <w:lang w:val="kk-KZ"/>
              </w:rPr>
            </w:pPr>
            <w:r w:rsidRPr="001649A0">
              <w:rPr>
                <w:rFonts w:ascii="Times New Roman" w:hAnsi="Times New Roman" w:cs="Times New Roman"/>
                <w:sz w:val="28"/>
                <w:szCs w:val="28"/>
                <w:lang w:val="kk-KZ"/>
              </w:rPr>
              <w:t>Аудармалары</w:t>
            </w:r>
          </w:p>
        </w:tc>
        <w:tc>
          <w:tcPr>
            <w:tcW w:w="1525" w:type="dxa"/>
          </w:tcPr>
          <w:p w:rsidR="001649A0" w:rsidRPr="001649A0" w:rsidRDefault="009E713B" w:rsidP="009E713B">
            <w:pPr>
              <w:spacing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54</w:t>
            </w:r>
          </w:p>
        </w:tc>
      </w:tr>
      <w:tr w:rsidR="001649A0" w:rsidRPr="001649A0" w:rsidTr="009E713B">
        <w:tc>
          <w:tcPr>
            <w:tcW w:w="8046" w:type="dxa"/>
          </w:tcPr>
          <w:p w:rsidR="001649A0" w:rsidRPr="001649A0" w:rsidRDefault="001649A0" w:rsidP="009E713B">
            <w:pPr>
              <w:spacing w:line="360" w:lineRule="auto"/>
              <w:rPr>
                <w:rFonts w:ascii="Times New Roman" w:hAnsi="Times New Roman" w:cs="Times New Roman"/>
                <w:sz w:val="28"/>
                <w:szCs w:val="28"/>
                <w:lang w:val="kk-KZ"/>
              </w:rPr>
            </w:pPr>
            <w:r w:rsidRPr="001649A0">
              <w:rPr>
                <w:rFonts w:ascii="Times New Roman" w:hAnsi="Times New Roman" w:cs="Times New Roman"/>
                <w:sz w:val="28"/>
                <w:szCs w:val="28"/>
              </w:rPr>
              <w:t>Өмі</w:t>
            </w:r>
            <w:proofErr w:type="gramStart"/>
            <w:r w:rsidRPr="001649A0">
              <w:rPr>
                <w:rFonts w:ascii="Times New Roman" w:hAnsi="Times New Roman" w:cs="Times New Roman"/>
                <w:sz w:val="28"/>
                <w:szCs w:val="28"/>
              </w:rPr>
              <w:t>р</w:t>
            </w:r>
            <w:proofErr w:type="gramEnd"/>
            <w:r w:rsidRPr="001649A0">
              <w:rPr>
                <w:rFonts w:ascii="Times New Roman" w:hAnsi="Times New Roman" w:cs="Times New Roman"/>
                <w:sz w:val="28"/>
                <w:szCs w:val="28"/>
              </w:rPr>
              <w:t>і мен шығармашылығы жайында материалдар</w:t>
            </w:r>
          </w:p>
        </w:tc>
        <w:tc>
          <w:tcPr>
            <w:tcW w:w="1525" w:type="dxa"/>
          </w:tcPr>
          <w:p w:rsidR="001649A0" w:rsidRPr="001649A0" w:rsidRDefault="009E713B" w:rsidP="009E713B">
            <w:pPr>
              <w:spacing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55</w:t>
            </w:r>
          </w:p>
        </w:tc>
      </w:tr>
      <w:tr w:rsidR="001649A0" w:rsidRPr="001649A0" w:rsidTr="009E713B">
        <w:tc>
          <w:tcPr>
            <w:tcW w:w="8046" w:type="dxa"/>
          </w:tcPr>
          <w:p w:rsidR="001649A0" w:rsidRPr="001649A0" w:rsidRDefault="001649A0" w:rsidP="009E713B">
            <w:pPr>
              <w:spacing w:line="360" w:lineRule="auto"/>
              <w:jc w:val="left"/>
              <w:rPr>
                <w:rFonts w:ascii="Times New Roman" w:hAnsi="Times New Roman" w:cs="Times New Roman"/>
                <w:sz w:val="28"/>
                <w:szCs w:val="28"/>
                <w:lang w:val="kk-KZ"/>
              </w:rPr>
            </w:pPr>
            <w:r w:rsidRPr="001649A0">
              <w:rPr>
                <w:rFonts w:ascii="Times New Roman" w:hAnsi="Times New Roman" w:cs="Times New Roman"/>
                <w:sz w:val="28"/>
                <w:szCs w:val="28"/>
                <w:lang w:val="kk-KZ"/>
              </w:rPr>
              <w:t>Фотошежіре</w:t>
            </w:r>
          </w:p>
        </w:tc>
        <w:tc>
          <w:tcPr>
            <w:tcW w:w="1525" w:type="dxa"/>
          </w:tcPr>
          <w:p w:rsidR="001649A0" w:rsidRPr="001649A0" w:rsidRDefault="009E713B" w:rsidP="009E713B">
            <w:pPr>
              <w:spacing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58</w:t>
            </w:r>
          </w:p>
        </w:tc>
      </w:tr>
    </w:tbl>
    <w:p w:rsidR="001649A0" w:rsidRPr="001649A0" w:rsidRDefault="001649A0" w:rsidP="009E713B">
      <w:pPr>
        <w:spacing w:line="360" w:lineRule="auto"/>
        <w:rPr>
          <w:lang w:val="kk-KZ"/>
        </w:rPr>
      </w:pPr>
    </w:p>
    <w:p w:rsidR="001649A0" w:rsidRDefault="001649A0" w:rsidP="009E713B">
      <w:pPr>
        <w:spacing w:line="360" w:lineRule="auto"/>
        <w:rPr>
          <w:lang w:val="kk-KZ"/>
        </w:rPr>
      </w:pPr>
    </w:p>
    <w:p w:rsidR="009E713B" w:rsidRDefault="009E713B" w:rsidP="001649A0">
      <w:pPr>
        <w:rPr>
          <w:lang w:val="kk-KZ"/>
        </w:rPr>
      </w:pPr>
    </w:p>
    <w:p w:rsidR="009E713B" w:rsidRDefault="009E713B" w:rsidP="001649A0">
      <w:pPr>
        <w:rPr>
          <w:lang w:val="kk-KZ"/>
        </w:rPr>
      </w:pPr>
    </w:p>
    <w:p w:rsidR="009E713B" w:rsidRDefault="009E713B" w:rsidP="001649A0">
      <w:pPr>
        <w:rPr>
          <w:lang w:val="kk-KZ"/>
        </w:rPr>
      </w:pPr>
    </w:p>
    <w:p w:rsidR="009E713B" w:rsidRDefault="009E713B" w:rsidP="001649A0">
      <w:pPr>
        <w:rPr>
          <w:lang w:val="kk-KZ"/>
        </w:rPr>
      </w:pPr>
    </w:p>
    <w:p w:rsidR="009E713B" w:rsidRDefault="009E713B" w:rsidP="001649A0">
      <w:pPr>
        <w:rPr>
          <w:lang w:val="kk-KZ"/>
        </w:rPr>
      </w:pPr>
    </w:p>
    <w:p w:rsidR="009E713B" w:rsidRDefault="009E713B" w:rsidP="001649A0">
      <w:pPr>
        <w:rPr>
          <w:lang w:val="kk-KZ"/>
        </w:rPr>
      </w:pPr>
    </w:p>
    <w:p w:rsidR="009E713B" w:rsidRDefault="009E713B" w:rsidP="001649A0">
      <w:pPr>
        <w:rPr>
          <w:lang w:val="kk-KZ"/>
        </w:rPr>
      </w:pPr>
    </w:p>
    <w:p w:rsidR="009E713B" w:rsidRDefault="009E713B" w:rsidP="001649A0">
      <w:pPr>
        <w:rPr>
          <w:lang w:val="kk-KZ"/>
        </w:rPr>
      </w:pPr>
    </w:p>
    <w:p w:rsidR="009E713B" w:rsidRDefault="009E713B" w:rsidP="001649A0">
      <w:pPr>
        <w:rPr>
          <w:lang w:val="kk-KZ"/>
        </w:rPr>
      </w:pPr>
    </w:p>
    <w:p w:rsidR="009E713B" w:rsidRDefault="009E713B" w:rsidP="001649A0">
      <w:pPr>
        <w:rPr>
          <w:lang w:val="kk-KZ"/>
        </w:rPr>
      </w:pPr>
    </w:p>
    <w:p w:rsidR="009E713B" w:rsidRDefault="009E713B" w:rsidP="001649A0">
      <w:pPr>
        <w:rPr>
          <w:lang w:val="kk-KZ"/>
        </w:rPr>
      </w:pPr>
    </w:p>
    <w:p w:rsidR="009E713B" w:rsidRDefault="009E713B" w:rsidP="001649A0">
      <w:pPr>
        <w:rPr>
          <w:lang w:val="kk-KZ"/>
        </w:rPr>
      </w:pPr>
    </w:p>
    <w:p w:rsidR="009E713B" w:rsidRDefault="009E713B" w:rsidP="001649A0">
      <w:pPr>
        <w:rPr>
          <w:lang w:val="kk-KZ"/>
        </w:rPr>
      </w:pPr>
    </w:p>
    <w:p w:rsidR="001649A0" w:rsidRPr="001649A0" w:rsidRDefault="001649A0" w:rsidP="001649A0">
      <w:pPr>
        <w:jc w:val="center"/>
        <w:rPr>
          <w:rFonts w:ascii="Times New Roman" w:hAnsi="Times New Roman" w:cs="Times New Roman"/>
          <w:sz w:val="24"/>
          <w:szCs w:val="28"/>
          <w:lang w:val="kk-KZ"/>
        </w:rPr>
      </w:pPr>
      <w:r>
        <w:rPr>
          <w:lang w:val="kk-KZ"/>
        </w:rPr>
        <w:tab/>
      </w:r>
      <w:r w:rsidRPr="001649A0">
        <w:rPr>
          <w:rFonts w:ascii="Times New Roman" w:hAnsi="Times New Roman" w:cs="Times New Roman"/>
          <w:sz w:val="24"/>
          <w:szCs w:val="28"/>
          <w:lang w:val="kk-KZ"/>
        </w:rPr>
        <w:t>Құрастырған және безендірген:</w:t>
      </w:r>
    </w:p>
    <w:p w:rsidR="001649A0" w:rsidRPr="001649A0" w:rsidRDefault="001649A0" w:rsidP="001649A0">
      <w:pPr>
        <w:jc w:val="center"/>
        <w:rPr>
          <w:rFonts w:ascii="Times New Roman" w:hAnsi="Times New Roman" w:cs="Times New Roman"/>
          <w:sz w:val="24"/>
          <w:szCs w:val="28"/>
          <w:lang w:val="kk-KZ"/>
        </w:rPr>
      </w:pPr>
      <w:r w:rsidRPr="001649A0">
        <w:rPr>
          <w:rFonts w:ascii="Times New Roman" w:hAnsi="Times New Roman" w:cs="Times New Roman"/>
          <w:sz w:val="24"/>
          <w:szCs w:val="28"/>
          <w:lang w:val="kk-KZ"/>
        </w:rPr>
        <w:t>ОҚК библиографы Г. Ж. Алкайдарова</w:t>
      </w:r>
    </w:p>
    <w:p w:rsidR="001649A0" w:rsidRPr="001649A0" w:rsidRDefault="001649A0" w:rsidP="001649A0">
      <w:pPr>
        <w:jc w:val="center"/>
        <w:rPr>
          <w:rFonts w:ascii="Times New Roman" w:hAnsi="Times New Roman" w:cs="Times New Roman"/>
          <w:sz w:val="24"/>
          <w:szCs w:val="28"/>
          <w:lang w:val="kk-KZ"/>
        </w:rPr>
      </w:pPr>
    </w:p>
    <w:p w:rsidR="001649A0" w:rsidRPr="001649A0" w:rsidRDefault="001649A0" w:rsidP="001649A0">
      <w:pPr>
        <w:jc w:val="center"/>
        <w:rPr>
          <w:rFonts w:ascii="Times New Roman" w:hAnsi="Times New Roman" w:cs="Times New Roman"/>
          <w:sz w:val="24"/>
          <w:szCs w:val="28"/>
          <w:lang w:val="kk-KZ"/>
        </w:rPr>
      </w:pPr>
      <w:r w:rsidRPr="001649A0">
        <w:rPr>
          <w:rFonts w:ascii="Times New Roman" w:hAnsi="Times New Roman" w:cs="Times New Roman"/>
          <w:sz w:val="24"/>
          <w:szCs w:val="28"/>
          <w:lang w:val="kk-KZ"/>
        </w:rPr>
        <w:t>“И. Шухов атындағы орталық қалалық кітапхана” КММ</w:t>
      </w:r>
    </w:p>
    <w:p w:rsidR="001649A0" w:rsidRPr="001649A0" w:rsidRDefault="001649A0" w:rsidP="001649A0">
      <w:pPr>
        <w:jc w:val="center"/>
        <w:rPr>
          <w:rFonts w:ascii="Times New Roman" w:hAnsi="Times New Roman" w:cs="Times New Roman"/>
          <w:sz w:val="24"/>
          <w:szCs w:val="28"/>
        </w:rPr>
      </w:pPr>
      <w:r w:rsidRPr="001649A0">
        <w:rPr>
          <w:rFonts w:ascii="Times New Roman" w:hAnsi="Times New Roman" w:cs="Times New Roman"/>
          <w:sz w:val="24"/>
          <w:szCs w:val="28"/>
        </w:rPr>
        <w:t xml:space="preserve">Мекен-жайы: </w:t>
      </w:r>
      <w:proofErr w:type="gramStart"/>
      <w:r w:rsidRPr="001649A0">
        <w:rPr>
          <w:rFonts w:ascii="Times New Roman" w:hAnsi="Times New Roman" w:cs="Times New Roman"/>
          <w:sz w:val="24"/>
          <w:szCs w:val="28"/>
        </w:rPr>
        <w:t>С</w:t>
      </w:r>
      <w:proofErr w:type="gramEnd"/>
      <w:r w:rsidRPr="001649A0">
        <w:rPr>
          <w:rFonts w:ascii="Times New Roman" w:hAnsi="Times New Roman" w:cs="Times New Roman"/>
          <w:sz w:val="24"/>
          <w:szCs w:val="28"/>
        </w:rPr>
        <w:t>ҚО, Петропавл қ.,</w:t>
      </w:r>
      <w:r w:rsidRPr="001649A0">
        <w:rPr>
          <w:rFonts w:ascii="Times New Roman" w:hAnsi="Times New Roman" w:cs="Times New Roman"/>
          <w:sz w:val="24"/>
          <w:szCs w:val="28"/>
          <w:lang w:val="kk-KZ"/>
        </w:rPr>
        <w:t xml:space="preserve"> </w:t>
      </w:r>
      <w:r w:rsidRPr="001649A0">
        <w:rPr>
          <w:rFonts w:ascii="Times New Roman" w:hAnsi="Times New Roman" w:cs="Times New Roman"/>
          <w:sz w:val="24"/>
          <w:szCs w:val="28"/>
        </w:rPr>
        <w:t>Брусиловский к., 65</w:t>
      </w:r>
    </w:p>
    <w:p w:rsidR="001649A0" w:rsidRPr="001649A0" w:rsidRDefault="001649A0" w:rsidP="001649A0">
      <w:pPr>
        <w:jc w:val="center"/>
        <w:rPr>
          <w:rFonts w:ascii="Times New Roman" w:hAnsi="Times New Roman" w:cs="Times New Roman"/>
          <w:sz w:val="24"/>
          <w:szCs w:val="28"/>
        </w:rPr>
      </w:pPr>
      <w:r w:rsidRPr="001649A0">
        <w:rPr>
          <w:rFonts w:ascii="Times New Roman" w:hAnsi="Times New Roman" w:cs="Times New Roman"/>
          <w:sz w:val="24"/>
          <w:szCs w:val="28"/>
        </w:rPr>
        <w:t>Телефон: 8(7152)50-04-11</w:t>
      </w:r>
    </w:p>
    <w:p w:rsidR="001649A0" w:rsidRPr="001649A0" w:rsidRDefault="001649A0" w:rsidP="001649A0">
      <w:pPr>
        <w:jc w:val="center"/>
        <w:rPr>
          <w:rFonts w:ascii="Times New Roman" w:hAnsi="Times New Roman" w:cs="Times New Roman"/>
          <w:sz w:val="24"/>
          <w:szCs w:val="28"/>
        </w:rPr>
      </w:pPr>
      <w:r w:rsidRPr="001649A0">
        <w:rPr>
          <w:rFonts w:ascii="Times New Roman" w:hAnsi="Times New Roman" w:cs="Times New Roman"/>
          <w:sz w:val="24"/>
          <w:szCs w:val="28"/>
        </w:rPr>
        <w:t>8(7152)33-19-57</w:t>
      </w:r>
    </w:p>
    <w:p w:rsidR="001649A0" w:rsidRPr="001649A0" w:rsidRDefault="001649A0" w:rsidP="001649A0">
      <w:pPr>
        <w:jc w:val="center"/>
        <w:rPr>
          <w:rFonts w:ascii="Times New Roman" w:hAnsi="Times New Roman" w:cs="Times New Roman"/>
          <w:sz w:val="24"/>
          <w:szCs w:val="28"/>
        </w:rPr>
      </w:pPr>
    </w:p>
    <w:p w:rsidR="001649A0" w:rsidRPr="001649A0" w:rsidRDefault="001649A0" w:rsidP="001649A0">
      <w:pPr>
        <w:jc w:val="center"/>
        <w:rPr>
          <w:rFonts w:ascii="Times New Roman" w:hAnsi="Times New Roman" w:cs="Times New Roman"/>
          <w:sz w:val="24"/>
          <w:szCs w:val="28"/>
        </w:rPr>
      </w:pPr>
      <w:r w:rsidRPr="001649A0">
        <w:rPr>
          <w:rFonts w:ascii="Times New Roman" w:hAnsi="Times New Roman" w:cs="Times New Roman"/>
          <w:sz w:val="24"/>
          <w:szCs w:val="28"/>
        </w:rPr>
        <w:t>Сайт: shuhovlibrary.kz</w:t>
      </w:r>
    </w:p>
    <w:p w:rsidR="001649A0" w:rsidRPr="001649A0" w:rsidRDefault="001649A0" w:rsidP="001649A0">
      <w:pPr>
        <w:jc w:val="center"/>
        <w:rPr>
          <w:rFonts w:ascii="Times New Roman" w:hAnsi="Times New Roman" w:cs="Times New Roman"/>
          <w:sz w:val="24"/>
          <w:szCs w:val="28"/>
        </w:rPr>
      </w:pPr>
      <w:r w:rsidRPr="001649A0">
        <w:rPr>
          <w:rFonts w:ascii="Times New Roman" w:hAnsi="Times New Roman" w:cs="Times New Roman"/>
          <w:sz w:val="24"/>
          <w:szCs w:val="28"/>
        </w:rPr>
        <w:t>E-mail: shuhov_lib@mail.ru</w:t>
      </w:r>
    </w:p>
    <w:p w:rsidR="001649A0" w:rsidRPr="001649A0" w:rsidRDefault="001649A0" w:rsidP="001649A0">
      <w:pPr>
        <w:jc w:val="center"/>
        <w:rPr>
          <w:rFonts w:ascii="Times New Roman" w:hAnsi="Times New Roman" w:cs="Times New Roman"/>
          <w:sz w:val="24"/>
          <w:szCs w:val="28"/>
        </w:rPr>
      </w:pPr>
      <w:r w:rsidRPr="001649A0">
        <w:rPr>
          <w:rFonts w:ascii="Times New Roman" w:hAnsi="Times New Roman" w:cs="Times New Roman"/>
          <w:sz w:val="24"/>
          <w:szCs w:val="28"/>
        </w:rPr>
        <w:t>https://vk.com/shuhovlibrary</w:t>
      </w:r>
    </w:p>
    <w:p w:rsidR="001649A0" w:rsidRPr="001649A0" w:rsidRDefault="001649A0" w:rsidP="001649A0">
      <w:pPr>
        <w:jc w:val="center"/>
        <w:rPr>
          <w:rFonts w:ascii="Times New Roman" w:hAnsi="Times New Roman" w:cs="Times New Roman"/>
          <w:sz w:val="24"/>
          <w:szCs w:val="28"/>
        </w:rPr>
      </w:pPr>
      <w:r w:rsidRPr="001649A0">
        <w:rPr>
          <w:rFonts w:ascii="Times New Roman" w:hAnsi="Times New Roman" w:cs="Times New Roman"/>
          <w:sz w:val="24"/>
          <w:szCs w:val="28"/>
        </w:rPr>
        <w:t>@shuhov_kitapkhana</w:t>
      </w:r>
    </w:p>
    <w:p w:rsidR="001649A0" w:rsidRPr="001649A0" w:rsidRDefault="001649A0" w:rsidP="001649A0">
      <w:pPr>
        <w:jc w:val="center"/>
        <w:rPr>
          <w:rFonts w:ascii="Times New Roman" w:hAnsi="Times New Roman" w:cs="Times New Roman"/>
          <w:sz w:val="24"/>
          <w:szCs w:val="28"/>
        </w:rPr>
      </w:pPr>
      <w:r w:rsidRPr="001649A0">
        <w:rPr>
          <w:rFonts w:ascii="Times New Roman" w:hAnsi="Times New Roman" w:cs="Times New Roman"/>
          <w:sz w:val="24"/>
          <w:szCs w:val="28"/>
        </w:rPr>
        <w:t>https://www.facebook.com/shuhovlibrary</w:t>
      </w:r>
    </w:p>
    <w:p w:rsidR="00897B56" w:rsidRPr="001649A0" w:rsidRDefault="00897B56" w:rsidP="001649A0">
      <w:pPr>
        <w:tabs>
          <w:tab w:val="left" w:pos="2640"/>
        </w:tabs>
        <w:rPr>
          <w:lang w:val="kk-KZ"/>
        </w:rPr>
      </w:pPr>
    </w:p>
    <w:sectPr w:rsidR="00897B56" w:rsidRPr="001649A0" w:rsidSect="00E22EB2">
      <w:footerReference w:type="default" r:id="rId3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42CE" w:rsidRDefault="006F42CE" w:rsidP="00732BE9">
      <w:r>
        <w:separator/>
      </w:r>
    </w:p>
  </w:endnote>
  <w:endnote w:type="continuationSeparator" w:id="0">
    <w:p w:rsidR="006F42CE" w:rsidRDefault="006F42CE" w:rsidP="00732B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9615"/>
      <w:docPartObj>
        <w:docPartGallery w:val="Page Numbers (Bottom of Page)"/>
        <w:docPartUnique/>
      </w:docPartObj>
    </w:sdtPr>
    <w:sdtContent>
      <w:p w:rsidR="00E22EB2" w:rsidRDefault="006520BE">
        <w:pPr>
          <w:pStyle w:val="a7"/>
          <w:jc w:val="right"/>
        </w:pPr>
        <w:fldSimple w:instr=" PAGE   \* MERGEFORMAT ">
          <w:r w:rsidR="00DB5123">
            <w:rPr>
              <w:noProof/>
            </w:rPr>
            <w:t>62</w:t>
          </w:r>
        </w:fldSimple>
      </w:p>
    </w:sdtContent>
  </w:sdt>
  <w:p w:rsidR="00E22EB2" w:rsidRDefault="00E22EB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42CE" w:rsidRDefault="006F42CE" w:rsidP="00732BE9">
      <w:r>
        <w:separator/>
      </w:r>
    </w:p>
  </w:footnote>
  <w:footnote w:type="continuationSeparator" w:id="0">
    <w:p w:rsidR="006F42CE" w:rsidRDefault="006F42CE" w:rsidP="00732B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660041"/>
    <w:multiLevelType w:val="multilevel"/>
    <w:tmpl w:val="FEAA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6C0ECC"/>
    <w:rsid w:val="00020F10"/>
    <w:rsid w:val="0005346D"/>
    <w:rsid w:val="00071194"/>
    <w:rsid w:val="000C736D"/>
    <w:rsid w:val="001649A0"/>
    <w:rsid w:val="00180CEC"/>
    <w:rsid w:val="001C65E6"/>
    <w:rsid w:val="002B2BED"/>
    <w:rsid w:val="002E3F0F"/>
    <w:rsid w:val="00303B70"/>
    <w:rsid w:val="003B41CB"/>
    <w:rsid w:val="003E515C"/>
    <w:rsid w:val="00424E63"/>
    <w:rsid w:val="004336BB"/>
    <w:rsid w:val="00535619"/>
    <w:rsid w:val="0058079E"/>
    <w:rsid w:val="005968B4"/>
    <w:rsid w:val="00634AB5"/>
    <w:rsid w:val="006520BE"/>
    <w:rsid w:val="0069447D"/>
    <w:rsid w:val="006C0ECC"/>
    <w:rsid w:val="006C6A1C"/>
    <w:rsid w:val="006D1B56"/>
    <w:rsid w:val="006F42CE"/>
    <w:rsid w:val="00732BE9"/>
    <w:rsid w:val="0077005F"/>
    <w:rsid w:val="00790D7A"/>
    <w:rsid w:val="007E3785"/>
    <w:rsid w:val="00834355"/>
    <w:rsid w:val="00851ADD"/>
    <w:rsid w:val="00897B56"/>
    <w:rsid w:val="008A304F"/>
    <w:rsid w:val="008C1DD2"/>
    <w:rsid w:val="008D12B2"/>
    <w:rsid w:val="009E713B"/>
    <w:rsid w:val="009F5D22"/>
    <w:rsid w:val="00A527EC"/>
    <w:rsid w:val="00A5588E"/>
    <w:rsid w:val="00AA6FCC"/>
    <w:rsid w:val="00B31F59"/>
    <w:rsid w:val="00B44561"/>
    <w:rsid w:val="00BA45E7"/>
    <w:rsid w:val="00BB2A8B"/>
    <w:rsid w:val="00CD5E82"/>
    <w:rsid w:val="00CF23B6"/>
    <w:rsid w:val="00D31DC5"/>
    <w:rsid w:val="00D8429D"/>
    <w:rsid w:val="00DA5017"/>
    <w:rsid w:val="00DB5123"/>
    <w:rsid w:val="00DE7011"/>
    <w:rsid w:val="00DF35C4"/>
    <w:rsid w:val="00E22EB2"/>
    <w:rsid w:val="00E30B3C"/>
    <w:rsid w:val="00E709A8"/>
    <w:rsid w:val="00ED14DD"/>
    <w:rsid w:val="00EF72B6"/>
    <w:rsid w:val="00F913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ECC"/>
  </w:style>
  <w:style w:type="paragraph" w:styleId="1">
    <w:name w:val="heading 1"/>
    <w:basedOn w:val="a"/>
    <w:link w:val="10"/>
    <w:uiPriority w:val="9"/>
    <w:qFormat/>
    <w:rsid w:val="00EF72B6"/>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AA6FCC"/>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2BE9"/>
    <w:rPr>
      <w:rFonts w:ascii="Tahoma" w:hAnsi="Tahoma" w:cs="Tahoma"/>
      <w:sz w:val="16"/>
      <w:szCs w:val="16"/>
    </w:rPr>
  </w:style>
  <w:style w:type="character" w:customStyle="1" w:styleId="a4">
    <w:name w:val="Текст выноски Знак"/>
    <w:basedOn w:val="a0"/>
    <w:link w:val="a3"/>
    <w:uiPriority w:val="99"/>
    <w:semiHidden/>
    <w:rsid w:val="00732BE9"/>
    <w:rPr>
      <w:rFonts w:ascii="Tahoma" w:hAnsi="Tahoma" w:cs="Tahoma"/>
      <w:sz w:val="16"/>
      <w:szCs w:val="16"/>
    </w:rPr>
  </w:style>
  <w:style w:type="paragraph" w:styleId="a5">
    <w:name w:val="header"/>
    <w:basedOn w:val="a"/>
    <w:link w:val="a6"/>
    <w:uiPriority w:val="99"/>
    <w:semiHidden/>
    <w:unhideWhenUsed/>
    <w:rsid w:val="00732BE9"/>
    <w:pPr>
      <w:tabs>
        <w:tab w:val="center" w:pos="4677"/>
        <w:tab w:val="right" w:pos="9355"/>
      </w:tabs>
    </w:pPr>
  </w:style>
  <w:style w:type="character" w:customStyle="1" w:styleId="a6">
    <w:name w:val="Верхний колонтитул Знак"/>
    <w:basedOn w:val="a0"/>
    <w:link w:val="a5"/>
    <w:uiPriority w:val="99"/>
    <w:semiHidden/>
    <w:rsid w:val="00732BE9"/>
  </w:style>
  <w:style w:type="paragraph" w:styleId="a7">
    <w:name w:val="footer"/>
    <w:basedOn w:val="a"/>
    <w:link w:val="a8"/>
    <w:uiPriority w:val="99"/>
    <w:unhideWhenUsed/>
    <w:rsid w:val="00732BE9"/>
    <w:pPr>
      <w:tabs>
        <w:tab w:val="center" w:pos="4677"/>
        <w:tab w:val="right" w:pos="9355"/>
      </w:tabs>
    </w:pPr>
  </w:style>
  <w:style w:type="character" w:customStyle="1" w:styleId="a8">
    <w:name w:val="Нижний колонтитул Знак"/>
    <w:basedOn w:val="a0"/>
    <w:link w:val="a7"/>
    <w:uiPriority w:val="99"/>
    <w:rsid w:val="00732BE9"/>
  </w:style>
  <w:style w:type="paragraph" w:styleId="a9">
    <w:name w:val="Normal (Web)"/>
    <w:basedOn w:val="a"/>
    <w:uiPriority w:val="99"/>
    <w:unhideWhenUsed/>
    <w:rsid w:val="00D8429D"/>
    <w:rPr>
      <w:rFonts w:ascii="Times New Roman" w:hAnsi="Times New Roman" w:cs="Times New Roman"/>
      <w:sz w:val="24"/>
      <w:szCs w:val="24"/>
    </w:rPr>
  </w:style>
  <w:style w:type="character" w:styleId="aa">
    <w:name w:val="Hyperlink"/>
    <w:basedOn w:val="a0"/>
    <w:uiPriority w:val="99"/>
    <w:unhideWhenUsed/>
    <w:rsid w:val="00B31F59"/>
    <w:rPr>
      <w:color w:val="0000FF" w:themeColor="hyperlink"/>
      <w:u w:val="single"/>
    </w:rPr>
  </w:style>
  <w:style w:type="character" w:styleId="ab">
    <w:name w:val="Strong"/>
    <w:basedOn w:val="a0"/>
    <w:uiPriority w:val="22"/>
    <w:qFormat/>
    <w:rsid w:val="00B31F59"/>
    <w:rPr>
      <w:b/>
      <w:bCs/>
    </w:rPr>
  </w:style>
  <w:style w:type="character" w:customStyle="1" w:styleId="10">
    <w:name w:val="Заголовок 1 Знак"/>
    <w:basedOn w:val="a0"/>
    <w:link w:val="1"/>
    <w:uiPriority w:val="9"/>
    <w:rsid w:val="00EF72B6"/>
    <w:rPr>
      <w:rFonts w:ascii="Times New Roman" w:eastAsia="Times New Roman" w:hAnsi="Times New Roman" w:cs="Times New Roman"/>
      <w:b/>
      <w:bCs/>
      <w:kern w:val="36"/>
      <w:sz w:val="48"/>
      <w:szCs w:val="48"/>
      <w:lang w:eastAsia="ru-RU"/>
    </w:rPr>
  </w:style>
  <w:style w:type="table" w:styleId="ac">
    <w:name w:val="Table Grid"/>
    <w:basedOn w:val="a1"/>
    <w:uiPriority w:val="59"/>
    <w:rsid w:val="00EF72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mphasis"/>
    <w:basedOn w:val="a0"/>
    <w:uiPriority w:val="20"/>
    <w:qFormat/>
    <w:rsid w:val="00EF72B6"/>
    <w:rPr>
      <w:i/>
      <w:iCs/>
    </w:rPr>
  </w:style>
  <w:style w:type="character" w:customStyle="1" w:styleId="p8406d5d1">
    <w:name w:val="p8406d5d1"/>
    <w:basedOn w:val="a0"/>
    <w:rsid w:val="00EF72B6"/>
  </w:style>
  <w:style w:type="character" w:customStyle="1" w:styleId="gd1a3feaa">
    <w:name w:val="gd1a3feaa"/>
    <w:basedOn w:val="a0"/>
    <w:rsid w:val="00EF72B6"/>
  </w:style>
  <w:style w:type="character" w:customStyle="1" w:styleId="posted-on">
    <w:name w:val="posted-on"/>
    <w:basedOn w:val="a0"/>
    <w:rsid w:val="00AA6FCC"/>
  </w:style>
  <w:style w:type="paragraph" w:customStyle="1" w:styleId="site-title">
    <w:name w:val="site-title"/>
    <w:basedOn w:val="a"/>
    <w:rsid w:val="00AA6FC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site-description">
    <w:name w:val="site-description"/>
    <w:basedOn w:val="a"/>
    <w:rsid w:val="00AA6FC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AA6FCC"/>
    <w:rPr>
      <w:rFonts w:asciiTheme="majorHAnsi" w:eastAsiaTheme="majorEastAsia" w:hAnsiTheme="majorHAnsi" w:cstheme="majorBidi"/>
      <w:b/>
      <w:bCs/>
      <w:color w:val="4F81BD" w:themeColor="accent1"/>
    </w:rPr>
  </w:style>
  <w:style w:type="character" w:customStyle="1" w:styleId="detail-news-bodycaption">
    <w:name w:val="detail-news-body__caption"/>
    <w:basedOn w:val="a0"/>
    <w:rsid w:val="00AA6FCC"/>
  </w:style>
  <w:style w:type="paragraph" w:customStyle="1" w:styleId="footer-toptext">
    <w:name w:val="footer-top__text"/>
    <w:basedOn w:val="a"/>
    <w:rsid w:val="00ED14DD"/>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e">
    <w:name w:val="List Paragraph"/>
    <w:basedOn w:val="a"/>
    <w:uiPriority w:val="34"/>
    <w:qFormat/>
    <w:rsid w:val="00DB5123"/>
    <w:pPr>
      <w:ind w:left="720"/>
      <w:contextualSpacing/>
    </w:pPr>
  </w:style>
</w:styles>
</file>

<file path=word/webSettings.xml><?xml version="1.0" encoding="utf-8"?>
<w:webSettings xmlns:r="http://schemas.openxmlformats.org/officeDocument/2006/relationships" xmlns:w="http://schemas.openxmlformats.org/wordprocessingml/2006/main">
  <w:divs>
    <w:div w:id="30807168">
      <w:bodyDiv w:val="1"/>
      <w:marLeft w:val="0"/>
      <w:marRight w:val="0"/>
      <w:marTop w:val="0"/>
      <w:marBottom w:val="0"/>
      <w:divBdr>
        <w:top w:val="none" w:sz="0" w:space="0" w:color="auto"/>
        <w:left w:val="none" w:sz="0" w:space="0" w:color="auto"/>
        <w:bottom w:val="none" w:sz="0" w:space="0" w:color="auto"/>
        <w:right w:val="none" w:sz="0" w:space="0" w:color="auto"/>
      </w:divBdr>
    </w:div>
    <w:div w:id="77942201">
      <w:bodyDiv w:val="1"/>
      <w:marLeft w:val="0"/>
      <w:marRight w:val="0"/>
      <w:marTop w:val="0"/>
      <w:marBottom w:val="0"/>
      <w:divBdr>
        <w:top w:val="none" w:sz="0" w:space="0" w:color="auto"/>
        <w:left w:val="none" w:sz="0" w:space="0" w:color="auto"/>
        <w:bottom w:val="none" w:sz="0" w:space="0" w:color="auto"/>
        <w:right w:val="none" w:sz="0" w:space="0" w:color="auto"/>
      </w:divBdr>
      <w:divsChild>
        <w:div w:id="762579465">
          <w:marLeft w:val="0"/>
          <w:marRight w:val="0"/>
          <w:marTop w:val="0"/>
          <w:marBottom w:val="300"/>
          <w:divBdr>
            <w:top w:val="none" w:sz="0" w:space="0" w:color="auto"/>
            <w:left w:val="none" w:sz="0" w:space="0" w:color="auto"/>
            <w:bottom w:val="none" w:sz="0" w:space="0" w:color="auto"/>
            <w:right w:val="none" w:sz="0" w:space="0" w:color="auto"/>
          </w:divBdr>
        </w:div>
      </w:divsChild>
    </w:div>
    <w:div w:id="178155649">
      <w:bodyDiv w:val="1"/>
      <w:marLeft w:val="0"/>
      <w:marRight w:val="0"/>
      <w:marTop w:val="0"/>
      <w:marBottom w:val="0"/>
      <w:divBdr>
        <w:top w:val="none" w:sz="0" w:space="0" w:color="auto"/>
        <w:left w:val="none" w:sz="0" w:space="0" w:color="auto"/>
        <w:bottom w:val="none" w:sz="0" w:space="0" w:color="auto"/>
        <w:right w:val="none" w:sz="0" w:space="0" w:color="auto"/>
      </w:divBdr>
    </w:div>
    <w:div w:id="223027225">
      <w:bodyDiv w:val="1"/>
      <w:marLeft w:val="0"/>
      <w:marRight w:val="0"/>
      <w:marTop w:val="0"/>
      <w:marBottom w:val="0"/>
      <w:divBdr>
        <w:top w:val="none" w:sz="0" w:space="0" w:color="auto"/>
        <w:left w:val="none" w:sz="0" w:space="0" w:color="auto"/>
        <w:bottom w:val="none" w:sz="0" w:space="0" w:color="auto"/>
        <w:right w:val="none" w:sz="0" w:space="0" w:color="auto"/>
      </w:divBdr>
      <w:divsChild>
        <w:div w:id="1620062278">
          <w:marLeft w:val="0"/>
          <w:marRight w:val="0"/>
          <w:marTop w:val="0"/>
          <w:marBottom w:val="0"/>
          <w:divBdr>
            <w:top w:val="none" w:sz="0" w:space="0" w:color="auto"/>
            <w:left w:val="none" w:sz="0" w:space="0" w:color="auto"/>
            <w:bottom w:val="none" w:sz="0" w:space="0" w:color="auto"/>
            <w:right w:val="none" w:sz="0" w:space="0" w:color="auto"/>
          </w:divBdr>
        </w:div>
      </w:divsChild>
    </w:div>
    <w:div w:id="238098000">
      <w:bodyDiv w:val="1"/>
      <w:marLeft w:val="0"/>
      <w:marRight w:val="0"/>
      <w:marTop w:val="0"/>
      <w:marBottom w:val="0"/>
      <w:divBdr>
        <w:top w:val="none" w:sz="0" w:space="0" w:color="auto"/>
        <w:left w:val="none" w:sz="0" w:space="0" w:color="auto"/>
        <w:bottom w:val="none" w:sz="0" w:space="0" w:color="auto"/>
        <w:right w:val="none" w:sz="0" w:space="0" w:color="auto"/>
      </w:divBdr>
    </w:div>
    <w:div w:id="251355861">
      <w:bodyDiv w:val="1"/>
      <w:marLeft w:val="0"/>
      <w:marRight w:val="0"/>
      <w:marTop w:val="0"/>
      <w:marBottom w:val="0"/>
      <w:divBdr>
        <w:top w:val="none" w:sz="0" w:space="0" w:color="auto"/>
        <w:left w:val="none" w:sz="0" w:space="0" w:color="auto"/>
        <w:bottom w:val="none" w:sz="0" w:space="0" w:color="auto"/>
        <w:right w:val="none" w:sz="0" w:space="0" w:color="auto"/>
      </w:divBdr>
      <w:divsChild>
        <w:div w:id="1023436050">
          <w:marLeft w:val="0"/>
          <w:marRight w:val="0"/>
          <w:marTop w:val="0"/>
          <w:marBottom w:val="0"/>
          <w:divBdr>
            <w:top w:val="none" w:sz="0" w:space="0" w:color="auto"/>
            <w:left w:val="none" w:sz="0" w:space="0" w:color="auto"/>
            <w:bottom w:val="none" w:sz="0" w:space="0" w:color="auto"/>
            <w:right w:val="none" w:sz="0" w:space="0" w:color="auto"/>
          </w:divBdr>
        </w:div>
      </w:divsChild>
    </w:div>
    <w:div w:id="273683283">
      <w:bodyDiv w:val="1"/>
      <w:marLeft w:val="0"/>
      <w:marRight w:val="0"/>
      <w:marTop w:val="0"/>
      <w:marBottom w:val="0"/>
      <w:divBdr>
        <w:top w:val="none" w:sz="0" w:space="0" w:color="auto"/>
        <w:left w:val="none" w:sz="0" w:space="0" w:color="auto"/>
        <w:bottom w:val="none" w:sz="0" w:space="0" w:color="auto"/>
        <w:right w:val="none" w:sz="0" w:space="0" w:color="auto"/>
      </w:divBdr>
    </w:div>
    <w:div w:id="335348069">
      <w:bodyDiv w:val="1"/>
      <w:marLeft w:val="0"/>
      <w:marRight w:val="0"/>
      <w:marTop w:val="0"/>
      <w:marBottom w:val="0"/>
      <w:divBdr>
        <w:top w:val="none" w:sz="0" w:space="0" w:color="auto"/>
        <w:left w:val="none" w:sz="0" w:space="0" w:color="auto"/>
        <w:bottom w:val="none" w:sz="0" w:space="0" w:color="auto"/>
        <w:right w:val="none" w:sz="0" w:space="0" w:color="auto"/>
      </w:divBdr>
      <w:divsChild>
        <w:div w:id="2136482713">
          <w:marLeft w:val="0"/>
          <w:marRight w:val="0"/>
          <w:marTop w:val="0"/>
          <w:marBottom w:val="0"/>
          <w:divBdr>
            <w:top w:val="none" w:sz="0" w:space="0" w:color="auto"/>
            <w:left w:val="none" w:sz="0" w:space="0" w:color="auto"/>
            <w:bottom w:val="none" w:sz="0" w:space="0" w:color="auto"/>
            <w:right w:val="none" w:sz="0" w:space="0" w:color="auto"/>
          </w:divBdr>
        </w:div>
        <w:div w:id="659769593">
          <w:marLeft w:val="0"/>
          <w:marRight w:val="0"/>
          <w:marTop w:val="0"/>
          <w:marBottom w:val="0"/>
          <w:divBdr>
            <w:top w:val="none" w:sz="0" w:space="0" w:color="auto"/>
            <w:left w:val="none" w:sz="0" w:space="0" w:color="auto"/>
            <w:bottom w:val="none" w:sz="0" w:space="0" w:color="auto"/>
            <w:right w:val="none" w:sz="0" w:space="0" w:color="auto"/>
          </w:divBdr>
          <w:divsChild>
            <w:div w:id="6393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843">
      <w:bodyDiv w:val="1"/>
      <w:marLeft w:val="0"/>
      <w:marRight w:val="0"/>
      <w:marTop w:val="0"/>
      <w:marBottom w:val="0"/>
      <w:divBdr>
        <w:top w:val="none" w:sz="0" w:space="0" w:color="auto"/>
        <w:left w:val="none" w:sz="0" w:space="0" w:color="auto"/>
        <w:bottom w:val="none" w:sz="0" w:space="0" w:color="auto"/>
        <w:right w:val="none" w:sz="0" w:space="0" w:color="auto"/>
      </w:divBdr>
    </w:div>
    <w:div w:id="433209611">
      <w:bodyDiv w:val="1"/>
      <w:marLeft w:val="0"/>
      <w:marRight w:val="0"/>
      <w:marTop w:val="0"/>
      <w:marBottom w:val="0"/>
      <w:divBdr>
        <w:top w:val="none" w:sz="0" w:space="0" w:color="auto"/>
        <w:left w:val="none" w:sz="0" w:space="0" w:color="auto"/>
        <w:bottom w:val="none" w:sz="0" w:space="0" w:color="auto"/>
        <w:right w:val="none" w:sz="0" w:space="0" w:color="auto"/>
      </w:divBdr>
    </w:div>
    <w:div w:id="437529685">
      <w:bodyDiv w:val="1"/>
      <w:marLeft w:val="0"/>
      <w:marRight w:val="0"/>
      <w:marTop w:val="0"/>
      <w:marBottom w:val="0"/>
      <w:divBdr>
        <w:top w:val="none" w:sz="0" w:space="0" w:color="auto"/>
        <w:left w:val="none" w:sz="0" w:space="0" w:color="auto"/>
        <w:bottom w:val="none" w:sz="0" w:space="0" w:color="auto"/>
        <w:right w:val="none" w:sz="0" w:space="0" w:color="auto"/>
      </w:divBdr>
    </w:div>
    <w:div w:id="445581980">
      <w:bodyDiv w:val="1"/>
      <w:marLeft w:val="0"/>
      <w:marRight w:val="0"/>
      <w:marTop w:val="0"/>
      <w:marBottom w:val="0"/>
      <w:divBdr>
        <w:top w:val="none" w:sz="0" w:space="0" w:color="auto"/>
        <w:left w:val="none" w:sz="0" w:space="0" w:color="auto"/>
        <w:bottom w:val="none" w:sz="0" w:space="0" w:color="auto"/>
        <w:right w:val="none" w:sz="0" w:space="0" w:color="auto"/>
      </w:divBdr>
      <w:divsChild>
        <w:div w:id="523128378">
          <w:marLeft w:val="0"/>
          <w:marRight w:val="0"/>
          <w:marTop w:val="0"/>
          <w:marBottom w:val="0"/>
          <w:divBdr>
            <w:top w:val="none" w:sz="0" w:space="0" w:color="auto"/>
            <w:left w:val="none" w:sz="0" w:space="0" w:color="auto"/>
            <w:bottom w:val="none" w:sz="0" w:space="0" w:color="auto"/>
            <w:right w:val="none" w:sz="0" w:space="0" w:color="auto"/>
          </w:divBdr>
        </w:div>
      </w:divsChild>
    </w:div>
    <w:div w:id="462702006">
      <w:bodyDiv w:val="1"/>
      <w:marLeft w:val="0"/>
      <w:marRight w:val="0"/>
      <w:marTop w:val="0"/>
      <w:marBottom w:val="0"/>
      <w:divBdr>
        <w:top w:val="none" w:sz="0" w:space="0" w:color="auto"/>
        <w:left w:val="none" w:sz="0" w:space="0" w:color="auto"/>
        <w:bottom w:val="none" w:sz="0" w:space="0" w:color="auto"/>
        <w:right w:val="none" w:sz="0" w:space="0" w:color="auto"/>
      </w:divBdr>
      <w:divsChild>
        <w:div w:id="86343226">
          <w:marLeft w:val="0"/>
          <w:marRight w:val="0"/>
          <w:marTop w:val="0"/>
          <w:marBottom w:val="0"/>
          <w:divBdr>
            <w:top w:val="none" w:sz="0" w:space="0" w:color="auto"/>
            <w:left w:val="none" w:sz="0" w:space="0" w:color="auto"/>
            <w:bottom w:val="none" w:sz="0" w:space="0" w:color="auto"/>
            <w:right w:val="none" w:sz="0" w:space="0" w:color="auto"/>
          </w:divBdr>
        </w:div>
      </w:divsChild>
    </w:div>
    <w:div w:id="468674208">
      <w:bodyDiv w:val="1"/>
      <w:marLeft w:val="0"/>
      <w:marRight w:val="0"/>
      <w:marTop w:val="0"/>
      <w:marBottom w:val="0"/>
      <w:divBdr>
        <w:top w:val="none" w:sz="0" w:space="0" w:color="auto"/>
        <w:left w:val="none" w:sz="0" w:space="0" w:color="auto"/>
        <w:bottom w:val="none" w:sz="0" w:space="0" w:color="auto"/>
        <w:right w:val="none" w:sz="0" w:space="0" w:color="auto"/>
      </w:divBdr>
    </w:div>
    <w:div w:id="515579957">
      <w:bodyDiv w:val="1"/>
      <w:marLeft w:val="0"/>
      <w:marRight w:val="0"/>
      <w:marTop w:val="0"/>
      <w:marBottom w:val="0"/>
      <w:divBdr>
        <w:top w:val="none" w:sz="0" w:space="0" w:color="auto"/>
        <w:left w:val="none" w:sz="0" w:space="0" w:color="auto"/>
        <w:bottom w:val="none" w:sz="0" w:space="0" w:color="auto"/>
        <w:right w:val="none" w:sz="0" w:space="0" w:color="auto"/>
      </w:divBdr>
    </w:div>
    <w:div w:id="544417351">
      <w:bodyDiv w:val="1"/>
      <w:marLeft w:val="0"/>
      <w:marRight w:val="0"/>
      <w:marTop w:val="0"/>
      <w:marBottom w:val="0"/>
      <w:divBdr>
        <w:top w:val="none" w:sz="0" w:space="0" w:color="auto"/>
        <w:left w:val="none" w:sz="0" w:space="0" w:color="auto"/>
        <w:bottom w:val="none" w:sz="0" w:space="0" w:color="auto"/>
        <w:right w:val="none" w:sz="0" w:space="0" w:color="auto"/>
      </w:divBdr>
      <w:divsChild>
        <w:div w:id="1100299042">
          <w:marLeft w:val="0"/>
          <w:marRight w:val="0"/>
          <w:marTop w:val="0"/>
          <w:marBottom w:val="300"/>
          <w:divBdr>
            <w:top w:val="none" w:sz="0" w:space="0" w:color="auto"/>
            <w:left w:val="none" w:sz="0" w:space="0" w:color="auto"/>
            <w:bottom w:val="none" w:sz="0" w:space="0" w:color="auto"/>
            <w:right w:val="none" w:sz="0" w:space="0" w:color="auto"/>
          </w:divBdr>
        </w:div>
      </w:divsChild>
    </w:div>
    <w:div w:id="589510387">
      <w:bodyDiv w:val="1"/>
      <w:marLeft w:val="0"/>
      <w:marRight w:val="0"/>
      <w:marTop w:val="0"/>
      <w:marBottom w:val="0"/>
      <w:divBdr>
        <w:top w:val="none" w:sz="0" w:space="0" w:color="auto"/>
        <w:left w:val="none" w:sz="0" w:space="0" w:color="auto"/>
        <w:bottom w:val="none" w:sz="0" w:space="0" w:color="auto"/>
        <w:right w:val="none" w:sz="0" w:space="0" w:color="auto"/>
      </w:divBdr>
      <w:divsChild>
        <w:div w:id="258687425">
          <w:marLeft w:val="0"/>
          <w:marRight w:val="0"/>
          <w:marTop w:val="0"/>
          <w:marBottom w:val="0"/>
          <w:divBdr>
            <w:top w:val="none" w:sz="0" w:space="0" w:color="auto"/>
            <w:left w:val="none" w:sz="0" w:space="0" w:color="auto"/>
            <w:bottom w:val="none" w:sz="0" w:space="0" w:color="auto"/>
            <w:right w:val="none" w:sz="0" w:space="0" w:color="auto"/>
          </w:divBdr>
        </w:div>
      </w:divsChild>
    </w:div>
    <w:div w:id="708337103">
      <w:bodyDiv w:val="1"/>
      <w:marLeft w:val="0"/>
      <w:marRight w:val="0"/>
      <w:marTop w:val="0"/>
      <w:marBottom w:val="0"/>
      <w:divBdr>
        <w:top w:val="none" w:sz="0" w:space="0" w:color="auto"/>
        <w:left w:val="none" w:sz="0" w:space="0" w:color="auto"/>
        <w:bottom w:val="none" w:sz="0" w:space="0" w:color="auto"/>
        <w:right w:val="none" w:sz="0" w:space="0" w:color="auto"/>
      </w:divBdr>
    </w:div>
    <w:div w:id="795760693">
      <w:bodyDiv w:val="1"/>
      <w:marLeft w:val="0"/>
      <w:marRight w:val="0"/>
      <w:marTop w:val="0"/>
      <w:marBottom w:val="0"/>
      <w:divBdr>
        <w:top w:val="none" w:sz="0" w:space="0" w:color="auto"/>
        <w:left w:val="none" w:sz="0" w:space="0" w:color="auto"/>
        <w:bottom w:val="none" w:sz="0" w:space="0" w:color="auto"/>
        <w:right w:val="none" w:sz="0" w:space="0" w:color="auto"/>
      </w:divBdr>
      <w:divsChild>
        <w:div w:id="393165145">
          <w:marLeft w:val="0"/>
          <w:marRight w:val="0"/>
          <w:marTop w:val="0"/>
          <w:marBottom w:val="0"/>
          <w:divBdr>
            <w:top w:val="none" w:sz="0" w:space="0" w:color="auto"/>
            <w:left w:val="none" w:sz="0" w:space="0" w:color="auto"/>
            <w:bottom w:val="none" w:sz="0" w:space="0" w:color="auto"/>
            <w:right w:val="none" w:sz="0" w:space="0" w:color="auto"/>
          </w:divBdr>
        </w:div>
      </w:divsChild>
    </w:div>
    <w:div w:id="869225185">
      <w:bodyDiv w:val="1"/>
      <w:marLeft w:val="0"/>
      <w:marRight w:val="0"/>
      <w:marTop w:val="0"/>
      <w:marBottom w:val="0"/>
      <w:divBdr>
        <w:top w:val="none" w:sz="0" w:space="0" w:color="auto"/>
        <w:left w:val="none" w:sz="0" w:space="0" w:color="auto"/>
        <w:bottom w:val="none" w:sz="0" w:space="0" w:color="auto"/>
        <w:right w:val="none" w:sz="0" w:space="0" w:color="auto"/>
      </w:divBdr>
    </w:div>
    <w:div w:id="893004250">
      <w:bodyDiv w:val="1"/>
      <w:marLeft w:val="0"/>
      <w:marRight w:val="0"/>
      <w:marTop w:val="0"/>
      <w:marBottom w:val="0"/>
      <w:divBdr>
        <w:top w:val="none" w:sz="0" w:space="0" w:color="auto"/>
        <w:left w:val="none" w:sz="0" w:space="0" w:color="auto"/>
        <w:bottom w:val="none" w:sz="0" w:space="0" w:color="auto"/>
        <w:right w:val="none" w:sz="0" w:space="0" w:color="auto"/>
      </w:divBdr>
      <w:divsChild>
        <w:div w:id="372079673">
          <w:marLeft w:val="0"/>
          <w:marRight w:val="0"/>
          <w:marTop w:val="0"/>
          <w:marBottom w:val="0"/>
          <w:divBdr>
            <w:top w:val="none" w:sz="0" w:space="0" w:color="auto"/>
            <w:left w:val="none" w:sz="0" w:space="0" w:color="auto"/>
            <w:bottom w:val="none" w:sz="0" w:space="0" w:color="auto"/>
            <w:right w:val="none" w:sz="0" w:space="0" w:color="auto"/>
          </w:divBdr>
        </w:div>
      </w:divsChild>
    </w:div>
    <w:div w:id="895507207">
      <w:bodyDiv w:val="1"/>
      <w:marLeft w:val="0"/>
      <w:marRight w:val="0"/>
      <w:marTop w:val="0"/>
      <w:marBottom w:val="0"/>
      <w:divBdr>
        <w:top w:val="none" w:sz="0" w:space="0" w:color="auto"/>
        <w:left w:val="none" w:sz="0" w:space="0" w:color="auto"/>
        <w:bottom w:val="none" w:sz="0" w:space="0" w:color="auto"/>
        <w:right w:val="none" w:sz="0" w:space="0" w:color="auto"/>
      </w:divBdr>
      <w:divsChild>
        <w:div w:id="610206184">
          <w:marLeft w:val="0"/>
          <w:marRight w:val="0"/>
          <w:marTop w:val="0"/>
          <w:marBottom w:val="0"/>
          <w:divBdr>
            <w:top w:val="none" w:sz="0" w:space="0" w:color="auto"/>
            <w:left w:val="none" w:sz="0" w:space="0" w:color="auto"/>
            <w:bottom w:val="none" w:sz="0" w:space="0" w:color="auto"/>
            <w:right w:val="none" w:sz="0" w:space="0" w:color="auto"/>
          </w:divBdr>
          <w:divsChild>
            <w:div w:id="1329476472">
              <w:marLeft w:val="0"/>
              <w:marRight w:val="0"/>
              <w:marTop w:val="0"/>
              <w:marBottom w:val="0"/>
              <w:divBdr>
                <w:top w:val="none" w:sz="0" w:space="0" w:color="auto"/>
                <w:left w:val="none" w:sz="0" w:space="0" w:color="auto"/>
                <w:bottom w:val="none" w:sz="0" w:space="0" w:color="auto"/>
                <w:right w:val="none" w:sz="0" w:space="0" w:color="auto"/>
              </w:divBdr>
              <w:divsChild>
                <w:div w:id="84621802">
                  <w:marLeft w:val="0"/>
                  <w:marRight w:val="0"/>
                  <w:marTop w:val="100"/>
                  <w:marBottom w:val="100"/>
                  <w:divBdr>
                    <w:top w:val="none" w:sz="0" w:space="0" w:color="auto"/>
                    <w:left w:val="none" w:sz="0" w:space="0" w:color="auto"/>
                    <w:bottom w:val="none" w:sz="0" w:space="0" w:color="auto"/>
                    <w:right w:val="none" w:sz="0" w:space="0" w:color="auto"/>
                  </w:divBdr>
                  <w:divsChild>
                    <w:div w:id="934871170">
                      <w:marLeft w:val="0"/>
                      <w:marRight w:val="0"/>
                      <w:marTop w:val="100"/>
                      <w:marBottom w:val="100"/>
                      <w:divBdr>
                        <w:top w:val="none" w:sz="0" w:space="0" w:color="auto"/>
                        <w:left w:val="none" w:sz="0" w:space="0" w:color="auto"/>
                        <w:bottom w:val="none" w:sz="0" w:space="0" w:color="auto"/>
                        <w:right w:val="none" w:sz="0" w:space="0" w:color="auto"/>
                      </w:divBdr>
                      <w:divsChild>
                        <w:div w:id="2095740711">
                          <w:marLeft w:val="0"/>
                          <w:marRight w:val="0"/>
                          <w:marTop w:val="0"/>
                          <w:marBottom w:val="0"/>
                          <w:divBdr>
                            <w:top w:val="none" w:sz="0" w:space="0" w:color="auto"/>
                            <w:left w:val="none" w:sz="0" w:space="0" w:color="auto"/>
                            <w:bottom w:val="none" w:sz="0" w:space="0" w:color="auto"/>
                            <w:right w:val="none" w:sz="0" w:space="0" w:color="auto"/>
                          </w:divBdr>
                          <w:divsChild>
                            <w:div w:id="2120640572">
                              <w:marLeft w:val="0"/>
                              <w:marRight w:val="0"/>
                              <w:marTop w:val="0"/>
                              <w:marBottom w:val="0"/>
                              <w:divBdr>
                                <w:top w:val="none" w:sz="0" w:space="0" w:color="auto"/>
                                <w:left w:val="none" w:sz="0" w:space="0" w:color="auto"/>
                                <w:bottom w:val="none" w:sz="0" w:space="0" w:color="auto"/>
                                <w:right w:val="none" w:sz="0" w:space="0" w:color="auto"/>
                              </w:divBdr>
                              <w:divsChild>
                                <w:div w:id="309552996">
                                  <w:marLeft w:val="0"/>
                                  <w:marRight w:val="0"/>
                                  <w:marTop w:val="0"/>
                                  <w:marBottom w:val="0"/>
                                  <w:divBdr>
                                    <w:top w:val="none" w:sz="0" w:space="0" w:color="auto"/>
                                    <w:left w:val="none" w:sz="0" w:space="0" w:color="auto"/>
                                    <w:bottom w:val="none" w:sz="0" w:space="0" w:color="auto"/>
                                    <w:right w:val="none" w:sz="0" w:space="0" w:color="auto"/>
                                  </w:divBdr>
                                  <w:divsChild>
                                    <w:div w:id="457726963">
                                      <w:marLeft w:val="0"/>
                                      <w:marRight w:val="0"/>
                                      <w:marTop w:val="0"/>
                                      <w:marBottom w:val="0"/>
                                      <w:divBdr>
                                        <w:top w:val="none" w:sz="0" w:space="0" w:color="auto"/>
                                        <w:left w:val="none" w:sz="0" w:space="0" w:color="auto"/>
                                        <w:bottom w:val="none" w:sz="0" w:space="0" w:color="auto"/>
                                        <w:right w:val="none" w:sz="0" w:space="0" w:color="auto"/>
                                      </w:divBdr>
                                      <w:divsChild>
                                        <w:div w:id="1242057313">
                                          <w:marLeft w:val="0"/>
                                          <w:marRight w:val="0"/>
                                          <w:marTop w:val="0"/>
                                          <w:marBottom w:val="0"/>
                                          <w:divBdr>
                                            <w:top w:val="none" w:sz="0" w:space="0" w:color="auto"/>
                                            <w:left w:val="none" w:sz="0" w:space="0" w:color="auto"/>
                                            <w:bottom w:val="none" w:sz="0" w:space="0" w:color="auto"/>
                                            <w:right w:val="none" w:sz="0" w:space="0" w:color="auto"/>
                                          </w:divBdr>
                                          <w:divsChild>
                                            <w:div w:id="303658858">
                                              <w:marLeft w:val="0"/>
                                              <w:marRight w:val="0"/>
                                              <w:marTop w:val="120"/>
                                              <w:marBottom w:val="0"/>
                                              <w:divBdr>
                                                <w:top w:val="none" w:sz="0" w:space="0" w:color="auto"/>
                                                <w:left w:val="none" w:sz="0" w:space="0" w:color="auto"/>
                                                <w:bottom w:val="none" w:sz="0" w:space="0" w:color="auto"/>
                                                <w:right w:val="none" w:sz="0" w:space="0" w:color="auto"/>
                                              </w:divBdr>
                                              <w:divsChild>
                                                <w:div w:id="1439763330">
                                                  <w:marLeft w:val="0"/>
                                                  <w:marRight w:val="0"/>
                                                  <w:marTop w:val="0"/>
                                                  <w:marBottom w:val="0"/>
                                                  <w:divBdr>
                                                    <w:top w:val="none" w:sz="0" w:space="0" w:color="auto"/>
                                                    <w:left w:val="none" w:sz="0" w:space="0" w:color="auto"/>
                                                    <w:bottom w:val="none" w:sz="0" w:space="0" w:color="auto"/>
                                                    <w:right w:val="none" w:sz="0" w:space="0" w:color="auto"/>
                                                  </w:divBdr>
                                                  <w:divsChild>
                                                    <w:div w:id="1947157758">
                                                      <w:marLeft w:val="0"/>
                                                      <w:marRight w:val="0"/>
                                                      <w:marTop w:val="0"/>
                                                      <w:marBottom w:val="0"/>
                                                      <w:divBdr>
                                                        <w:top w:val="none" w:sz="0" w:space="0" w:color="auto"/>
                                                        <w:left w:val="none" w:sz="0" w:space="0" w:color="auto"/>
                                                        <w:bottom w:val="none" w:sz="0" w:space="0" w:color="auto"/>
                                                        <w:right w:val="none" w:sz="0" w:space="0" w:color="auto"/>
                                                      </w:divBdr>
                                                      <w:divsChild>
                                                        <w:div w:id="534003121">
                                                          <w:marLeft w:val="0"/>
                                                          <w:marRight w:val="0"/>
                                                          <w:marTop w:val="0"/>
                                                          <w:marBottom w:val="0"/>
                                                          <w:divBdr>
                                                            <w:top w:val="none" w:sz="0" w:space="0" w:color="auto"/>
                                                            <w:left w:val="none" w:sz="0" w:space="0" w:color="auto"/>
                                                            <w:bottom w:val="none" w:sz="0" w:space="0" w:color="auto"/>
                                                            <w:right w:val="none" w:sz="0" w:space="0" w:color="auto"/>
                                                          </w:divBdr>
                                                          <w:divsChild>
                                                            <w:div w:id="87233928">
                                                              <w:marLeft w:val="0"/>
                                                              <w:marRight w:val="0"/>
                                                              <w:marTop w:val="0"/>
                                                              <w:marBottom w:val="0"/>
                                                              <w:divBdr>
                                                                <w:top w:val="none" w:sz="0" w:space="0" w:color="auto"/>
                                                                <w:left w:val="none" w:sz="0" w:space="0" w:color="auto"/>
                                                                <w:bottom w:val="none" w:sz="0" w:space="0" w:color="auto"/>
                                                                <w:right w:val="none" w:sz="0" w:space="0" w:color="auto"/>
                                                              </w:divBdr>
                                                              <w:divsChild>
                                                                <w:div w:id="1021971227">
                                                                  <w:marLeft w:val="0"/>
                                                                  <w:marRight w:val="0"/>
                                                                  <w:marTop w:val="0"/>
                                                                  <w:marBottom w:val="0"/>
                                                                  <w:divBdr>
                                                                    <w:top w:val="none" w:sz="0" w:space="0" w:color="auto"/>
                                                                    <w:left w:val="none" w:sz="0" w:space="0" w:color="auto"/>
                                                                    <w:bottom w:val="none" w:sz="0" w:space="0" w:color="auto"/>
                                                                    <w:right w:val="none" w:sz="0" w:space="0" w:color="auto"/>
                                                                  </w:divBdr>
                                                                  <w:divsChild>
                                                                    <w:div w:id="402335485">
                                                                      <w:marLeft w:val="0"/>
                                                                      <w:marRight w:val="0"/>
                                                                      <w:marTop w:val="0"/>
                                                                      <w:marBottom w:val="0"/>
                                                                      <w:divBdr>
                                                                        <w:top w:val="none" w:sz="0" w:space="0" w:color="auto"/>
                                                                        <w:left w:val="none" w:sz="0" w:space="0" w:color="auto"/>
                                                                        <w:bottom w:val="none" w:sz="0" w:space="0" w:color="auto"/>
                                                                        <w:right w:val="none" w:sz="0" w:space="0" w:color="auto"/>
                                                                      </w:divBdr>
                                                                      <w:divsChild>
                                                                        <w:div w:id="19899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1622">
                                                          <w:marLeft w:val="0"/>
                                                          <w:marRight w:val="0"/>
                                                          <w:marTop w:val="0"/>
                                                          <w:marBottom w:val="0"/>
                                                          <w:divBdr>
                                                            <w:top w:val="none" w:sz="0" w:space="0" w:color="auto"/>
                                                            <w:left w:val="none" w:sz="0" w:space="0" w:color="auto"/>
                                                            <w:bottom w:val="none" w:sz="0" w:space="0" w:color="auto"/>
                                                            <w:right w:val="none" w:sz="0" w:space="0" w:color="auto"/>
                                                          </w:divBdr>
                                                          <w:divsChild>
                                                            <w:div w:id="882984586">
                                                              <w:marLeft w:val="0"/>
                                                              <w:marRight w:val="0"/>
                                                              <w:marTop w:val="0"/>
                                                              <w:marBottom w:val="0"/>
                                                              <w:divBdr>
                                                                <w:top w:val="none" w:sz="0" w:space="0" w:color="auto"/>
                                                                <w:left w:val="none" w:sz="0" w:space="0" w:color="auto"/>
                                                                <w:bottom w:val="none" w:sz="0" w:space="0" w:color="auto"/>
                                                                <w:right w:val="none" w:sz="0" w:space="0" w:color="auto"/>
                                                              </w:divBdr>
                                                              <w:divsChild>
                                                                <w:div w:id="634140414">
                                                                  <w:marLeft w:val="0"/>
                                                                  <w:marRight w:val="0"/>
                                                                  <w:marTop w:val="0"/>
                                                                  <w:marBottom w:val="0"/>
                                                                  <w:divBdr>
                                                                    <w:top w:val="none" w:sz="0" w:space="0" w:color="auto"/>
                                                                    <w:left w:val="none" w:sz="0" w:space="0" w:color="auto"/>
                                                                    <w:bottom w:val="none" w:sz="0" w:space="0" w:color="auto"/>
                                                                    <w:right w:val="none" w:sz="0" w:space="0" w:color="auto"/>
                                                                  </w:divBdr>
                                                                  <w:divsChild>
                                                                    <w:div w:id="1645356091">
                                                                      <w:marLeft w:val="0"/>
                                                                      <w:marRight w:val="0"/>
                                                                      <w:marTop w:val="0"/>
                                                                      <w:marBottom w:val="0"/>
                                                                      <w:divBdr>
                                                                        <w:top w:val="none" w:sz="0" w:space="0" w:color="auto"/>
                                                                        <w:left w:val="none" w:sz="0" w:space="0" w:color="auto"/>
                                                                        <w:bottom w:val="none" w:sz="0" w:space="0" w:color="auto"/>
                                                                        <w:right w:val="none" w:sz="0" w:space="0" w:color="auto"/>
                                                                      </w:divBdr>
                                                                      <w:divsChild>
                                                                        <w:div w:id="2104296377">
                                                                          <w:marLeft w:val="0"/>
                                                                          <w:marRight w:val="0"/>
                                                                          <w:marTop w:val="0"/>
                                                                          <w:marBottom w:val="0"/>
                                                                          <w:divBdr>
                                                                            <w:top w:val="none" w:sz="0" w:space="0" w:color="auto"/>
                                                                            <w:left w:val="none" w:sz="0" w:space="0" w:color="auto"/>
                                                                            <w:bottom w:val="none" w:sz="0" w:space="0" w:color="auto"/>
                                                                            <w:right w:val="none" w:sz="0" w:space="0" w:color="auto"/>
                                                                          </w:divBdr>
                                                                          <w:divsChild>
                                                                            <w:div w:id="430200141">
                                                                              <w:marLeft w:val="0"/>
                                                                              <w:marRight w:val="0"/>
                                                                              <w:marTop w:val="0"/>
                                                                              <w:marBottom w:val="0"/>
                                                                              <w:divBdr>
                                                                                <w:top w:val="none" w:sz="0" w:space="0" w:color="auto"/>
                                                                                <w:left w:val="none" w:sz="0" w:space="0" w:color="auto"/>
                                                                                <w:bottom w:val="none" w:sz="0" w:space="0" w:color="auto"/>
                                                                                <w:right w:val="none" w:sz="0" w:space="0" w:color="auto"/>
                                                                              </w:divBdr>
                                                                              <w:divsChild>
                                                                                <w:div w:id="1318656414">
                                                                                  <w:marLeft w:val="0"/>
                                                                                  <w:marRight w:val="90"/>
                                                                                  <w:marTop w:val="0"/>
                                                                                  <w:marBottom w:val="0"/>
                                                                                  <w:divBdr>
                                                                                    <w:top w:val="none" w:sz="0" w:space="0" w:color="auto"/>
                                                                                    <w:left w:val="none" w:sz="0" w:space="0" w:color="auto"/>
                                                                                    <w:bottom w:val="none" w:sz="0" w:space="0" w:color="auto"/>
                                                                                    <w:right w:val="none" w:sz="0" w:space="0" w:color="auto"/>
                                                                                  </w:divBdr>
                                                                                </w:div>
                                                                                <w:div w:id="1689604596">
                                                                                  <w:marLeft w:val="0"/>
                                                                                  <w:marRight w:val="0"/>
                                                                                  <w:marTop w:val="0"/>
                                                                                  <w:marBottom w:val="0"/>
                                                                                  <w:divBdr>
                                                                                    <w:top w:val="none" w:sz="0" w:space="0" w:color="auto"/>
                                                                                    <w:left w:val="none" w:sz="0" w:space="0" w:color="auto"/>
                                                                                    <w:bottom w:val="none" w:sz="0" w:space="0" w:color="auto"/>
                                                                                    <w:right w:val="none" w:sz="0" w:space="0" w:color="auto"/>
                                                                                  </w:divBdr>
                                                                                  <w:divsChild>
                                                                                    <w:div w:id="15208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08603">
                                                                      <w:marLeft w:val="0"/>
                                                                      <w:marRight w:val="0"/>
                                                                      <w:marTop w:val="180"/>
                                                                      <w:marBottom w:val="0"/>
                                                                      <w:divBdr>
                                                                        <w:top w:val="none" w:sz="0" w:space="0" w:color="auto"/>
                                                                        <w:left w:val="none" w:sz="0" w:space="0" w:color="auto"/>
                                                                        <w:bottom w:val="none" w:sz="0" w:space="0" w:color="auto"/>
                                                                        <w:right w:val="none" w:sz="0" w:space="0" w:color="auto"/>
                                                                      </w:divBdr>
                                                                      <w:divsChild>
                                                                        <w:div w:id="13923264">
                                                                          <w:marLeft w:val="0"/>
                                                                          <w:marRight w:val="0"/>
                                                                          <w:marTop w:val="0"/>
                                                                          <w:marBottom w:val="0"/>
                                                                          <w:divBdr>
                                                                            <w:top w:val="none" w:sz="0" w:space="0" w:color="auto"/>
                                                                            <w:left w:val="none" w:sz="0" w:space="0" w:color="auto"/>
                                                                            <w:bottom w:val="none" w:sz="0" w:space="0" w:color="auto"/>
                                                                            <w:right w:val="none" w:sz="0" w:space="0" w:color="auto"/>
                                                                          </w:divBdr>
                                                                          <w:divsChild>
                                                                            <w:div w:id="2217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73138">
                                                                      <w:marLeft w:val="0"/>
                                                                      <w:marRight w:val="0"/>
                                                                      <w:marTop w:val="0"/>
                                                                      <w:marBottom w:val="0"/>
                                                                      <w:divBdr>
                                                                        <w:top w:val="none" w:sz="0" w:space="0" w:color="auto"/>
                                                                        <w:left w:val="none" w:sz="0" w:space="0" w:color="auto"/>
                                                                        <w:bottom w:val="none" w:sz="0" w:space="0" w:color="auto"/>
                                                                        <w:right w:val="none" w:sz="0" w:space="0" w:color="auto"/>
                                                                      </w:divBdr>
                                                                      <w:divsChild>
                                                                        <w:div w:id="657807789">
                                                                          <w:marLeft w:val="0"/>
                                                                          <w:marRight w:val="0"/>
                                                                          <w:marTop w:val="0"/>
                                                                          <w:marBottom w:val="0"/>
                                                                          <w:divBdr>
                                                                            <w:top w:val="none" w:sz="0" w:space="0" w:color="auto"/>
                                                                            <w:left w:val="none" w:sz="0" w:space="0" w:color="auto"/>
                                                                            <w:bottom w:val="none" w:sz="0" w:space="0" w:color="auto"/>
                                                                            <w:right w:val="none" w:sz="0" w:space="0" w:color="auto"/>
                                                                          </w:divBdr>
                                                                          <w:divsChild>
                                                                            <w:div w:id="1858155101">
                                                                              <w:marLeft w:val="0"/>
                                                                              <w:marRight w:val="0"/>
                                                                              <w:marTop w:val="0"/>
                                                                              <w:marBottom w:val="0"/>
                                                                              <w:divBdr>
                                                                                <w:top w:val="none" w:sz="0" w:space="0" w:color="auto"/>
                                                                                <w:left w:val="none" w:sz="0" w:space="0" w:color="auto"/>
                                                                                <w:bottom w:val="none" w:sz="0" w:space="0" w:color="auto"/>
                                                                                <w:right w:val="none" w:sz="0" w:space="0" w:color="auto"/>
                                                                              </w:divBdr>
                                                                            </w:div>
                                                                          </w:divsChild>
                                                                        </w:div>
                                                                        <w:div w:id="1921525986">
                                                                          <w:marLeft w:val="0"/>
                                                                          <w:marRight w:val="0"/>
                                                                          <w:marTop w:val="0"/>
                                                                          <w:marBottom w:val="0"/>
                                                                          <w:divBdr>
                                                                            <w:top w:val="none" w:sz="0" w:space="0" w:color="auto"/>
                                                                            <w:left w:val="none" w:sz="0" w:space="0" w:color="auto"/>
                                                                            <w:bottom w:val="none" w:sz="0" w:space="0" w:color="auto"/>
                                                                            <w:right w:val="none" w:sz="0" w:space="0" w:color="auto"/>
                                                                          </w:divBdr>
                                                                        </w:div>
                                                                        <w:div w:id="970016130">
                                                                          <w:marLeft w:val="0"/>
                                                                          <w:marRight w:val="0"/>
                                                                          <w:marTop w:val="0"/>
                                                                          <w:marBottom w:val="0"/>
                                                                          <w:divBdr>
                                                                            <w:top w:val="none" w:sz="0" w:space="0" w:color="auto"/>
                                                                            <w:left w:val="none" w:sz="0" w:space="0" w:color="auto"/>
                                                                            <w:bottom w:val="none" w:sz="0" w:space="0" w:color="auto"/>
                                                                            <w:right w:val="none" w:sz="0" w:space="0" w:color="auto"/>
                                                                          </w:divBdr>
                                                                          <w:divsChild>
                                                                            <w:div w:id="2202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507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4751724">
      <w:bodyDiv w:val="1"/>
      <w:marLeft w:val="0"/>
      <w:marRight w:val="0"/>
      <w:marTop w:val="0"/>
      <w:marBottom w:val="0"/>
      <w:divBdr>
        <w:top w:val="none" w:sz="0" w:space="0" w:color="auto"/>
        <w:left w:val="none" w:sz="0" w:space="0" w:color="auto"/>
        <w:bottom w:val="none" w:sz="0" w:space="0" w:color="auto"/>
        <w:right w:val="none" w:sz="0" w:space="0" w:color="auto"/>
      </w:divBdr>
    </w:div>
    <w:div w:id="1013218964">
      <w:bodyDiv w:val="1"/>
      <w:marLeft w:val="0"/>
      <w:marRight w:val="0"/>
      <w:marTop w:val="0"/>
      <w:marBottom w:val="0"/>
      <w:divBdr>
        <w:top w:val="none" w:sz="0" w:space="0" w:color="auto"/>
        <w:left w:val="none" w:sz="0" w:space="0" w:color="auto"/>
        <w:bottom w:val="none" w:sz="0" w:space="0" w:color="auto"/>
        <w:right w:val="none" w:sz="0" w:space="0" w:color="auto"/>
      </w:divBdr>
    </w:div>
    <w:div w:id="1036782141">
      <w:bodyDiv w:val="1"/>
      <w:marLeft w:val="0"/>
      <w:marRight w:val="0"/>
      <w:marTop w:val="0"/>
      <w:marBottom w:val="0"/>
      <w:divBdr>
        <w:top w:val="none" w:sz="0" w:space="0" w:color="auto"/>
        <w:left w:val="none" w:sz="0" w:space="0" w:color="auto"/>
        <w:bottom w:val="none" w:sz="0" w:space="0" w:color="auto"/>
        <w:right w:val="none" w:sz="0" w:space="0" w:color="auto"/>
      </w:divBdr>
      <w:divsChild>
        <w:div w:id="1022240012">
          <w:marLeft w:val="0"/>
          <w:marRight w:val="0"/>
          <w:marTop w:val="0"/>
          <w:marBottom w:val="0"/>
          <w:divBdr>
            <w:top w:val="none" w:sz="0" w:space="0" w:color="auto"/>
            <w:left w:val="none" w:sz="0" w:space="0" w:color="auto"/>
            <w:bottom w:val="none" w:sz="0" w:space="0" w:color="auto"/>
            <w:right w:val="none" w:sz="0" w:space="0" w:color="auto"/>
          </w:divBdr>
        </w:div>
      </w:divsChild>
    </w:div>
    <w:div w:id="1049722020">
      <w:bodyDiv w:val="1"/>
      <w:marLeft w:val="0"/>
      <w:marRight w:val="0"/>
      <w:marTop w:val="0"/>
      <w:marBottom w:val="0"/>
      <w:divBdr>
        <w:top w:val="none" w:sz="0" w:space="0" w:color="auto"/>
        <w:left w:val="none" w:sz="0" w:space="0" w:color="auto"/>
        <w:bottom w:val="none" w:sz="0" w:space="0" w:color="auto"/>
        <w:right w:val="none" w:sz="0" w:space="0" w:color="auto"/>
      </w:divBdr>
    </w:div>
    <w:div w:id="1098797795">
      <w:bodyDiv w:val="1"/>
      <w:marLeft w:val="0"/>
      <w:marRight w:val="0"/>
      <w:marTop w:val="0"/>
      <w:marBottom w:val="0"/>
      <w:divBdr>
        <w:top w:val="none" w:sz="0" w:space="0" w:color="auto"/>
        <w:left w:val="none" w:sz="0" w:space="0" w:color="auto"/>
        <w:bottom w:val="none" w:sz="0" w:space="0" w:color="auto"/>
        <w:right w:val="none" w:sz="0" w:space="0" w:color="auto"/>
      </w:divBdr>
      <w:divsChild>
        <w:div w:id="604732203">
          <w:marLeft w:val="0"/>
          <w:marRight w:val="0"/>
          <w:marTop w:val="0"/>
          <w:marBottom w:val="300"/>
          <w:divBdr>
            <w:top w:val="none" w:sz="0" w:space="0" w:color="auto"/>
            <w:left w:val="none" w:sz="0" w:space="0" w:color="auto"/>
            <w:bottom w:val="none" w:sz="0" w:space="0" w:color="auto"/>
            <w:right w:val="none" w:sz="0" w:space="0" w:color="auto"/>
          </w:divBdr>
        </w:div>
      </w:divsChild>
    </w:div>
    <w:div w:id="1109163816">
      <w:bodyDiv w:val="1"/>
      <w:marLeft w:val="0"/>
      <w:marRight w:val="0"/>
      <w:marTop w:val="0"/>
      <w:marBottom w:val="0"/>
      <w:divBdr>
        <w:top w:val="none" w:sz="0" w:space="0" w:color="auto"/>
        <w:left w:val="none" w:sz="0" w:space="0" w:color="auto"/>
        <w:bottom w:val="none" w:sz="0" w:space="0" w:color="auto"/>
        <w:right w:val="none" w:sz="0" w:space="0" w:color="auto"/>
      </w:divBdr>
    </w:div>
    <w:div w:id="1112746386">
      <w:bodyDiv w:val="1"/>
      <w:marLeft w:val="0"/>
      <w:marRight w:val="0"/>
      <w:marTop w:val="0"/>
      <w:marBottom w:val="0"/>
      <w:divBdr>
        <w:top w:val="none" w:sz="0" w:space="0" w:color="auto"/>
        <w:left w:val="none" w:sz="0" w:space="0" w:color="auto"/>
        <w:bottom w:val="none" w:sz="0" w:space="0" w:color="auto"/>
        <w:right w:val="none" w:sz="0" w:space="0" w:color="auto"/>
      </w:divBdr>
      <w:divsChild>
        <w:div w:id="1821263308">
          <w:marLeft w:val="0"/>
          <w:marRight w:val="0"/>
          <w:marTop w:val="0"/>
          <w:marBottom w:val="0"/>
          <w:divBdr>
            <w:top w:val="none" w:sz="0" w:space="0" w:color="auto"/>
            <w:left w:val="none" w:sz="0" w:space="0" w:color="auto"/>
            <w:bottom w:val="none" w:sz="0" w:space="0" w:color="auto"/>
            <w:right w:val="none" w:sz="0" w:space="0" w:color="auto"/>
          </w:divBdr>
        </w:div>
      </w:divsChild>
    </w:div>
    <w:div w:id="1266889888">
      <w:bodyDiv w:val="1"/>
      <w:marLeft w:val="0"/>
      <w:marRight w:val="0"/>
      <w:marTop w:val="0"/>
      <w:marBottom w:val="0"/>
      <w:divBdr>
        <w:top w:val="none" w:sz="0" w:space="0" w:color="auto"/>
        <w:left w:val="none" w:sz="0" w:space="0" w:color="auto"/>
        <w:bottom w:val="none" w:sz="0" w:space="0" w:color="auto"/>
        <w:right w:val="none" w:sz="0" w:space="0" w:color="auto"/>
      </w:divBdr>
      <w:divsChild>
        <w:div w:id="1229263398">
          <w:marLeft w:val="0"/>
          <w:marRight w:val="0"/>
          <w:marTop w:val="0"/>
          <w:marBottom w:val="0"/>
          <w:divBdr>
            <w:top w:val="none" w:sz="0" w:space="0" w:color="auto"/>
            <w:left w:val="none" w:sz="0" w:space="0" w:color="auto"/>
            <w:bottom w:val="none" w:sz="0" w:space="0" w:color="auto"/>
            <w:right w:val="none" w:sz="0" w:space="0" w:color="auto"/>
          </w:divBdr>
        </w:div>
      </w:divsChild>
    </w:div>
    <w:div w:id="1309048330">
      <w:bodyDiv w:val="1"/>
      <w:marLeft w:val="0"/>
      <w:marRight w:val="0"/>
      <w:marTop w:val="0"/>
      <w:marBottom w:val="0"/>
      <w:divBdr>
        <w:top w:val="none" w:sz="0" w:space="0" w:color="auto"/>
        <w:left w:val="none" w:sz="0" w:space="0" w:color="auto"/>
        <w:bottom w:val="none" w:sz="0" w:space="0" w:color="auto"/>
        <w:right w:val="none" w:sz="0" w:space="0" w:color="auto"/>
      </w:divBdr>
    </w:div>
    <w:div w:id="1358775457">
      <w:bodyDiv w:val="1"/>
      <w:marLeft w:val="0"/>
      <w:marRight w:val="0"/>
      <w:marTop w:val="0"/>
      <w:marBottom w:val="0"/>
      <w:divBdr>
        <w:top w:val="none" w:sz="0" w:space="0" w:color="auto"/>
        <w:left w:val="none" w:sz="0" w:space="0" w:color="auto"/>
        <w:bottom w:val="none" w:sz="0" w:space="0" w:color="auto"/>
        <w:right w:val="none" w:sz="0" w:space="0" w:color="auto"/>
      </w:divBdr>
    </w:div>
    <w:div w:id="1439371985">
      <w:bodyDiv w:val="1"/>
      <w:marLeft w:val="0"/>
      <w:marRight w:val="0"/>
      <w:marTop w:val="0"/>
      <w:marBottom w:val="0"/>
      <w:divBdr>
        <w:top w:val="none" w:sz="0" w:space="0" w:color="auto"/>
        <w:left w:val="none" w:sz="0" w:space="0" w:color="auto"/>
        <w:bottom w:val="none" w:sz="0" w:space="0" w:color="auto"/>
        <w:right w:val="none" w:sz="0" w:space="0" w:color="auto"/>
      </w:divBdr>
      <w:divsChild>
        <w:div w:id="354966363">
          <w:marLeft w:val="0"/>
          <w:marRight w:val="0"/>
          <w:marTop w:val="0"/>
          <w:marBottom w:val="300"/>
          <w:divBdr>
            <w:top w:val="none" w:sz="0" w:space="0" w:color="auto"/>
            <w:left w:val="none" w:sz="0" w:space="0" w:color="auto"/>
            <w:bottom w:val="none" w:sz="0" w:space="0" w:color="auto"/>
            <w:right w:val="none" w:sz="0" w:space="0" w:color="auto"/>
          </w:divBdr>
        </w:div>
      </w:divsChild>
    </w:div>
    <w:div w:id="1565946581">
      <w:bodyDiv w:val="1"/>
      <w:marLeft w:val="0"/>
      <w:marRight w:val="0"/>
      <w:marTop w:val="0"/>
      <w:marBottom w:val="0"/>
      <w:divBdr>
        <w:top w:val="none" w:sz="0" w:space="0" w:color="auto"/>
        <w:left w:val="none" w:sz="0" w:space="0" w:color="auto"/>
        <w:bottom w:val="none" w:sz="0" w:space="0" w:color="auto"/>
        <w:right w:val="none" w:sz="0" w:space="0" w:color="auto"/>
      </w:divBdr>
    </w:div>
    <w:div w:id="1583753297">
      <w:bodyDiv w:val="1"/>
      <w:marLeft w:val="0"/>
      <w:marRight w:val="0"/>
      <w:marTop w:val="0"/>
      <w:marBottom w:val="0"/>
      <w:divBdr>
        <w:top w:val="none" w:sz="0" w:space="0" w:color="auto"/>
        <w:left w:val="none" w:sz="0" w:space="0" w:color="auto"/>
        <w:bottom w:val="none" w:sz="0" w:space="0" w:color="auto"/>
        <w:right w:val="none" w:sz="0" w:space="0" w:color="auto"/>
      </w:divBdr>
    </w:div>
    <w:div w:id="1699744758">
      <w:bodyDiv w:val="1"/>
      <w:marLeft w:val="0"/>
      <w:marRight w:val="0"/>
      <w:marTop w:val="0"/>
      <w:marBottom w:val="0"/>
      <w:divBdr>
        <w:top w:val="none" w:sz="0" w:space="0" w:color="auto"/>
        <w:left w:val="none" w:sz="0" w:space="0" w:color="auto"/>
        <w:bottom w:val="none" w:sz="0" w:space="0" w:color="auto"/>
        <w:right w:val="none" w:sz="0" w:space="0" w:color="auto"/>
      </w:divBdr>
      <w:divsChild>
        <w:div w:id="68886930">
          <w:marLeft w:val="0"/>
          <w:marRight w:val="0"/>
          <w:marTop w:val="0"/>
          <w:marBottom w:val="0"/>
          <w:divBdr>
            <w:top w:val="none" w:sz="0" w:space="0" w:color="auto"/>
            <w:left w:val="none" w:sz="0" w:space="0" w:color="auto"/>
            <w:bottom w:val="none" w:sz="0" w:space="0" w:color="auto"/>
            <w:right w:val="none" w:sz="0" w:space="0" w:color="auto"/>
          </w:divBdr>
        </w:div>
      </w:divsChild>
    </w:div>
    <w:div w:id="1763529138">
      <w:bodyDiv w:val="1"/>
      <w:marLeft w:val="0"/>
      <w:marRight w:val="0"/>
      <w:marTop w:val="0"/>
      <w:marBottom w:val="0"/>
      <w:divBdr>
        <w:top w:val="none" w:sz="0" w:space="0" w:color="auto"/>
        <w:left w:val="none" w:sz="0" w:space="0" w:color="auto"/>
        <w:bottom w:val="none" w:sz="0" w:space="0" w:color="auto"/>
        <w:right w:val="none" w:sz="0" w:space="0" w:color="auto"/>
      </w:divBdr>
      <w:divsChild>
        <w:div w:id="2022854606">
          <w:marLeft w:val="0"/>
          <w:marRight w:val="0"/>
          <w:marTop w:val="0"/>
          <w:marBottom w:val="450"/>
          <w:divBdr>
            <w:top w:val="none" w:sz="0" w:space="0" w:color="auto"/>
            <w:left w:val="none" w:sz="0" w:space="0" w:color="auto"/>
            <w:bottom w:val="none" w:sz="0" w:space="0" w:color="auto"/>
            <w:right w:val="none" w:sz="0" w:space="0" w:color="auto"/>
          </w:divBdr>
          <w:divsChild>
            <w:div w:id="467475521">
              <w:marLeft w:val="0"/>
              <w:marRight w:val="0"/>
              <w:marTop w:val="0"/>
              <w:marBottom w:val="0"/>
              <w:divBdr>
                <w:top w:val="none" w:sz="0" w:space="0" w:color="auto"/>
                <w:left w:val="none" w:sz="0" w:space="0" w:color="auto"/>
                <w:bottom w:val="none" w:sz="0" w:space="0" w:color="auto"/>
                <w:right w:val="none" w:sz="0" w:space="0" w:color="auto"/>
              </w:divBdr>
              <w:divsChild>
                <w:div w:id="866407187">
                  <w:marLeft w:val="0"/>
                  <w:marRight w:val="0"/>
                  <w:marTop w:val="0"/>
                  <w:marBottom w:val="0"/>
                  <w:divBdr>
                    <w:top w:val="none" w:sz="0" w:space="0" w:color="auto"/>
                    <w:left w:val="none" w:sz="0" w:space="0" w:color="auto"/>
                    <w:bottom w:val="none" w:sz="0" w:space="0" w:color="auto"/>
                    <w:right w:val="none" w:sz="0" w:space="0" w:color="auto"/>
                  </w:divBdr>
                  <w:divsChild>
                    <w:div w:id="464273087">
                      <w:marLeft w:val="0"/>
                      <w:marRight w:val="0"/>
                      <w:marTop w:val="0"/>
                      <w:marBottom w:val="0"/>
                      <w:divBdr>
                        <w:top w:val="none" w:sz="0" w:space="0" w:color="auto"/>
                        <w:left w:val="none" w:sz="0" w:space="0" w:color="auto"/>
                        <w:bottom w:val="none" w:sz="0" w:space="0" w:color="auto"/>
                        <w:right w:val="none" w:sz="0" w:space="0" w:color="auto"/>
                      </w:divBdr>
                      <w:divsChild>
                        <w:div w:id="1260288559">
                          <w:marLeft w:val="0"/>
                          <w:marRight w:val="0"/>
                          <w:marTop w:val="0"/>
                          <w:marBottom w:val="0"/>
                          <w:divBdr>
                            <w:top w:val="none" w:sz="0" w:space="0" w:color="auto"/>
                            <w:left w:val="none" w:sz="0" w:space="0" w:color="auto"/>
                            <w:bottom w:val="none" w:sz="0" w:space="0" w:color="auto"/>
                            <w:right w:val="none" w:sz="0" w:space="0" w:color="auto"/>
                          </w:divBdr>
                          <w:divsChild>
                            <w:div w:id="1144009938">
                              <w:marLeft w:val="0"/>
                              <w:marRight w:val="0"/>
                              <w:marTop w:val="0"/>
                              <w:marBottom w:val="0"/>
                              <w:divBdr>
                                <w:top w:val="none" w:sz="0" w:space="0" w:color="auto"/>
                                <w:left w:val="none" w:sz="0" w:space="0" w:color="auto"/>
                                <w:bottom w:val="none" w:sz="0" w:space="0" w:color="auto"/>
                                <w:right w:val="none" w:sz="0" w:space="0" w:color="auto"/>
                              </w:divBdr>
                            </w:div>
                            <w:div w:id="18624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858476">
          <w:marLeft w:val="0"/>
          <w:marRight w:val="0"/>
          <w:marTop w:val="0"/>
          <w:marBottom w:val="450"/>
          <w:divBdr>
            <w:top w:val="none" w:sz="0" w:space="0" w:color="auto"/>
            <w:left w:val="none" w:sz="0" w:space="0" w:color="auto"/>
            <w:bottom w:val="none" w:sz="0" w:space="0" w:color="auto"/>
            <w:right w:val="none" w:sz="0" w:space="0" w:color="auto"/>
          </w:divBdr>
          <w:divsChild>
            <w:div w:id="1723409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0858803">
      <w:bodyDiv w:val="1"/>
      <w:marLeft w:val="0"/>
      <w:marRight w:val="0"/>
      <w:marTop w:val="0"/>
      <w:marBottom w:val="0"/>
      <w:divBdr>
        <w:top w:val="none" w:sz="0" w:space="0" w:color="auto"/>
        <w:left w:val="none" w:sz="0" w:space="0" w:color="auto"/>
        <w:bottom w:val="none" w:sz="0" w:space="0" w:color="auto"/>
        <w:right w:val="none" w:sz="0" w:space="0" w:color="auto"/>
      </w:divBdr>
    </w:div>
    <w:div w:id="1956715253">
      <w:bodyDiv w:val="1"/>
      <w:marLeft w:val="0"/>
      <w:marRight w:val="0"/>
      <w:marTop w:val="0"/>
      <w:marBottom w:val="0"/>
      <w:divBdr>
        <w:top w:val="none" w:sz="0" w:space="0" w:color="auto"/>
        <w:left w:val="none" w:sz="0" w:space="0" w:color="auto"/>
        <w:bottom w:val="none" w:sz="0" w:space="0" w:color="auto"/>
        <w:right w:val="none" w:sz="0" w:space="0" w:color="auto"/>
      </w:divBdr>
    </w:div>
    <w:div w:id="197567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inet.kz/A_basqada/ozekti/2019-03-13/1745.html"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s://ulagat.com/2020/05/26/&#1241;&#1073;&#1076;&#1110;&#1083;&#1076;&#1241;-&#1090;&#1241;&#1078;&#1110;&#1073;&#1072;&#1077;&#1074;-&#1096;&#1099;&#1171;&#1072;&#1088;&#1084;&#1072;&#1096;&#1099;&#1083;&#1099;&#1171;&#1099;/"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lagat.com/"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qazaquni.kz/adebiet/100844-aqyn-men-waqyt?sait=lat"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adebiportal.kz/kz/news/view/muxtar-auezov-abdilda-tazibaev-syrsyl-lirik-aqyn__14420" TargetMode="Externa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adebiportal.kz/kz/news/view/muxtar-auezov-abdilda-tazibaev-syrsyl-lirik-aqyn__14420"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DF13D3-9A6B-478E-BB46-1ADF29CA1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63</Pages>
  <Words>19462</Words>
  <Characters>110937</Characters>
  <Application>Microsoft Office Word</Application>
  <DocSecurity>0</DocSecurity>
  <Lines>924</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dc:creator>
  <cp:keywords/>
  <dc:description/>
  <cp:lastModifiedBy>22</cp:lastModifiedBy>
  <cp:revision>8</cp:revision>
  <cp:lastPrinted>2024-04-03T05:58:00Z</cp:lastPrinted>
  <dcterms:created xsi:type="dcterms:W3CDTF">2024-03-18T04:37:00Z</dcterms:created>
  <dcterms:modified xsi:type="dcterms:W3CDTF">2024-06-05T06:24:00Z</dcterms:modified>
</cp:coreProperties>
</file>